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24C73" w14:textId="77777777" w:rsidR="002751F4" w:rsidRDefault="002751F4" w:rsidP="002751F4">
      <w:pPr>
        <w:rPr>
          <w:rFonts w:ascii="Times New Roman" w:hAnsi="Times New Roman" w:cs="Times New Roman"/>
          <w:lang w:val="en-US"/>
        </w:rPr>
      </w:pPr>
    </w:p>
    <w:p w14:paraId="6E6BB0B7" w14:textId="77777777" w:rsidR="002751F4" w:rsidRDefault="002751F4" w:rsidP="002751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EXERCISE NO</w:t>
      </w:r>
      <w:r>
        <w:rPr>
          <w:rFonts w:ascii="Times New Roman" w:hAnsi="Times New Roman" w:cs="Times New Roman"/>
          <w:lang w:val="en-US"/>
        </w:rPr>
        <w:t>: 4</w:t>
      </w:r>
    </w:p>
    <w:p w14:paraId="34674DA0" w14:textId="77777777" w:rsidR="00863C03" w:rsidRDefault="00863C03">
      <w:pPr>
        <w:rPr>
          <w:noProof/>
          <w:lang w:eastAsia="en-IN" w:bidi="ar-SA"/>
        </w:rPr>
      </w:pPr>
    </w:p>
    <w:p w14:paraId="7A19B163" w14:textId="77777777" w:rsidR="002751F4" w:rsidRDefault="002751F4">
      <w:pPr>
        <w:rPr>
          <w:noProof/>
          <w:lang w:eastAsia="en-IN" w:bidi="ar-SA"/>
        </w:rPr>
      </w:pPr>
    </w:p>
    <w:p w14:paraId="46B720FF" w14:textId="77777777"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 wp14:anchorId="59BA3CCE" wp14:editId="58BB9C0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A799E31" w14:textId="77777777"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 wp14:anchorId="305E8A2C" wp14:editId="35E77F9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6B6A98D" w14:textId="77777777" w:rsidR="00331E05" w:rsidRDefault="00331E05"/>
    <w:p w14:paraId="4893417E" w14:textId="77777777" w:rsidR="00331E05" w:rsidRDefault="00331E05"/>
    <w:p w14:paraId="54444C40" w14:textId="77777777" w:rsidR="00331E05" w:rsidRDefault="00331E05"/>
    <w:p w14:paraId="5B2E060B" w14:textId="77777777" w:rsidR="00331E05" w:rsidRDefault="00331E05"/>
    <w:p w14:paraId="0FAAC930" w14:textId="77777777" w:rsidR="00331E05" w:rsidRDefault="00331E05"/>
    <w:p w14:paraId="25F4ED36" w14:textId="77777777"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2" behindDoc="0" locked="0" layoutInCell="1" allowOverlap="1" wp14:anchorId="0D16BA3F" wp14:editId="3BF3B6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03D01FD" w14:textId="77777777" w:rsidR="00331E05" w:rsidRDefault="00331E05"/>
    <w:p w14:paraId="7F822AC9" w14:textId="77777777" w:rsidR="00331E05" w:rsidRDefault="00331E05"/>
    <w:p w14:paraId="3FB06618" w14:textId="77777777" w:rsidR="00331E05" w:rsidRDefault="00331E05"/>
    <w:p w14:paraId="6D4970F8" w14:textId="77777777"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 wp14:anchorId="0F9C5FFA" wp14:editId="7D1ABD5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57FDA86" w14:textId="77777777" w:rsidR="00331E05" w:rsidRDefault="00331E05"/>
    <w:p w14:paraId="04EF070C" w14:textId="77777777"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4" behindDoc="0" locked="0" layoutInCell="1" allowOverlap="1" wp14:anchorId="05DE329C" wp14:editId="38483E2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0EE0BF5" w14:textId="77777777" w:rsidR="00331E05" w:rsidRDefault="00331E05"/>
    <w:p w14:paraId="274DA37A" w14:textId="77777777" w:rsidR="00331E05" w:rsidRDefault="00331E05"/>
    <w:p w14:paraId="68854141" w14:textId="77777777"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 wp14:anchorId="4685097A" wp14:editId="78C966B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B2554D2" w14:textId="77777777" w:rsidR="00331E05" w:rsidRDefault="00331E05"/>
    <w:p w14:paraId="4233DFF2" w14:textId="77777777" w:rsidR="00331E05" w:rsidRDefault="00331E05"/>
    <w:p w14:paraId="5B2310B8" w14:textId="77777777" w:rsidR="00331E05" w:rsidRDefault="00331E05"/>
    <w:p w14:paraId="6B453975" w14:textId="77777777" w:rsidR="00331E05" w:rsidRDefault="00331E05"/>
    <w:sectPr w:rsidR="00331E05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1E05"/>
    <w:rsid w:val="001D7F8A"/>
    <w:rsid w:val="001E7F7B"/>
    <w:rsid w:val="002751F4"/>
    <w:rsid w:val="00331E05"/>
    <w:rsid w:val="00454CAC"/>
    <w:rsid w:val="00663930"/>
    <w:rsid w:val="00863C03"/>
    <w:rsid w:val="00894343"/>
    <w:rsid w:val="0091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055BA"/>
  <w15:docId w15:val="{9CF54ECE-E887-4AE3-8A0B-7234FDBE7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9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Arun Kumar</cp:lastModifiedBy>
  <cp:revision>3</cp:revision>
  <dcterms:created xsi:type="dcterms:W3CDTF">2022-10-28T08:32:00Z</dcterms:created>
  <dcterms:modified xsi:type="dcterms:W3CDTF">2022-11-14T10:18:00Z</dcterms:modified>
  <dc:language>en-IN</dc:language>
</cp:coreProperties>
</file>