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54F" w:rsidRPr="00B12BE6" w:rsidRDefault="004460EC">
      <w:pPr>
        <w:rPr>
          <w:b/>
          <w:lang w:val="en-US"/>
        </w:rPr>
      </w:pPr>
      <w:r w:rsidRPr="00B12BE6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4684542</wp:posOffset>
                </wp:positionH>
                <wp:positionV relativeFrom="paragraph">
                  <wp:posOffset>274320</wp:posOffset>
                </wp:positionV>
                <wp:extent cx="133643" cy="1090246"/>
                <wp:effectExtent l="0" t="0" r="38100" b="1524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" cy="109024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E24D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68.85pt;margin-top:21.6pt;width:10.5pt;height:8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" adj="221" strokecolor="#5b9bd5 [3204]" strokeweight=".5pt">
                <v:stroke joinstyle="miter"/>
              </v:shape>
            </w:pict>
          </mc:Fallback>
        </mc:AlternateContent>
      </w:r>
      <w:r w:rsidRPr="00B12BE6">
        <w:rPr>
          <w:b/>
          <w:lang w:val="en-US"/>
        </w:rPr>
        <w:t xml:space="preserve">Azure </w:t>
      </w:r>
      <w:proofErr w:type="spellStart"/>
      <w:r w:rsidRPr="00B12BE6">
        <w:rPr>
          <w:b/>
          <w:lang w:val="en-US"/>
        </w:rPr>
        <w:t>Databricks</w:t>
      </w:r>
      <w:proofErr w:type="spellEnd"/>
      <w:r w:rsidRPr="00B12BE6">
        <w:rPr>
          <w:b/>
          <w:lang w:val="en-US"/>
        </w:rPr>
        <w:t xml:space="preserve"> / </w:t>
      </w:r>
      <w:proofErr w:type="gramStart"/>
      <w:r w:rsidRPr="00B12BE6">
        <w:rPr>
          <w:b/>
          <w:lang w:val="en-US"/>
        </w:rPr>
        <w:t>ADF :</w:t>
      </w:r>
      <w:proofErr w:type="gramEnd"/>
    </w:p>
    <w:p w:rsidR="004460EC" w:rsidRDefault="004460EC" w:rsidP="004460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to mail server</w:t>
      </w:r>
    </w:p>
    <w:p w:rsidR="004460EC" w:rsidRDefault="004460EC" w:rsidP="004460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Filter emails based on the filename with attachments </w:t>
      </w:r>
    </w:p>
    <w:p w:rsidR="004460EC" w:rsidRDefault="004460EC" w:rsidP="004460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attachments to files </w:t>
      </w:r>
    </w:p>
    <w:p w:rsidR="004460EC" w:rsidRDefault="004460EC" w:rsidP="004460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files in Azure Blob storage as csv files </w:t>
      </w:r>
    </w:p>
    <w:p w:rsidR="004460EC" w:rsidRDefault="004460EC" w:rsidP="004460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Upload the file to Azure Blob Storage container </w:t>
      </w:r>
    </w:p>
    <w:p w:rsidR="004460EC" w:rsidRDefault="004460EC" w:rsidP="004460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dataset (first time full load and remaining time insert the ne </w:t>
      </w:r>
      <w:proofErr w:type="gramStart"/>
      <w:r>
        <w:rPr>
          <w:lang w:val="en-US"/>
        </w:rPr>
        <w:t xml:space="preserve">files)   </w:t>
      </w:r>
      <w:proofErr w:type="gramEnd"/>
      <w:r>
        <w:rPr>
          <w:lang w:val="en-US"/>
        </w:rPr>
        <w:t xml:space="preserve">        (Create a pipelines using ADF)</w:t>
      </w:r>
    </w:p>
    <w:p w:rsidR="004460EC" w:rsidRDefault="004460EC" w:rsidP="004460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the data based on the business rules (Azure Data bricks)</w:t>
      </w:r>
    </w:p>
    <w:p w:rsidR="004460EC" w:rsidRPr="00B12BE6" w:rsidRDefault="004460EC" w:rsidP="004460EC">
      <w:pPr>
        <w:rPr>
          <w:b/>
          <w:lang w:val="en-US"/>
        </w:rPr>
      </w:pPr>
      <w:r w:rsidRPr="00B12BE6">
        <w:rPr>
          <w:b/>
          <w:lang w:val="en-US"/>
        </w:rPr>
        <w:t xml:space="preserve">Power </w:t>
      </w:r>
      <w:proofErr w:type="gramStart"/>
      <w:r w:rsidRPr="00B12BE6">
        <w:rPr>
          <w:b/>
          <w:lang w:val="en-US"/>
        </w:rPr>
        <w:t>Bi :</w:t>
      </w:r>
      <w:proofErr w:type="gramEnd"/>
    </w:p>
    <w:p w:rsidR="004460EC" w:rsidRDefault="004460EC" w:rsidP="004460E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460EC">
        <w:rPr>
          <w:lang w:val="en-US"/>
        </w:rPr>
        <w:t>PowerB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Desktop will be connected to the Azure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database</w:t>
      </w:r>
    </w:p>
    <w:p w:rsidR="004460EC" w:rsidRDefault="004460EC" w:rsidP="004460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Based on the business requirement we will decide import / direct / live connection</w:t>
      </w:r>
    </w:p>
    <w:p w:rsidR="004460EC" w:rsidRDefault="004460EC" w:rsidP="004460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the calculated column / measure based on the requirements</w:t>
      </w:r>
    </w:p>
    <w:p w:rsidR="004460EC" w:rsidRDefault="004460EC" w:rsidP="004460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visual and published in online server </w:t>
      </w:r>
      <w:proofErr w:type="gramStart"/>
      <w:r>
        <w:rPr>
          <w:lang w:val="en-US"/>
        </w:rPr>
        <w:t>( app.powerbi.com</w:t>
      </w:r>
      <w:proofErr w:type="gramEnd"/>
      <w:r>
        <w:rPr>
          <w:lang w:val="en-US"/>
        </w:rPr>
        <w:t>)</w:t>
      </w:r>
      <w:bookmarkStart w:id="0" w:name="_GoBack"/>
      <w:bookmarkEnd w:id="0"/>
    </w:p>
    <w:p w:rsidR="004460EC" w:rsidRPr="00B12BE6" w:rsidRDefault="004460EC" w:rsidP="004460EC">
      <w:pPr>
        <w:rPr>
          <w:b/>
          <w:lang w:val="en-US"/>
        </w:rPr>
      </w:pPr>
      <w:r w:rsidRPr="00B12BE6">
        <w:rPr>
          <w:b/>
          <w:lang w:val="en-US"/>
        </w:rPr>
        <w:t xml:space="preserve">Monitor the </w:t>
      </w:r>
      <w:proofErr w:type="gramStart"/>
      <w:r w:rsidRPr="00B12BE6">
        <w:rPr>
          <w:b/>
          <w:lang w:val="en-US"/>
        </w:rPr>
        <w:t>process :</w:t>
      </w:r>
      <w:proofErr w:type="gramEnd"/>
    </w:p>
    <w:p w:rsidR="004460EC" w:rsidRPr="004460EC" w:rsidRDefault="004460EC" w:rsidP="004460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 t</w:t>
      </w:r>
      <w:r w:rsidR="00B12BE6">
        <w:rPr>
          <w:lang w:val="en-US"/>
        </w:rPr>
        <w:t xml:space="preserve">rigger the mail </w:t>
      </w:r>
      <w:proofErr w:type="gramStart"/>
      <w:r w:rsidR="00B12BE6">
        <w:rPr>
          <w:lang w:val="en-US"/>
        </w:rPr>
        <w:t xml:space="preserve">( </w:t>
      </w:r>
      <w:r>
        <w:rPr>
          <w:lang w:val="en-US"/>
        </w:rPr>
        <w:t>with</w:t>
      </w:r>
      <w:proofErr w:type="gramEnd"/>
      <w:r>
        <w:rPr>
          <w:lang w:val="en-US"/>
        </w:rPr>
        <w:t xml:space="preserve"> reason on failure / success) on every dataset refresh</w:t>
      </w:r>
      <w:r w:rsidR="00B12BE6">
        <w:rPr>
          <w:lang w:val="en-US"/>
        </w:rPr>
        <w:t xml:space="preserve">  -</w:t>
      </w:r>
      <w:r>
        <w:rPr>
          <w:lang w:val="en-US"/>
        </w:rPr>
        <w:t xml:space="preserve"> </w:t>
      </w:r>
      <w:r w:rsidR="00B12BE6">
        <w:rPr>
          <w:lang w:val="en-US"/>
        </w:rPr>
        <w:t>(Create a pipelines using ADF)</w:t>
      </w:r>
      <w:r w:rsidR="00B12BE6">
        <w:rPr>
          <w:lang w:val="en-US"/>
        </w:rPr>
        <w:t xml:space="preserve"> </w:t>
      </w:r>
    </w:p>
    <w:sectPr w:rsidR="004460EC" w:rsidRPr="00446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458D0"/>
    <w:multiLevelType w:val="hybridMultilevel"/>
    <w:tmpl w:val="D940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4191A"/>
    <w:multiLevelType w:val="hybridMultilevel"/>
    <w:tmpl w:val="5C407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94212"/>
    <w:multiLevelType w:val="hybridMultilevel"/>
    <w:tmpl w:val="FD8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3529E"/>
    <w:multiLevelType w:val="hybridMultilevel"/>
    <w:tmpl w:val="8814D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EC"/>
    <w:rsid w:val="0000054F"/>
    <w:rsid w:val="004460EC"/>
    <w:rsid w:val="00B1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18C8"/>
  <w15:chartTrackingRefBased/>
  <w15:docId w15:val="{35627EFC-AC1D-4327-A2F7-FA9B5CDA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Chakkala</dc:creator>
  <cp:keywords/>
  <dc:description/>
  <cp:lastModifiedBy>Praveen Chakkala</cp:lastModifiedBy>
  <cp:revision>1</cp:revision>
  <dcterms:created xsi:type="dcterms:W3CDTF">2024-06-10T16:14:00Z</dcterms:created>
  <dcterms:modified xsi:type="dcterms:W3CDTF">2024-06-10T16:26:00Z</dcterms:modified>
</cp:coreProperties>
</file>