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5F7A2" w14:textId="77777777" w:rsidR="002E3D61" w:rsidRDefault="00F66767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955F7A3" w14:textId="77777777" w:rsidR="002E3D61" w:rsidRDefault="00F66767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955F7A4" w14:textId="77777777" w:rsidR="002E3D61" w:rsidRDefault="00F66767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7955F7A5" w14:textId="77777777" w:rsidR="002E3D61" w:rsidRDefault="00F66767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7955F7A6" w14:textId="77777777" w:rsidR="002E3D61" w:rsidRDefault="00F66767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2E3D61" w14:paraId="7955F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7" w14:textId="77777777" w:rsidR="002E3D61" w:rsidRDefault="00F66767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8" w14:textId="77777777" w:rsidR="002E3D61" w:rsidRDefault="00F66767">
            <w:r>
              <w:rPr>
                <w:sz w:val="19"/>
                <w:szCs w:val="19"/>
              </w:rPr>
              <w:t>2.2</w:t>
            </w:r>
          </w:p>
        </w:tc>
      </w:tr>
      <w:tr w:rsidR="002E3D61" w14:paraId="7955F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A" w14:textId="77777777" w:rsidR="002E3D61" w:rsidRDefault="00F66767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B" w14:textId="77777777" w:rsidR="002E3D61" w:rsidRDefault="00F66767">
            <w:r>
              <w:rPr>
                <w:sz w:val="19"/>
                <w:szCs w:val="19"/>
              </w:rPr>
              <w:t>In review</w:t>
            </w:r>
          </w:p>
        </w:tc>
      </w:tr>
      <w:tr w:rsidR="002E3D61" w14:paraId="7955F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D" w14:textId="77777777" w:rsidR="002E3D61" w:rsidRDefault="00F66767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AE" w14:textId="77777777" w:rsidR="002E3D61" w:rsidRDefault="00F66767">
            <w:r>
              <w:rPr>
                <w:sz w:val="19"/>
                <w:szCs w:val="19"/>
              </w:rPr>
              <w:t>23 October 2026</w:t>
            </w:r>
          </w:p>
        </w:tc>
      </w:tr>
      <w:tr w:rsidR="002E3D61" w14:paraId="7955F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0" w14:textId="77777777" w:rsidR="002E3D61" w:rsidRDefault="00F66767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1" w14:textId="77777777" w:rsidR="002E3D61" w:rsidRDefault="00F66767">
            <w:r>
              <w:rPr>
                <w:sz w:val="19"/>
                <w:szCs w:val="19"/>
              </w:rPr>
              <w:t>Public</w:t>
            </w:r>
          </w:p>
        </w:tc>
      </w:tr>
      <w:tr w:rsidR="002E3D61" w14:paraId="7955F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3" w14:textId="77777777" w:rsidR="002E3D61" w:rsidRDefault="00F66767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4" w14:textId="77777777" w:rsidR="002E3D61" w:rsidRDefault="00F66767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955F7B6" w14:textId="77777777" w:rsidR="002E3D61" w:rsidRDefault="00F66767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955F7B7" w14:textId="77777777" w:rsidR="002E3D61" w:rsidRDefault="00F66767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7955F7B8" w14:textId="77777777" w:rsidR="002E3D61" w:rsidRDefault="002E3D61">
      <w:pPr>
        <w:sectPr w:rsidR="002E3D61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955F7B9" w14:textId="77777777" w:rsidR="002E3D61" w:rsidRDefault="00F66767">
      <w:pPr>
        <w:pStyle w:val="FrontHeading"/>
      </w:pPr>
      <w:r>
        <w:lastRenderedPageBreak/>
        <w:t>Document control</w:t>
      </w:r>
    </w:p>
    <w:p w14:paraId="7955F7BA" w14:textId="77777777" w:rsidR="002E3D61" w:rsidRDefault="00F66767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2E3D61" w14:paraId="7955F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B" w14:textId="77777777" w:rsidR="002E3D61" w:rsidRDefault="00F66767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C" w14:textId="77777777" w:rsidR="002E3D61" w:rsidRDefault="00F66767">
            <w:r>
              <w:rPr>
                <w:sz w:val="19"/>
                <w:szCs w:val="19"/>
              </w:rPr>
              <w:t>ZP-DOC-04</w:t>
            </w:r>
          </w:p>
        </w:tc>
      </w:tr>
      <w:tr w:rsidR="002E3D61" w14:paraId="7955F7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E" w14:textId="77777777" w:rsidR="002E3D61" w:rsidRDefault="00F66767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BF" w14:textId="77777777" w:rsidR="002E3D61" w:rsidRDefault="00F66767">
            <w:r>
              <w:rPr>
                <w:sz w:val="19"/>
                <w:szCs w:val="19"/>
              </w:rPr>
              <w:t>Use Case Model</w:t>
            </w:r>
          </w:p>
        </w:tc>
      </w:tr>
      <w:tr w:rsidR="002E3D61" w14:paraId="7955F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1" w14:textId="77777777" w:rsidR="002E3D61" w:rsidRDefault="00F66767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2" w14:textId="77777777" w:rsidR="002E3D61" w:rsidRDefault="00F66767">
            <w:r>
              <w:rPr>
                <w:sz w:val="19"/>
                <w:szCs w:val="19"/>
              </w:rPr>
              <w:t>2.2</w:t>
            </w:r>
          </w:p>
        </w:tc>
      </w:tr>
      <w:tr w:rsidR="002E3D61" w14:paraId="7955F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4" w14:textId="77777777" w:rsidR="002E3D61" w:rsidRDefault="00F66767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5" w14:textId="77777777" w:rsidR="002E3D61" w:rsidRDefault="00F66767">
            <w:r>
              <w:rPr>
                <w:sz w:val="19"/>
                <w:szCs w:val="19"/>
              </w:rPr>
              <w:t>In review</w:t>
            </w:r>
          </w:p>
        </w:tc>
      </w:tr>
      <w:tr w:rsidR="002E3D61" w14:paraId="7955F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7" w14:textId="77777777" w:rsidR="002E3D61" w:rsidRDefault="00F66767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8" w14:textId="77777777" w:rsidR="002E3D61" w:rsidRDefault="00F66767">
            <w:r>
              <w:rPr>
                <w:sz w:val="19"/>
                <w:szCs w:val="19"/>
              </w:rPr>
              <w:t>Public</w:t>
            </w:r>
          </w:p>
        </w:tc>
      </w:tr>
      <w:tr w:rsidR="002E3D61" w14:paraId="7955F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A" w14:textId="77777777" w:rsidR="002E3D61" w:rsidRDefault="00F66767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B" w14:textId="77777777" w:rsidR="002E3D61" w:rsidRDefault="00F66767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2E3D61" w14:paraId="7955F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D" w14:textId="77777777" w:rsidR="002E3D61" w:rsidRDefault="00F66767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CE" w14:textId="77777777" w:rsidR="002E3D61" w:rsidRDefault="00F66767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2E3D61" w14:paraId="7955F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0" w14:textId="77777777" w:rsidR="002E3D61" w:rsidRDefault="00F66767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1" w14:textId="77777777" w:rsidR="002E3D61" w:rsidRDefault="00F66767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2E3D61" w14:paraId="7955F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3" w14:textId="77777777" w:rsidR="002E3D61" w:rsidRDefault="00F66767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4" w14:textId="77777777" w:rsidR="002E3D61" w:rsidRDefault="00F66767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2E3D61" w14:paraId="7955F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6" w14:textId="77777777" w:rsidR="002E3D61" w:rsidRDefault="00F66767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7" w14:textId="77777777" w:rsidR="002E3D61" w:rsidRDefault="00F66767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955F7D9" w14:textId="77777777" w:rsidR="002E3D61" w:rsidRDefault="002E3D61">
      <w:pPr>
        <w:spacing w:after="120"/>
      </w:pPr>
    </w:p>
    <w:p w14:paraId="7955F7DA" w14:textId="77777777" w:rsidR="002E3D61" w:rsidRDefault="00F66767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2E3D61" w14:paraId="7955F7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B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C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D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DE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2E3D61" w14:paraId="7955F7E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0" w14:textId="77777777" w:rsidR="002E3D61" w:rsidRDefault="00F66767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1" w14:textId="77777777" w:rsidR="002E3D61" w:rsidRDefault="00F66767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2" w14:textId="77777777" w:rsidR="002E3D61" w:rsidRDefault="00F6676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3" w14:textId="77777777" w:rsidR="002E3D61" w:rsidRDefault="00F66767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2E3D61" w14:paraId="7955F7E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5" w14:textId="77777777" w:rsidR="002E3D61" w:rsidRDefault="00F66767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6" w14:textId="77777777" w:rsidR="002E3D61" w:rsidRDefault="00F66767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7" w14:textId="77777777" w:rsidR="002E3D61" w:rsidRDefault="00F6676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8" w14:textId="77777777" w:rsidR="002E3D61" w:rsidRDefault="00F66767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  <w:tr w:rsidR="002E3D61" w14:paraId="7955F7E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A" w14:textId="77777777" w:rsidR="002E3D61" w:rsidRDefault="00F66767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B" w14:textId="77777777" w:rsidR="002E3D61" w:rsidRDefault="00F66767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C" w14:textId="77777777" w:rsidR="002E3D61" w:rsidRDefault="00F66767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D" w14:textId="77777777" w:rsidR="002E3D61" w:rsidRDefault="00F66767">
            <w:r>
              <w:rPr>
                <w:sz w:val="19"/>
                <w:szCs w:val="19"/>
              </w:rPr>
              <w:t>Approved by the product owner; baselined</w:t>
            </w:r>
          </w:p>
        </w:tc>
      </w:tr>
      <w:tr w:rsidR="002E3D61" w14:paraId="7955F7F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EF" w14:textId="77777777" w:rsidR="002E3D61" w:rsidRDefault="00F66767">
            <w:r>
              <w:rPr>
                <w:sz w:val="19"/>
                <w:szCs w:val="19"/>
              </w:rPr>
              <w:t>2.0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0" w14:textId="77777777" w:rsidR="002E3D61" w:rsidRDefault="00F66767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1" w14:textId="77777777" w:rsidR="002E3D61" w:rsidRDefault="00F6676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2" w14:textId="77777777" w:rsidR="002E3D61" w:rsidRDefault="00F66767">
            <w:r>
              <w:rPr>
                <w:sz w:val="19"/>
                <w:szCs w:val="19"/>
              </w:rPr>
              <w:t>Under revision for change requests CR-001 to CR-006 and the video review of 11 October 2026 (all approved by the product owner): 15 new use cases UC-19 to UC-33 (four fully dressed: UC-19, UC-25, UC-29, UC-30); revised UC-01, UC-02, UC-03, UC-05, UC-06, UC-07, UC-13, UC-15, UC-16; UC-14 superseded; new actors (Android notification system, moderation model); catalogue re-checked against the revised ZP-DOC-03. The two use case diagrams still show the v1.0 baseline. Scope change, so the next approved version i</w:t>
            </w:r>
            <w:r>
              <w:rPr>
                <w:sz w:val="19"/>
                <w:szCs w:val="19"/>
              </w:rPr>
              <w:t>s 2.0. Version 1.0 of 5 October 2026 stays in force until the product owner approves this revision</w:t>
            </w:r>
          </w:p>
        </w:tc>
      </w:tr>
      <w:tr w:rsidR="002E3D61" w14:paraId="7955F7F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4" w14:textId="77777777" w:rsidR="002E3D61" w:rsidRDefault="00F66767">
            <w:r>
              <w:rPr>
                <w:sz w:val="19"/>
                <w:szCs w:val="19"/>
              </w:rPr>
              <w:t>2.0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5" w14:textId="77777777" w:rsidR="002E3D61" w:rsidRDefault="00F66767">
            <w:r>
              <w:rPr>
                <w:sz w:val="19"/>
                <w:szCs w:val="19"/>
              </w:rPr>
              <w:t>14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6" w14:textId="77777777" w:rsidR="002E3D61" w:rsidRDefault="00F66767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7" w14:textId="77777777" w:rsidR="002E3D61" w:rsidRDefault="00F66767">
            <w:r>
              <w:rPr>
                <w:sz w:val="19"/>
                <w:szCs w:val="19"/>
              </w:rPr>
              <w:t>Approved by the product owner; baselined. Supersedes 1.0</w:t>
            </w:r>
          </w:p>
        </w:tc>
      </w:tr>
      <w:tr w:rsidR="002E3D61" w14:paraId="7955F7F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9" w14:textId="77777777" w:rsidR="002E3D61" w:rsidRDefault="00F66767">
            <w:r>
              <w:rPr>
                <w:sz w:val="19"/>
                <w:szCs w:val="19"/>
              </w:rPr>
              <w:t>2.1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A" w14:textId="77777777" w:rsidR="002E3D61" w:rsidRDefault="00F66767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B" w14:textId="77777777" w:rsidR="002E3D61" w:rsidRDefault="00F6676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C" w14:textId="77777777" w:rsidR="002E3D61" w:rsidRDefault="00F66767">
            <w:r>
              <w:rPr>
                <w:sz w:val="19"/>
                <w:szCs w:val="19"/>
              </w:rPr>
              <w:t>Under revision for VR2 (14 October 2026) and CR-007 to CR-010 (15 October 2026): two new brief use cases, UC-34 Try the demo and UC-35 End a session; UC-03 revised (university facts, aptitude test); UC-02, UC-06, UC-07, UC-20, UC-22 and UC-29 revised for the new requirements (including the security hardening of CR-010); catalogue re-checked by script against all 148 functional requirement IDs of ZP-DOC-03 v2.1 (draft). No v2.0 use case is withdrawn, so the next approved version is 2.1. Version 2.0 of 14 Oct</w:t>
            </w:r>
            <w:r>
              <w:rPr>
                <w:sz w:val="19"/>
                <w:szCs w:val="19"/>
              </w:rPr>
              <w:t>ober 2026 stays in force until the product owner approves this revision</w:t>
            </w:r>
          </w:p>
        </w:tc>
      </w:tr>
      <w:tr w:rsidR="002E3D61" w14:paraId="7955F80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E" w14:textId="77777777" w:rsidR="002E3D61" w:rsidRDefault="00F66767">
            <w:r>
              <w:rPr>
                <w:sz w:val="19"/>
                <w:szCs w:val="19"/>
              </w:rPr>
              <w:lastRenderedPageBreak/>
              <w:t>2.1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7FF" w14:textId="77777777" w:rsidR="002E3D61" w:rsidRDefault="00F66767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0" w14:textId="77777777" w:rsidR="002E3D61" w:rsidRDefault="00F66767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1" w14:textId="77777777" w:rsidR="002E3D61" w:rsidRDefault="00F66767">
            <w:r>
              <w:rPr>
                <w:sz w:val="19"/>
                <w:szCs w:val="19"/>
              </w:rPr>
              <w:t>Approved by the product owner; baselined. Supersedes 2.0. Mahapola/Bursary line removed from University facts before approval</w:t>
            </w:r>
          </w:p>
        </w:tc>
      </w:tr>
      <w:tr w:rsidR="002E3D61" w14:paraId="7955F80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3" w14:textId="77777777" w:rsidR="002E3D61" w:rsidRDefault="00F66767">
            <w:r>
              <w:rPr>
                <w:sz w:val="19"/>
                <w:szCs w:val="19"/>
              </w:rPr>
              <w:t>2.2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4" w14:textId="77777777" w:rsidR="002E3D61" w:rsidRDefault="00F66767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5" w14:textId="77777777" w:rsidR="002E3D61" w:rsidRDefault="00F6676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6" w14:textId="77777777" w:rsidR="002E3D61" w:rsidRDefault="00F66767">
            <w:r>
              <w:rPr>
                <w:sz w:val="19"/>
                <w:szCs w:val="19"/>
              </w:rPr>
              <w:t>Under revision for CR-011: the preference-list use case explains the order and the UGC rules instead of proposing an order; awaiting approval</w:t>
            </w:r>
          </w:p>
        </w:tc>
      </w:tr>
    </w:tbl>
    <w:p w14:paraId="7955F808" w14:textId="77777777" w:rsidR="002E3D61" w:rsidRDefault="002E3D61">
      <w:pPr>
        <w:spacing w:after="120"/>
      </w:pPr>
    </w:p>
    <w:p w14:paraId="7955F809" w14:textId="77777777" w:rsidR="002E3D61" w:rsidRDefault="00F66767">
      <w:pPr>
        <w:pStyle w:val="FrontSubheading"/>
      </w:pPr>
      <w:r>
        <w:t>Review and approval</w:t>
      </w:r>
    </w:p>
    <w:p w14:paraId="7955F80A" w14:textId="77777777" w:rsidR="002E3D61" w:rsidRDefault="00F66767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2E3D61" w14:paraId="7955F8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B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C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D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0E" w14:textId="77777777" w:rsidR="002E3D61" w:rsidRDefault="00F66767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2E3D61" w14:paraId="7955F81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0" w14:textId="77777777" w:rsidR="002E3D61" w:rsidRDefault="00F66767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1" w14:textId="77777777" w:rsidR="002E3D61" w:rsidRDefault="00F66767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2" w14:textId="77777777" w:rsidR="002E3D61" w:rsidRDefault="002E3D61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3" w14:textId="77777777" w:rsidR="002E3D61" w:rsidRDefault="002E3D61"/>
        </w:tc>
      </w:tr>
      <w:tr w:rsidR="002E3D61" w14:paraId="7955F81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5" w14:textId="77777777" w:rsidR="002E3D61" w:rsidRDefault="00F66767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6" w14:textId="77777777" w:rsidR="002E3D61" w:rsidRDefault="00F66767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7" w14:textId="77777777" w:rsidR="002E3D61" w:rsidRDefault="00F66767">
            <w:r>
              <w:rPr>
                <w:sz w:val="19"/>
                <w:szCs w:val="19"/>
              </w:rPr>
              <w:t>Approved in writing (project channel): v2.1 on 15 Oct 2026, v2.0 on 14 Oct 2026, v1.0 on 5 Oct 2026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5F818" w14:textId="77777777" w:rsidR="002E3D61" w:rsidRDefault="00F66767">
            <w:r>
              <w:rPr>
                <w:sz w:val="19"/>
                <w:szCs w:val="19"/>
              </w:rPr>
              <w:t>15 Oct 2026 (v2.1); 14 Oct 2026 (v2.0); 5 Oct 2026 (v1.0)</w:t>
            </w:r>
          </w:p>
        </w:tc>
      </w:tr>
    </w:tbl>
    <w:p w14:paraId="7955F81A" w14:textId="77777777" w:rsidR="002E3D61" w:rsidRDefault="00F66767">
      <w:r>
        <w:br w:type="page"/>
      </w:r>
    </w:p>
    <w:p w14:paraId="7955F81B" w14:textId="77777777" w:rsidR="002E3D61" w:rsidRDefault="00F66767">
      <w:pPr>
        <w:pStyle w:val="FrontHeading"/>
      </w:pPr>
      <w:r>
        <w:lastRenderedPageBreak/>
        <w:t>Contents</w:t>
      </w:r>
    </w:p>
    <w:sdt>
      <w:sdtPr>
        <w:alias w:val="Contents"/>
        <w:id w:val="1546639657"/>
      </w:sdtPr>
      <w:sdtEndPr/>
      <w:sdtContent>
        <w:p w14:paraId="18E8A82C" w14:textId="4C13BC8A" w:rsidR="00905A22" w:rsidRDefault="00F667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7930" w:history="1">
            <w:r w:rsidR="00905A22" w:rsidRPr="00A43869">
              <w:rPr>
                <w:rStyle w:val="Hyperlink"/>
                <w:noProof/>
              </w:rPr>
              <w:t>1 Introduction</w:t>
            </w:r>
            <w:r w:rsidR="00905A22">
              <w:rPr>
                <w:noProof/>
              </w:rPr>
              <w:tab/>
            </w:r>
            <w:r w:rsidR="00905A22">
              <w:rPr>
                <w:noProof/>
              </w:rPr>
              <w:fldChar w:fldCharType="begin"/>
            </w:r>
            <w:r w:rsidR="00905A22">
              <w:rPr>
                <w:noProof/>
              </w:rPr>
              <w:instrText xml:space="preserve"> PAGEREF _Toc243647930 \h </w:instrText>
            </w:r>
            <w:r w:rsidR="00905A22">
              <w:rPr>
                <w:noProof/>
              </w:rPr>
            </w:r>
            <w:r w:rsidR="00905A22">
              <w:rPr>
                <w:noProof/>
              </w:rPr>
              <w:fldChar w:fldCharType="separate"/>
            </w:r>
            <w:r w:rsidR="00905A22">
              <w:rPr>
                <w:noProof/>
              </w:rPr>
              <w:t>6</w:t>
            </w:r>
            <w:r w:rsidR="00905A22">
              <w:rPr>
                <w:noProof/>
              </w:rPr>
              <w:fldChar w:fldCharType="end"/>
            </w:r>
          </w:hyperlink>
        </w:p>
        <w:p w14:paraId="30885ABB" w14:textId="042D2CAE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1" w:history="1">
            <w:r w:rsidRPr="00A43869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0D7AFE" w14:textId="309FD413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2" w:history="1">
            <w:r w:rsidRPr="00A43869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3451EA" w14:textId="1A0E8DF2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3" w:history="1">
            <w:r w:rsidRPr="00A43869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3770B9" w14:textId="26ADC2A8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4" w:history="1">
            <w:r w:rsidRPr="00A43869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EC46A4" w14:textId="00B50642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5" w:history="1">
            <w:r w:rsidRPr="00A43869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5EEED2" w14:textId="79F0C8F3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6" w:history="1">
            <w:r w:rsidRPr="00A43869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FCE80D" w14:textId="09EE7CBE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7" w:history="1">
            <w:r w:rsidRPr="00A43869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5EF492" w14:textId="7A455731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8" w:history="1">
            <w:r w:rsidRPr="00A43869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D94136" w14:textId="0EDA39CF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39" w:history="1">
            <w:r w:rsidRPr="00A43869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BA762A0" w14:textId="450EE8A6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0" w:history="1">
            <w:r w:rsidRPr="00A43869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7F5BD4" w14:textId="61458F4C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1" w:history="1">
            <w:r w:rsidRPr="00A43869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F2CDB3" w14:textId="779A9867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2" w:history="1">
            <w:r w:rsidRPr="00A43869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CA2545" w14:textId="1E643DC2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3" w:history="1">
            <w:r w:rsidRPr="00A43869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04885A" w14:textId="0DA68053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4" w:history="1">
            <w:r w:rsidRPr="00A43869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EFDF0E" w14:textId="55667A0E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5" w:history="1">
            <w:r w:rsidRPr="00A43869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F4CE763" w14:textId="66D4FE71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6" w:history="1">
            <w:r w:rsidRPr="00A43869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455AFDC" w14:textId="6534B027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7" w:history="1">
            <w:r w:rsidRPr="00A43869">
              <w:rPr>
                <w:rStyle w:val="Hyperlink"/>
                <w:noProof/>
              </w:rPr>
              <w:t>5.8 UC-19 Create account and give contact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6485E2B" w14:textId="68A25E12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8" w:history="1">
            <w:r w:rsidRPr="00A43869">
              <w:rPr>
                <w:rStyle w:val="Hyperlink"/>
                <w:noProof/>
              </w:rPr>
              <w:t>5.9 UC-25 Tick a Journey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15169E5" w14:textId="6A874116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49" w:history="1">
            <w:r w:rsidRPr="00A43869">
              <w:rPr>
                <w:rStyle w:val="Hyperlink"/>
                <w:noProof/>
              </w:rPr>
              <w:t>5.10 UC-29 Take part in a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583A99" w14:textId="550D47A9" w:rsidR="00905A22" w:rsidRDefault="00905A2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0" w:history="1">
            <w:r w:rsidRPr="00A43869">
              <w:rPr>
                <w:rStyle w:val="Hyperlink"/>
                <w:noProof/>
              </w:rPr>
              <w:t>5.11 UC-30 Accept group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2CCF991" w14:textId="31A7B9E4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1" w:history="1">
            <w:r w:rsidRPr="00A43869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C8EFE6C" w14:textId="4B6EB9EF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2" w:history="1">
            <w:r w:rsidRPr="00A43869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4C371C5" w14:textId="33ED95EE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3" w:history="1">
            <w:r w:rsidRPr="00A43869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8F041D9" w14:textId="081D3E2A" w:rsidR="00905A22" w:rsidRDefault="00905A2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4" w:history="1">
            <w:r w:rsidRPr="00A43869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955F81D" w14:textId="241AECEA" w:rsidR="002E3D61" w:rsidRDefault="00F66767">
          <w:r>
            <w:fldChar w:fldCharType="end"/>
          </w:r>
        </w:p>
      </w:sdtContent>
    </w:sdt>
    <w:p w14:paraId="7955F81E" w14:textId="77777777" w:rsidR="002E3D61" w:rsidRDefault="00F66767">
      <w:pPr>
        <w:pStyle w:val="FrontSubheading"/>
        <w:spacing w:before="360"/>
      </w:pPr>
      <w:r>
        <w:t>List of figures</w:t>
      </w:r>
    </w:p>
    <w:sdt>
      <w:sdtPr>
        <w:alias w:val="Figures"/>
        <w:id w:val="1874345606"/>
      </w:sdtPr>
      <w:sdtEndPr/>
      <w:sdtContent>
        <w:p w14:paraId="6AF868AA" w14:textId="7A3FB4D0" w:rsidR="00905A22" w:rsidRDefault="00F6676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3647955" w:history="1">
            <w:r w:rsidR="00905A22" w:rsidRPr="00FA076F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905A22">
              <w:rPr>
                <w:noProof/>
              </w:rPr>
              <w:tab/>
            </w:r>
            <w:r w:rsidR="00905A22">
              <w:rPr>
                <w:noProof/>
              </w:rPr>
              <w:fldChar w:fldCharType="begin"/>
            </w:r>
            <w:r w:rsidR="00905A22">
              <w:rPr>
                <w:noProof/>
              </w:rPr>
              <w:instrText xml:space="preserve"> PAGEREF _Toc243647955 \h </w:instrText>
            </w:r>
            <w:r w:rsidR="00905A22">
              <w:rPr>
                <w:noProof/>
              </w:rPr>
            </w:r>
            <w:r w:rsidR="00905A22">
              <w:rPr>
                <w:noProof/>
              </w:rPr>
              <w:fldChar w:fldCharType="separate"/>
            </w:r>
            <w:r w:rsidR="00905A22">
              <w:rPr>
                <w:noProof/>
              </w:rPr>
              <w:t>8</w:t>
            </w:r>
            <w:r w:rsidR="00905A22">
              <w:rPr>
                <w:noProof/>
              </w:rPr>
              <w:fldChar w:fldCharType="end"/>
            </w:r>
          </w:hyperlink>
        </w:p>
        <w:p w14:paraId="56D433DF" w14:textId="54C5CEE3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6" w:history="1">
            <w:r w:rsidRPr="00FA076F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D6E46E" w14:textId="398670DF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7" w:history="1">
            <w:r w:rsidRPr="00FA076F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0061173" w14:textId="54636017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58" w:history="1">
            <w:r w:rsidRPr="00FA076F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955F820" w14:textId="43D8392D" w:rsidR="002E3D61" w:rsidRDefault="00F66767">
          <w:r>
            <w:fldChar w:fldCharType="end"/>
          </w:r>
        </w:p>
      </w:sdtContent>
    </w:sdt>
    <w:p w14:paraId="7955F821" w14:textId="77777777" w:rsidR="002E3D61" w:rsidRDefault="00F66767">
      <w:pPr>
        <w:pStyle w:val="FrontSubheading"/>
        <w:spacing w:before="360"/>
      </w:pPr>
      <w:r>
        <w:t>List of tables</w:t>
      </w:r>
    </w:p>
    <w:sdt>
      <w:sdtPr>
        <w:alias w:val="Tables"/>
        <w:id w:val="-142895021"/>
      </w:sdtPr>
      <w:sdtEndPr/>
      <w:sdtContent>
        <w:p w14:paraId="399F8F6F" w14:textId="1D283514" w:rsidR="00905A22" w:rsidRDefault="00F6676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47959" w:history="1">
            <w:r w:rsidR="00905A22" w:rsidRPr="001434E9">
              <w:rPr>
                <w:rStyle w:val="Hyperlink"/>
                <w:noProof/>
              </w:rPr>
              <w:t>Table 1: Position of this document in the ZedPath document set</w:t>
            </w:r>
            <w:r w:rsidR="00905A22">
              <w:rPr>
                <w:noProof/>
              </w:rPr>
              <w:tab/>
            </w:r>
            <w:r w:rsidR="00905A22">
              <w:rPr>
                <w:noProof/>
              </w:rPr>
              <w:fldChar w:fldCharType="begin"/>
            </w:r>
            <w:r w:rsidR="00905A22">
              <w:rPr>
                <w:noProof/>
              </w:rPr>
              <w:instrText xml:space="preserve"> PAGEREF _Toc243647959 \h </w:instrText>
            </w:r>
            <w:r w:rsidR="00905A22">
              <w:rPr>
                <w:noProof/>
              </w:rPr>
            </w:r>
            <w:r w:rsidR="00905A22">
              <w:rPr>
                <w:noProof/>
              </w:rPr>
              <w:fldChar w:fldCharType="separate"/>
            </w:r>
            <w:r w:rsidR="00905A22">
              <w:rPr>
                <w:noProof/>
              </w:rPr>
              <w:t>6</w:t>
            </w:r>
            <w:r w:rsidR="00905A22">
              <w:rPr>
                <w:noProof/>
              </w:rPr>
              <w:fldChar w:fldCharType="end"/>
            </w:r>
          </w:hyperlink>
        </w:p>
        <w:p w14:paraId="394E5F0E" w14:textId="63744C43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60" w:history="1">
            <w:r w:rsidRPr="001434E9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A16BBD" w14:textId="016596D5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61" w:history="1">
            <w:r w:rsidRPr="001434E9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AEE85B" w14:textId="1B15DDB8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62" w:history="1">
            <w:r w:rsidRPr="001434E9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E14DBD4" w14:textId="40480951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63" w:history="1">
            <w:r w:rsidRPr="001434E9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14215A7" w14:textId="067E5165" w:rsidR="00905A22" w:rsidRDefault="00905A2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7964" w:history="1">
            <w:r w:rsidRPr="001434E9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_Toc243647964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955F823" w14:textId="6F458600" w:rsidR="002E3D61" w:rsidRDefault="00F66767">
          <w:r>
            <w:fldChar w:fldCharType="end"/>
          </w:r>
        </w:p>
      </w:sdtContent>
    </w:sdt>
    <w:p w14:paraId="7955F824" w14:textId="77777777" w:rsidR="002E3D61" w:rsidRDefault="00F66767">
      <w:pPr>
        <w:pStyle w:val="Heading1"/>
        <w:keepNext/>
        <w:keepLines/>
        <w:pageBreakBefore/>
      </w:pPr>
      <w:bookmarkStart w:id="0" w:name="_Toc243647930"/>
      <w:r>
        <w:lastRenderedPageBreak/>
        <w:t>1 Introduction</w:t>
      </w:r>
      <w:bookmarkEnd w:id="0"/>
    </w:p>
    <w:p w14:paraId="7955F825" w14:textId="77777777" w:rsidR="002E3D61" w:rsidRDefault="00F66767">
      <w:pPr>
        <w:pStyle w:val="Heading2"/>
        <w:keepNext/>
        <w:keepLines/>
      </w:pPr>
      <w:bookmarkStart w:id="1" w:name="_Toc243647931"/>
      <w:r>
        <w:t>1.1 Purpose</w:t>
      </w:r>
      <w:bookmarkEnd w:id="1"/>
    </w:p>
    <w:p w14:paraId="7955F826" w14:textId="77777777" w:rsidR="002E3D61" w:rsidRDefault="00F66767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7955F827" w14:textId="77777777" w:rsidR="002E3D61" w:rsidRDefault="00F66767">
      <w:pPr>
        <w:pStyle w:val="Heading2"/>
        <w:keepNext/>
        <w:keepLines/>
      </w:pPr>
      <w:bookmarkStart w:id="2" w:name="_Toc243647932"/>
      <w:r>
        <w:t>1.2 Scope</w:t>
      </w:r>
      <w:bookmarkEnd w:id="2"/>
    </w:p>
    <w:p w14:paraId="7955F828" w14:textId="77777777" w:rsidR="002E3D61" w:rsidRDefault="00F66767">
      <w:pPr>
        <w:spacing w:after="120"/>
      </w:pPr>
      <w:r>
        <w:t xml:space="preserve">Thirty-five use cases covering Releases R1 and R2: the eighteen of v1.0 (one now superseded), fifteen added by change requests CR-001 to CR-006, and two added in v2.1 by CR-007 and CR-010. Eleven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7955F829" w14:textId="77777777" w:rsidR="002E3D61" w:rsidRDefault="00F66767">
      <w:pPr>
        <w:pStyle w:val="Heading2"/>
        <w:keepNext/>
        <w:keepLines/>
      </w:pPr>
      <w:bookmarkStart w:id="3" w:name="_Toc243647933"/>
      <w:r>
        <w:t>1.3 Intended audience</w:t>
      </w:r>
      <w:bookmarkEnd w:id="3"/>
    </w:p>
    <w:p w14:paraId="7955F82A" w14:textId="77777777" w:rsidR="002E3D61" w:rsidRDefault="00F66767">
      <w:pPr>
        <w:spacing w:after="120"/>
      </w:pPr>
      <w:r>
        <w:t>Developers, testers, interface designers and reviewers.</w:t>
      </w:r>
    </w:p>
    <w:p w14:paraId="7955F82B" w14:textId="77777777" w:rsidR="002E3D61" w:rsidRDefault="00F66767">
      <w:pPr>
        <w:pStyle w:val="Heading2"/>
        <w:keepNext/>
        <w:keepLines/>
      </w:pPr>
      <w:bookmarkStart w:id="4" w:name="_Toc243647934"/>
      <w:r>
        <w:t>1.4 Relationship to other documents</w:t>
      </w:r>
      <w:bookmarkEnd w:id="4"/>
    </w:p>
    <w:p w14:paraId="7955F82C" w14:textId="608167D0" w:rsidR="002E3D61" w:rsidRDefault="00F66767">
      <w:pPr>
        <w:pStyle w:val="Caption"/>
        <w:keepNext/>
      </w:pPr>
      <w:bookmarkStart w:id="5" w:name="_Toc2436479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2E3D61" w14:paraId="7955F8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2D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2E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2E3D61" w14:paraId="7955F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2E3D61" w14:paraId="7955F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2E3D61" w14:paraId="7955F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2E3D61" w14:paraId="7955F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3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7955F83C" w14:textId="77777777" w:rsidR="002E3D61" w:rsidRDefault="002E3D61">
      <w:pPr>
        <w:spacing w:after="100"/>
      </w:pPr>
    </w:p>
    <w:p w14:paraId="7955F83D" w14:textId="77777777" w:rsidR="002E3D61" w:rsidRDefault="00F66767">
      <w:pPr>
        <w:pStyle w:val="Heading2"/>
        <w:keepNext/>
        <w:keepLines/>
      </w:pPr>
      <w:bookmarkStart w:id="6" w:name="_Toc243647935"/>
      <w:r>
        <w:t>1.5 Conventions</w:t>
      </w:r>
      <w:bookmarkEnd w:id="6"/>
    </w:p>
    <w:p w14:paraId="7955F83E" w14:textId="77777777" w:rsidR="002E3D61" w:rsidRDefault="00F66767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7955F83F" w14:textId="77777777" w:rsidR="002E3D61" w:rsidRDefault="00F66767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7955F840" w14:textId="77777777" w:rsidR="002E3D61" w:rsidRDefault="00F66767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7955F841" w14:textId="77777777" w:rsidR="002E3D61" w:rsidRDefault="00F66767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Change markers</w:t>
      </w:r>
      <w:r>
        <w:t xml:space="preserve"> (since v1.0): </w:t>
      </w:r>
      <w:r>
        <w:rPr>
          <w:i/>
          <w:iCs/>
        </w:rPr>
        <w:t>New (CR-nnn)</w:t>
      </w:r>
      <w:r>
        <w:t xml:space="preserve">, </w:t>
      </w:r>
      <w:r>
        <w:rPr>
          <w:i/>
          <w:iCs/>
        </w:rPr>
        <w:t>Revised (CR-nnn)</w:t>
      </w:r>
      <w:r>
        <w:t xml:space="preserve"> or </w:t>
      </w:r>
      <w:r>
        <w:rPr>
          <w:i/>
          <w:iCs/>
        </w:rPr>
        <w:t>Superseded by X (CR-nnn)</w:t>
      </w:r>
      <w:r>
        <w:t xml:space="preserve">. A superseded use case keeps its ID and text for traceability (it is </w:t>
      </w:r>
      <w:r>
        <w:rPr>
          <w:i/>
          <w:iCs/>
        </w:rPr>
        <w:t>Deleted</w:t>
      </w:r>
      <w:r>
        <w:t xml:space="preserve"> in the sense of ZP-DOC-00). The change requests are listed in ZP-DOC-02 and ZP-DOC-03; "VR" is the product owner's video review of 11 October 2026 and "VR2" the </w:t>
      </w:r>
      <w:r>
        <w:t xml:space="preserve">product owner's review and decisions of 14 October 2026. Since VR2 the app shows the bands Safe, Likely and Reach as </w:t>
      </w:r>
      <w:r>
        <w:rPr>
          <w:i/>
          <w:iCs/>
        </w:rPr>
        <w:t>Very likely</w:t>
      </w:r>
      <w:r>
        <w:t xml:space="preserve">, </w:t>
      </w:r>
      <w:r>
        <w:rPr>
          <w:i/>
          <w:iCs/>
        </w:rPr>
        <w:t>Possible</w:t>
      </w:r>
      <w:r>
        <w:t xml:space="preserve"> and </w:t>
      </w:r>
      <w:r>
        <w:rPr>
          <w:i/>
          <w:iCs/>
        </w:rPr>
        <w:t>Unlikely</w:t>
      </w:r>
      <w:r>
        <w:t>; this document keeps the band codes.</w:t>
      </w:r>
    </w:p>
    <w:p w14:paraId="7955F842" w14:textId="77777777" w:rsidR="002E3D61" w:rsidRDefault="00F66767">
      <w:pPr>
        <w:pStyle w:val="Heading1"/>
        <w:keepNext/>
        <w:keepLines/>
        <w:pageBreakBefore/>
      </w:pPr>
      <w:bookmarkStart w:id="7" w:name="_Toc243647936"/>
      <w:r>
        <w:lastRenderedPageBreak/>
        <w:t>2 Actors</w:t>
      </w:r>
      <w:bookmarkEnd w:id="7"/>
    </w:p>
    <w:p w14:paraId="7955F843" w14:textId="4AFFFA46" w:rsidR="002E3D61" w:rsidRDefault="00F66767">
      <w:pPr>
        <w:pStyle w:val="Caption"/>
        <w:keepNext/>
      </w:pPr>
      <w:bookmarkStart w:id="8" w:name="_Toc2436479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3631"/>
        <w:gridCol w:w="3631"/>
      </w:tblGrid>
      <w:tr w:rsidR="002E3D61" w14:paraId="7955F8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4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5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6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2E3D61" w14:paraId="7955F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Find every reachable path, avoid costly mistakes, never miss a deadline; </w:t>
            </w:r>
            <w:r>
              <w:rPr>
                <w:i/>
                <w:iCs/>
                <w:sz w:val="19"/>
                <w:szCs w:val="19"/>
              </w:rPr>
              <w:t>(CR-001 to CR-006)</w:t>
            </w:r>
            <w:r>
              <w:rPr>
                <w:sz w:val="19"/>
                <w:szCs w:val="19"/>
              </w:rPr>
              <w:t xml:space="preserve"> keep one account and Journey on every device, talk with peers safely; </w:t>
            </w:r>
            <w:r>
              <w:rPr>
                <w:i/>
                <w:iCs/>
                <w:sz w:val="19"/>
                <w:szCs w:val="19"/>
              </w:rPr>
              <w:t>(CR-007)</w:t>
            </w:r>
            <w:r>
              <w:rPr>
                <w:sz w:val="19"/>
                <w:szCs w:val="19"/>
              </w:rPr>
              <w:t xml:space="preserve"> try the app before signing up</w:t>
            </w:r>
          </w:p>
        </w:tc>
      </w:tr>
      <w:tr w:rsidR="002E3D61" w14:paraId="7955F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4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2E3D61" w14:paraId="7955F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2E3D61" w14:paraId="7955F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Primary, human (R1 since CR-002)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2E3D61" w14:paraId="7955F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Keep every published fact correct and sourced; </w:t>
            </w:r>
            <w:r>
              <w:rPr>
                <w:i/>
                <w:iCs/>
                <w:sz w:val="19"/>
                <w:szCs w:val="19"/>
              </w:rPr>
              <w:t>(CR-002)</w:t>
            </w:r>
            <w:r>
              <w:rPr>
                <w:sz w:val="19"/>
                <w:szCs w:val="19"/>
              </w:rPr>
              <w:t xml:space="preserve"> issue senior invites</w:t>
            </w:r>
          </w:p>
        </w:tc>
      </w:tr>
      <w:tr w:rsidR="002E3D61" w14:paraId="7955F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5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 weekly Gazette scans and daily reminders. </w:t>
            </w:r>
            <w:r>
              <w:rPr>
                <w:i/>
                <w:iCs/>
                <w:sz w:val="19"/>
                <w:szCs w:val="19"/>
              </w:rPr>
              <w:t>Revised (CR-002):</w:t>
            </w:r>
            <w:r>
              <w:rPr>
                <w:sz w:val="19"/>
                <w:szCs w:val="19"/>
              </w:rPr>
              <w:t xml:space="preserve"> reminders are now scheduled on the phone, so the scheduler only scans the Gazette</w:t>
            </w:r>
          </w:p>
        </w:tc>
      </w:tr>
      <w:tr w:rsidR="002E3D61" w14:paraId="7955F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2E3D61" w14:paraId="7955F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2E3D61" w14:paraId="7955F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Superseded by the Android notification system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  <w:tr w:rsidR="002E3D61" w14:paraId="7955F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Android notification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6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Show the reminders the ZedPath Android app schedules on the phone</w:t>
            </w:r>
          </w:p>
        </w:tc>
      </w:tr>
      <w:tr w:rsidR="002E3D61" w14:paraId="7955F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Judge each group message safe or unsafe before others see it</w:t>
            </w:r>
          </w:p>
        </w:tc>
      </w:tr>
    </w:tbl>
    <w:p w14:paraId="7955F874" w14:textId="77777777" w:rsidR="002E3D61" w:rsidRDefault="002E3D61">
      <w:pPr>
        <w:spacing w:after="100"/>
      </w:pPr>
    </w:p>
    <w:p w14:paraId="7955F875" w14:textId="77777777" w:rsidR="002E3D61" w:rsidRDefault="00F66767">
      <w:pPr>
        <w:pStyle w:val="Heading1"/>
        <w:keepNext/>
        <w:keepLines/>
        <w:pageBreakBefore/>
      </w:pPr>
      <w:bookmarkStart w:id="9" w:name="_Toc243647937"/>
      <w:r>
        <w:lastRenderedPageBreak/>
        <w:t>3 Use case diagrams</w:t>
      </w:r>
      <w:bookmarkEnd w:id="9"/>
    </w:p>
    <w:p w14:paraId="7955F876" w14:textId="77777777" w:rsidR="002E3D61" w:rsidRDefault="00F66767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7955FBD4" wp14:editId="7955FBD5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F877" w14:textId="14D16950" w:rsidR="002E3D61" w:rsidRDefault="00F66767">
      <w:pPr>
        <w:pStyle w:val="Caption"/>
      </w:pPr>
      <w:bookmarkStart w:id="10" w:name="_Toc243647955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905A22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7955F878" w14:textId="77777777" w:rsidR="002E3D61" w:rsidRDefault="00F66767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955FBD6" wp14:editId="7955FBD7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F879" w14:textId="5D6633C7" w:rsidR="002E3D61" w:rsidRDefault="00F66767">
      <w:pPr>
        <w:pStyle w:val="Caption"/>
      </w:pPr>
      <w:bookmarkStart w:id="11" w:name="_Toc24364795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905A22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7955F87A" w14:textId="77777777" w:rsidR="002E3D61" w:rsidRDefault="00F66767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Note:</w:t>
      </w:r>
      <w:r>
        <w:t xml:space="preserve"> The two diagrams above show the v1.0 baseline. Use cases UC-19 to UC-33, added by the change requests, are defined in the catalogue and sections below; the diagrams will be redrawn before this revision is approved.</w:t>
      </w:r>
    </w:p>
    <w:p w14:paraId="7955F87B" w14:textId="77777777" w:rsidR="002E3D61" w:rsidRDefault="00F66767">
      <w:pPr>
        <w:pStyle w:val="Heading1"/>
        <w:keepNext/>
        <w:keepLines/>
        <w:pageBreakBefore/>
      </w:pPr>
      <w:bookmarkStart w:id="12" w:name="_Toc243647938"/>
      <w:r>
        <w:lastRenderedPageBreak/>
        <w:t>4 Use case catalogue</w:t>
      </w:r>
      <w:bookmarkEnd w:id="12"/>
    </w:p>
    <w:p w14:paraId="7955F87C" w14:textId="0A06099B" w:rsidR="002E3D61" w:rsidRDefault="00F66767">
      <w:pPr>
        <w:pStyle w:val="Caption"/>
        <w:keepNext/>
      </w:pPr>
      <w:bookmarkStart w:id="13" w:name="_Toc2436479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8"/>
        <w:gridCol w:w="2524"/>
        <w:gridCol w:w="1101"/>
        <w:gridCol w:w="1240"/>
        <w:gridCol w:w="1560"/>
        <w:gridCol w:w="2525"/>
      </w:tblGrid>
      <w:tr w:rsidR="002E3D61" w14:paraId="7955F8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D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E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7F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0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1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2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2E3D61" w14:paraId="7955F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FR-101 to FR-113, FR-123, FR-124</w:t>
            </w:r>
          </w:p>
        </w:tc>
      </w:tr>
      <w:tr w:rsidR="002E3D61" w14:paraId="7955F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8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FR-213, FR-215 to FR-217, FR-221</w:t>
            </w:r>
          </w:p>
        </w:tc>
      </w:tr>
      <w:tr w:rsidR="002E3D61" w14:paraId="7955F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offering details (</w:t>
            </w:r>
            <w:r>
              <w:rPr>
                <w:i/>
                <w:iCs/>
                <w:sz w:val="19"/>
                <w:szCs w:val="19"/>
              </w:rPr>
              <w:t>revised, CR-008, CR-009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R1; R2 for facts and aptitude card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FR-208, FR-209, FR-214, FR-218 to FR-220</w:t>
            </w:r>
          </w:p>
        </w:tc>
      </w:tr>
      <w:tr w:rsidR="002E3D61" w14:paraId="7955F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9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2E3D61" w14:paraId="7955F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FR-401 to FR-408, FR-417</w:t>
            </w:r>
          </w:p>
        </w:tc>
      </w:tr>
      <w:tr w:rsidR="002E3D61" w14:paraId="7955F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FR-501 to FR-511</w:t>
            </w:r>
          </w:p>
        </w:tc>
      </w:tr>
      <w:tr w:rsidR="002E3D61" w14:paraId="7955F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A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FR-601 to FR-615, FR-913</w:t>
            </w:r>
          </w:p>
        </w:tc>
      </w:tr>
      <w:tr w:rsidR="002E3D61" w14:paraId="7955F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2E3D61" w14:paraId="7955F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B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2E3D61" w14:paraId="7955F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2E3D61" w14:paraId="7955F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C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2E3D61" w14:paraId="7955F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2E3D61" w14:paraId="7955F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2E3D61" w14:paraId="7955F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D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Send due reminders (</w:t>
            </w:r>
            <w:r>
              <w:rPr>
                <w:i/>
                <w:iCs/>
                <w:sz w:val="19"/>
                <w:szCs w:val="19"/>
              </w:rPr>
              <w:t>superseded by UC-28,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FR-405, FR-406 (both superseded)</w:t>
            </w:r>
          </w:p>
        </w:tc>
      </w:tr>
      <w:tr w:rsidR="002E3D61" w14:paraId="7955F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Verify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FR-704 (superseded), FR-707</w:t>
            </w:r>
          </w:p>
        </w:tc>
      </w:tr>
      <w:tr w:rsidR="002E3D61" w14:paraId="7955F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Answer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E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2E3D61" w14:paraId="7955F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2E3D61" w14:paraId="7955F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8F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  <w:tr w:rsidR="002E3D61" w14:paraId="7955F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Create account and give contact details (</w:t>
            </w:r>
            <w:r>
              <w:rPr>
                <w:i/>
                <w:iCs/>
                <w:sz w:val="19"/>
                <w:szCs w:val="19"/>
              </w:rPr>
              <w:t>new, CR-001, CR-003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FR-114, FR-116, FR-118, FR-120, FR-121</w:t>
            </w:r>
          </w:p>
        </w:tc>
      </w:tr>
      <w:tr w:rsidR="002E3D61" w14:paraId="7955F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0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FR-115, FR-117, FR-129, FR-130</w:t>
            </w:r>
          </w:p>
        </w:tc>
      </w:tr>
      <w:tr w:rsidR="002E3D61" w14:paraId="7955F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Recover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FR-118</w:t>
            </w:r>
          </w:p>
        </w:tc>
      </w:tr>
      <w:tr w:rsidR="002E3D61" w14:paraId="7955F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Delete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FR-119, FR-132</w:t>
            </w:r>
          </w:p>
        </w:tc>
      </w:tr>
      <w:tr w:rsidR="002E3D61" w14:paraId="7955F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1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Choose an avatar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FR-122</w:t>
            </w:r>
          </w:p>
        </w:tc>
      </w:tr>
      <w:tr w:rsidR="002E3D61" w14:paraId="7955F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Select several courses (</w:t>
            </w:r>
            <w:r>
              <w:rPr>
                <w:i/>
                <w:iCs/>
                <w:sz w:val="19"/>
                <w:szCs w:val="19"/>
              </w:rPr>
              <w:t>new, VR,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FR-309 to FR-311</w:t>
            </w:r>
          </w:p>
        </w:tc>
      </w:tr>
      <w:tr w:rsidR="002E3D61" w14:paraId="7955F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Tick a Journey step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2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FR-409 to FR-411</w:t>
            </w:r>
          </w:p>
        </w:tc>
      </w:tr>
      <w:tr w:rsidR="002E3D61" w14:paraId="7955F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a course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FR-411, FR-416</w:t>
            </w:r>
          </w:p>
        </w:tc>
      </w:tr>
      <w:tr w:rsidR="002E3D61" w14:paraId="7955F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3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FR-411, FR-414, FR-415</w:t>
            </w:r>
          </w:p>
        </w:tc>
      </w:tr>
      <w:tr w:rsidR="002E3D61" w14:paraId="7955F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 (</w:t>
            </w:r>
            <w:r>
              <w:rPr>
                <w:i/>
                <w:iCs/>
                <w:sz w:val="19"/>
                <w:szCs w:val="19"/>
              </w:rPr>
              <w:t>new, CR-002, VR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FR-404, FR-412, FR-413</w:t>
            </w:r>
          </w:p>
        </w:tc>
      </w:tr>
      <w:tr w:rsidR="002E3D61" w14:paraId="7955F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Take part in a group (</w:t>
            </w:r>
            <w:r>
              <w:rPr>
                <w:i/>
                <w:iCs/>
                <w:sz w:val="19"/>
                <w:szCs w:val="19"/>
              </w:rPr>
              <w:t>new, CR-002, CR-005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FR-705, FR-708 to FR-712, FR-715, FR-716, FR-719, FR-720 to FR-723, FR-127</w:t>
            </w:r>
          </w:p>
        </w:tc>
      </w:tr>
      <w:tr w:rsidR="002E3D61" w14:paraId="7955F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4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Accept group rules (</w:t>
            </w:r>
            <w:r>
              <w:rPr>
                <w:i/>
                <w:iCs/>
                <w:sz w:val="19"/>
                <w:szCs w:val="19"/>
              </w:rPr>
              <w:t>new, CR-005,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FR-713 (superseded), FR-714</w:t>
            </w:r>
          </w:p>
        </w:tc>
      </w:tr>
      <w:tr w:rsidR="002E3D61" w14:paraId="7955F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FR-717, FR-718</w:t>
            </w:r>
          </w:p>
        </w:tc>
      </w:tr>
      <w:tr w:rsidR="002E3D61" w14:paraId="7955F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Rate an answer (</w:t>
            </w:r>
            <w:r>
              <w:rPr>
                <w:i/>
                <w:iCs/>
                <w:sz w:val="19"/>
                <w:szCs w:val="19"/>
              </w:rPr>
              <w:t>new, CR-004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5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FR-611</w:t>
            </w:r>
          </w:p>
        </w:tc>
      </w:tr>
      <w:tr w:rsidR="002E3D61" w14:paraId="7955F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Issue a senior invite (</w:t>
            </w:r>
            <w:r>
              <w:rPr>
                <w:i/>
                <w:iCs/>
                <w:sz w:val="19"/>
                <w:szCs w:val="19"/>
              </w:rPr>
              <w:t>new,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FR-707</w:t>
            </w:r>
          </w:p>
        </w:tc>
      </w:tr>
      <w:tr w:rsidR="002E3D61" w14:paraId="7955F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Try the demo (</w:t>
            </w:r>
            <w:r>
              <w:rPr>
                <w:i/>
                <w:iCs/>
                <w:sz w:val="19"/>
                <w:szCs w:val="19"/>
              </w:rPr>
              <w:t>new, CR-007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 (visitor)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6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FR-125 to FR-128</w:t>
            </w:r>
          </w:p>
        </w:tc>
      </w:tr>
      <w:tr w:rsidR="002E3D61" w14:paraId="7955F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End a session (</w:t>
            </w:r>
            <w:r>
              <w:rPr>
                <w:i/>
                <w:iCs/>
                <w:sz w:val="19"/>
                <w:szCs w:val="19"/>
              </w:rPr>
              <w:t>new, CR-010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FR-914, FR-131</w:t>
            </w:r>
          </w:p>
        </w:tc>
      </w:tr>
    </w:tbl>
    <w:p w14:paraId="7955F979" w14:textId="77777777" w:rsidR="002E3D61" w:rsidRDefault="002E3D61">
      <w:pPr>
        <w:spacing w:after="100"/>
      </w:pPr>
    </w:p>
    <w:p w14:paraId="7955F97A" w14:textId="77777777" w:rsidR="002E3D61" w:rsidRDefault="00F66767">
      <w:pPr>
        <w:pStyle w:val="Heading1"/>
        <w:keepNext/>
        <w:keepLines/>
        <w:pageBreakBefore/>
      </w:pPr>
      <w:bookmarkStart w:id="14" w:name="_Toc243647939"/>
      <w:r>
        <w:lastRenderedPageBreak/>
        <w:t>5 Fully dressed use cases</w:t>
      </w:r>
      <w:bookmarkEnd w:id="14"/>
    </w:p>
    <w:p w14:paraId="7955F97B" w14:textId="77777777" w:rsidR="002E3D61" w:rsidRDefault="00F66767">
      <w:pPr>
        <w:pStyle w:val="Heading2"/>
        <w:keepNext/>
        <w:keepLines/>
      </w:pPr>
      <w:bookmarkStart w:id="15" w:name="_Toc243647940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C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9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7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6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(CR-001, CR-003):</w:t>
            </w:r>
            <w:r>
              <w:rPr>
                <w:sz w:val="19"/>
                <w:szCs w:val="19"/>
              </w:rPr>
              <w:t xml:space="preserve"> an account now comes first (UC-19), and the profile is kept on the account as well as on the device (FR-117).</w:t>
            </w:r>
          </w:p>
        </w:tc>
      </w:tr>
      <w:tr w:rsidR="002E3D61" w14:paraId="7955F9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9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mistakes, the same profile on every device.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personal data only with consent (NFR-030).</w:t>
            </w:r>
          </w:p>
        </w:tc>
      </w:tr>
      <w:tr w:rsidR="002E3D61" w14:paraId="7955F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(UC-19 or UC-20).</w:t>
            </w:r>
          </w:p>
        </w:tc>
      </w:tr>
      <w:tr w:rsidR="002E3D61" w14:paraId="7955F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8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 invalid profile is never saved; a results photo is deleted after reading (extension 2b).</w:t>
            </w:r>
          </w:p>
        </w:tc>
      </w:tr>
      <w:tr w:rsidR="002E3D61" w14:paraId="7955F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9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9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on the account, and every results screen uses it.</w:t>
            </w:r>
          </w:p>
        </w:tc>
      </w:tr>
      <w:tr w:rsidR="002E3D61" w14:paraId="7955F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94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9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997" w14:textId="77777777" w:rsidR="002E3D61" w:rsidRDefault="002E3D61">
      <w:pPr>
        <w:spacing w:after="100"/>
      </w:pPr>
    </w:p>
    <w:p w14:paraId="7955F998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999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7955F99A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7955F99B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7955F99C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student chooses three subjects, searching the list if needed (FR-123), and the grade for each.</w:t>
      </w:r>
    </w:p>
    <w:p w14:paraId="7955F99D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7955F99E" w14:textId="77777777" w:rsidR="002E3D61" w:rsidRDefault="00F66767">
      <w:pPr>
        <w:pStyle w:val="ListParagraph"/>
        <w:numPr>
          <w:ilvl w:val="0"/>
          <w:numId w:val="3"/>
        </w:numPr>
        <w:spacing w:after="50"/>
      </w:pPr>
      <w:r>
        <w:t>The system stores the profile on the device and on the account (FR-117) and shows the student's results (UC-02).</w:t>
      </w:r>
    </w:p>
    <w:p w14:paraId="7955F99F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9A0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</w:t>
      </w:r>
      <w:r>
        <w:t xml:space="preserve">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7955F9A1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reads the fields (FR-109), highlights low-confidence fields (FR-110), deletes the photo (FR-111), and the student confirms or corrects each field; continue at step 5.</w:t>
      </w:r>
    </w:p>
    <w:p w14:paraId="7955F9A2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7955F9A3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fit (FR-103); resume at step 4.</w:t>
      </w:r>
    </w:p>
    <w:p w14:paraId="7955F9A4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 In Sinhala or Tamil the app says the text is an AI translation being checked (FR-124).</w:t>
      </w:r>
    </w:p>
    <w:p w14:paraId="7955F9A5" w14:textId="77777777" w:rsidR="002E3D61" w:rsidRDefault="00F6676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6a. The device is offline:</w:t>
      </w:r>
      <w:r>
        <w:t xml:space="preserve"> the profile is stored on the device and sent to the account when the device is online again, without being overwritten by the older copy (FR-117).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2E3D61" w14:paraId="7955F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2E3D61" w14:paraId="7955F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9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7955F9AC" w14:textId="77777777" w:rsidR="002E3D61" w:rsidRDefault="002E3D61">
      <w:pPr>
        <w:spacing w:after="100"/>
      </w:pPr>
    </w:p>
    <w:p w14:paraId="7955F9AD" w14:textId="77777777" w:rsidR="002E3D61" w:rsidRDefault="00F66767">
      <w:pPr>
        <w:pStyle w:val="Heading2"/>
        <w:keepNext/>
        <w:keepLines/>
      </w:pPr>
      <w:bookmarkStart w:id="16" w:name="_Toc243647941"/>
      <w:r>
        <w:lastRenderedPageBreak/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A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4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7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2E3D61" w14:paraId="7955F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A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2E3D61" w14:paraId="7955F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D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B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2E3D61" w14:paraId="7955F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C0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C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2E3D61" w14:paraId="7955F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C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C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9C6" w14:textId="77777777" w:rsidR="002E3D61" w:rsidRDefault="002E3D61">
      <w:pPr>
        <w:spacing w:after="100"/>
      </w:pPr>
    </w:p>
    <w:p w14:paraId="7955F9C7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9C8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7955F9C9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7955F9CA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7955F9CB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7955F9CC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7955F9CD" w14:textId="77777777" w:rsidR="002E3D61" w:rsidRDefault="00F66767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7955F9CE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9CF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7955F9D0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7955F9D1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7955F9D2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offerings (FR-211, FR-212).</w:t>
      </w:r>
    </w:p>
    <w:p w14:paraId="7955F9D3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5b. Revised (VR): the student searches by name, short form or Uni-Code:</w:t>
      </w:r>
      <w:r>
        <w:t xml:space="preserve"> matching offerings from every band are listed (FR-215).</w:t>
      </w:r>
    </w:p>
    <w:p w14:paraId="7955F9D4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6a. Revised (VR): the student taps Compare:</w:t>
      </w:r>
      <w:r>
        <w:t xml:space="preserve"> the Compare screen opens with the offering in a swipeable column, and a "+" column adds up to three (FR-213, FR-216, FR-217).</w:t>
      </w:r>
    </w:p>
    <w:p w14:paraId="7955F9D5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6b. New (VR, CR-006): the student presses and holds offerings:</w:t>
      </w:r>
      <w:r>
        <w:t xml:space="preserve"> UC-24.</w:t>
      </w:r>
    </w:p>
    <w:p w14:paraId="7955F9D6" w14:textId="77777777" w:rsidR="002E3D61" w:rsidRDefault="00F6676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8283"/>
      </w:tblGrid>
      <w:tr w:rsidR="002E3D61" w14:paraId="7955F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D7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D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7955F9DA" w14:textId="77777777" w:rsidR="002E3D61" w:rsidRDefault="002E3D61">
      <w:pPr>
        <w:spacing w:after="100"/>
      </w:pPr>
    </w:p>
    <w:p w14:paraId="7955F9DB" w14:textId="77777777" w:rsidR="002E3D61" w:rsidRDefault="00F66767">
      <w:pPr>
        <w:pStyle w:val="Heading2"/>
        <w:keepNext/>
        <w:keepLines/>
      </w:pPr>
      <w:bookmarkStart w:id="17" w:name="_Toc243647942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DC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D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D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2E3D61" w14:paraId="7955F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2E3D61" w14:paraId="7955F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2E3D61" w14:paraId="7955F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E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2E3D61" w14:paraId="7955F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F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9F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9F4" w14:textId="77777777" w:rsidR="002E3D61" w:rsidRDefault="002E3D61">
      <w:pPr>
        <w:spacing w:after="100"/>
      </w:pPr>
    </w:p>
    <w:p w14:paraId="7955F9F5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9F6" w14:textId="77777777" w:rsidR="002E3D61" w:rsidRDefault="00F66767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7955F9F7" w14:textId="77777777" w:rsidR="002E3D61" w:rsidRDefault="00F66767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7955F9F8" w14:textId="77777777" w:rsidR="002E3D61" w:rsidRDefault="00F66767">
      <w:pPr>
        <w:pStyle w:val="ListParagraph"/>
        <w:numPr>
          <w:ilvl w:val="0"/>
          <w:numId w:val="7"/>
        </w:numPr>
        <w:spacing w:after="50"/>
      </w:pPr>
      <w:r>
        <w:t>The system re-checks the order after every change (</w:t>
      </w:r>
      <w:r>
        <w:rPr>
          <w:i/>
          <w:iCs/>
        </w:rPr>
        <w:t>include: Check list order</w:t>
      </w:r>
      <w:r>
        <w:t>) and shows any notes (BR-041, BR-042) as information; it never changes the order (CR-011).</w:t>
      </w:r>
    </w:p>
    <w:p w14:paraId="7955F9F9" w14:textId="77777777" w:rsidR="002E3D61" w:rsidRDefault="00F66767">
      <w:pPr>
        <w:pStyle w:val="ListParagraph"/>
        <w:numPr>
          <w:ilvl w:val="0"/>
          <w:numId w:val="7"/>
        </w:numPr>
        <w:spacing w:after="50"/>
      </w:pPr>
      <w:r>
        <w:t xml:space="preserve">The student reads the notes and </w:t>
      </w:r>
      <w:r>
        <w:rPr>
          <w:i/>
          <w:iCs/>
        </w:rPr>
        <w:t>What you need to know</w:t>
      </w:r>
      <w:r>
        <w:t xml:space="preserve"> (FR-312), and orders the list by their own preference.</w:t>
      </w:r>
    </w:p>
    <w:p w14:paraId="7955F9FA" w14:textId="77777777" w:rsidR="002E3D61" w:rsidRDefault="00F66767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7955F9FB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9FC" w14:textId="77777777" w:rsidR="002E3D61" w:rsidRDefault="00F6676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7955F9FD" w14:textId="77777777" w:rsidR="002E3D61" w:rsidRDefault="00F6676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(Withdrawn by CR-011.)</w:t>
      </w:r>
      <w:r>
        <w:t xml:space="preserve"> There is no "Fix order for me": the UGC follows the student's own order (handbook p.112).</w:t>
      </w:r>
    </w:p>
    <w:p w14:paraId="7955F9FE" w14:textId="77777777" w:rsidR="002E3D61" w:rsidRDefault="00F6676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additions and explains the limit.</w:t>
      </w:r>
    </w:p>
    <w:p w14:paraId="7955F9FF" w14:textId="77777777" w:rsidR="002E3D61" w:rsidRDefault="00F66767">
      <w:pPr>
        <w:spacing w:after="120"/>
      </w:pPr>
      <w:r>
        <w:t>The decision logic of this use case is shown below.</w:t>
      </w:r>
    </w:p>
    <w:p w14:paraId="7955FA00" w14:textId="77777777" w:rsidR="002E3D61" w:rsidRDefault="00F66767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955FBD8" wp14:editId="7955FBD9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FA01" w14:textId="3A534412" w:rsidR="002E3D61" w:rsidRDefault="00F66767">
      <w:pPr>
        <w:pStyle w:val="Caption"/>
      </w:pPr>
      <w:bookmarkStart w:id="18" w:name="_Toc243647957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905A22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7955FA02" w14:textId="77777777" w:rsidR="002E3D61" w:rsidRDefault="00F66767">
      <w:pPr>
        <w:pStyle w:val="Heading2"/>
        <w:keepNext/>
        <w:keepLines/>
      </w:pPr>
      <w:bookmarkStart w:id="19" w:name="_Toc243647943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9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C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2E3D61" w14:paraId="7955F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0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0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(CR-004, VR):</w:t>
            </w:r>
            <w:r>
              <w:rPr>
                <w:sz w:val="19"/>
                <w:szCs w:val="19"/>
              </w:rPr>
              <w:t xml:space="preserve"> answers are shown as a card with a verdict, sources, actions, follow-ups and feedback; achievements and interests are used for the answer only.</w:t>
            </w:r>
          </w:p>
        </w:tc>
      </w:tr>
      <w:tr w:rsidR="002E3D61" w14:paraId="7955F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(NFR-034); achievements not stored (NFR-074).</w:t>
            </w:r>
          </w:p>
        </w:tc>
      </w:tr>
      <w:tr w:rsidR="002E3D61" w14:paraId="7955F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2E3D61" w14:paraId="7955F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2E3D61" w14:paraId="7955F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2E3D61" w14:paraId="7955F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1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A21" w14:textId="77777777" w:rsidR="002E3D61" w:rsidRDefault="002E3D61">
      <w:pPr>
        <w:spacing w:after="100"/>
      </w:pPr>
    </w:p>
    <w:p w14:paraId="7955FA22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23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English; the app sends it with the student's profile, achievements and interests and the app language (FR-612).</w:t>
      </w:r>
    </w:p>
    <w:p w14:paraId="7955FA24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7955FA25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 (with the special-intake section when BR-080 says it may apply).</w:t>
      </w:r>
    </w:p>
    <w:p w14:paraId="7955FA26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and the facts </w:t>
      </w:r>
      <w:r>
        <w:t>computed by ZedPath's own rules where relevant, in the question's language.</w:t>
      </w:r>
    </w:p>
    <w:p w14:paraId="7955FA27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>The system shows the answer as a card: a verdict chip (FR-607), a lead line and bullets (FR-608), and source chips that open the quote and link to the official document (FR-609).</w:t>
      </w:r>
    </w:p>
    <w:p w14:paraId="7955FA28" w14:textId="77777777" w:rsidR="002E3D61" w:rsidRDefault="00F66767">
      <w:pPr>
        <w:pStyle w:val="ListParagraph"/>
        <w:numPr>
          <w:ilvl w:val="0"/>
          <w:numId w:val="9"/>
        </w:numPr>
        <w:spacing w:after="50"/>
      </w:pPr>
      <w:r>
        <w:t>Under the answer, the system lists next-step actions built from its own data (FR-606) and follow-up questions (FR-610); the student may rate the answer (UC-32).</w:t>
      </w:r>
    </w:p>
    <w:p w14:paraId="7955FA29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A2A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7955FA2B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7955FA2C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7955FA2D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7955FA2E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5a. The model gave no verdict:</w:t>
      </w:r>
      <w:r>
        <w:t xml:space="preserve"> no chip is shown (FR-607).</w:t>
      </w:r>
    </w:p>
    <w:p w14:paraId="7955FA2F" w14:textId="77777777" w:rsidR="002E3D61" w:rsidRDefault="00F6676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6a. The student taps an action:</w:t>
      </w:r>
      <w:r>
        <w:t xml:space="preserve"> the course opens, is added to the list (only when eligible) or to Compare, or the notice is added to the Journey (UC-27).</w:t>
      </w:r>
    </w:p>
    <w:p w14:paraId="7955FA30" w14:textId="77777777" w:rsidR="002E3D61" w:rsidRDefault="00F66767">
      <w:pPr>
        <w:pStyle w:val="Heading2"/>
        <w:keepNext/>
        <w:keepLines/>
      </w:pPr>
      <w:bookmarkStart w:id="20" w:name="_Toc243647944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E3D61" w14:paraId="7955F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4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7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2E3D61" w14:paraId="7955F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A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2E3D61" w14:paraId="7955F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D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3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2E3D61" w14:paraId="7955F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0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2E3D61" w14:paraId="7955F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2E3D61" w14:paraId="7955F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2E3D61" w14:paraId="7955F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9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4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7955FA4C" w14:textId="77777777" w:rsidR="002E3D61" w:rsidRDefault="002E3D61">
      <w:pPr>
        <w:spacing w:after="100"/>
      </w:pPr>
    </w:p>
    <w:p w14:paraId="7955FA4D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4E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7955FA4F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7955FA50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7955FA51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7955FA52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7955FA53" w14:textId="77777777" w:rsidR="002E3D61" w:rsidRDefault="00F66767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7955FA54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A55" w14:textId="77777777" w:rsidR="002E3D61" w:rsidRDefault="00F66767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7955FA56" w14:textId="77777777" w:rsidR="002E3D61" w:rsidRDefault="00F66767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7955FA57" w14:textId="77777777" w:rsidR="002E3D61" w:rsidRDefault="00F66767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955FBDA" wp14:editId="7955FBDB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FA58" w14:textId="13A1337E" w:rsidR="002E3D61" w:rsidRDefault="00F66767">
      <w:pPr>
        <w:pStyle w:val="Caption"/>
      </w:pPr>
      <w:bookmarkStart w:id="21" w:name="_Toc243647958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905A22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7955FA59" w14:textId="77777777" w:rsidR="002E3D61" w:rsidRDefault="00F66767">
      <w:pPr>
        <w:pStyle w:val="Heading2"/>
        <w:keepNext/>
        <w:keepLines/>
      </w:pPr>
      <w:bookmarkStart w:id="22" w:name="_Toc243647945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2E3D61" w14:paraId="7955F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5A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5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E3D61" w14:paraId="7955F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5D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5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0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2E3D61" w14:paraId="7955F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2E3D61" w14:paraId="7955F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2E3D61" w14:paraId="7955F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9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6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7955FA6C" w14:textId="77777777" w:rsidR="002E3D61" w:rsidRDefault="002E3D61">
      <w:pPr>
        <w:spacing w:after="100"/>
      </w:pPr>
    </w:p>
    <w:p w14:paraId="7955FA6D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6E" w14:textId="77777777" w:rsidR="002E3D61" w:rsidRDefault="00F66767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7955FA6F" w14:textId="77777777" w:rsidR="002E3D61" w:rsidRDefault="00F66767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7955FA70" w14:textId="77777777" w:rsidR="002E3D61" w:rsidRDefault="00F66767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7955FA71" w14:textId="77777777" w:rsidR="002E3D61" w:rsidRDefault="00F66767">
      <w:pPr>
        <w:pStyle w:val="ListParagraph"/>
        <w:numPr>
          <w:ilvl w:val="0"/>
          <w:numId w:val="13"/>
        </w:numPr>
        <w:spacing w:after="50"/>
      </w:pPr>
      <w:r>
        <w:lastRenderedPageBreak/>
        <w:t>The system publishes approved or corrected facts as new versions and keeps the previous version (FR-911).</w:t>
      </w:r>
    </w:p>
    <w:p w14:paraId="7955FA72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A73" w14:textId="77777777" w:rsidR="002E3D61" w:rsidRDefault="00F66767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7955FA74" w14:textId="77777777" w:rsidR="002E3D61" w:rsidRDefault="00F66767">
      <w:pPr>
        <w:pStyle w:val="Heading2"/>
        <w:keepNext/>
        <w:keepLines/>
      </w:pPr>
      <w:bookmarkStart w:id="23" w:name="_Toc243647946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2E3D61" w14:paraId="7955F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E3D61" w14:paraId="7955FA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2E3D61" w14:paraId="7955F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7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2E3D61" w14:paraId="7955F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8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8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7955FA84" w14:textId="77777777" w:rsidR="002E3D61" w:rsidRDefault="002E3D61">
      <w:pPr>
        <w:spacing w:after="100"/>
      </w:pPr>
    </w:p>
    <w:p w14:paraId="7955FA85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86" w14:textId="77777777" w:rsidR="002E3D61" w:rsidRDefault="00F66767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7955FA87" w14:textId="77777777" w:rsidR="002E3D61" w:rsidRDefault="00F66767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7955FA88" w14:textId="77777777" w:rsidR="002E3D61" w:rsidRDefault="00F66767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7955FA89" w14:textId="77777777" w:rsidR="002E3D61" w:rsidRDefault="00F66767">
      <w:pPr>
        <w:pStyle w:val="ListParagraph"/>
        <w:numPr>
          <w:ilvl w:val="0"/>
          <w:numId w:val="15"/>
        </w:numPr>
        <w:spacing w:after="50"/>
      </w:pPr>
      <w:r>
        <w:rPr>
          <w:i/>
          <w:iCs/>
        </w:rPr>
        <w:t>Revised (CR-002, CR-006):</w:t>
      </w:r>
      <w:r>
        <w:t xml:space="preserve"> published notices appear under the Journey's </w:t>
      </w:r>
      <w:r>
        <w:rPr>
          <w:i/>
          <w:iCs/>
        </w:rPr>
        <w:t>Open now</w:t>
      </w:r>
      <w:r>
        <w:t xml:space="preserve"> tab, where each student's device checks the A/L-pass and age rules (FR-509, NFR-072).</w:t>
      </w:r>
    </w:p>
    <w:p w14:paraId="7955FA8A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A8B" w14:textId="77777777" w:rsidR="002E3D61" w:rsidRDefault="00F66767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7955FA8C" w14:textId="77777777" w:rsidR="002E3D61" w:rsidRDefault="00F66767">
      <w:pPr>
        <w:pStyle w:val="Heading2"/>
        <w:keepNext/>
        <w:keepLines/>
      </w:pPr>
      <w:bookmarkStart w:id="24" w:name="_Toc243647947"/>
      <w:r>
        <w:t>5.8 UC-19 Create account and give contact details</w:t>
      </w:r>
      <w:bookmarkEnd w:id="24"/>
    </w:p>
    <w:p w14:paraId="7955FA8D" w14:textId="77777777" w:rsidR="002E3D61" w:rsidRDefault="00F66767">
      <w:pPr>
        <w:spacing w:after="120"/>
      </w:pPr>
      <w:r>
        <w:rPr>
          <w:i/>
          <w:iCs/>
        </w:rPr>
        <w:t>New (CR-001; contact details and consent added by CR-003).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8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8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4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7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quick, safe sign-up; knowing why each detail is asked. </w:t>
            </w:r>
            <w:r>
              <w:rPr>
                <w:b/>
                <w:bCs/>
                <w:sz w:val="19"/>
                <w:szCs w:val="19"/>
              </w:rPr>
              <w:t>Parent or guardian (P3):</w:t>
            </w:r>
            <w:r>
              <w:rPr>
                <w:sz w:val="19"/>
                <w:szCs w:val="19"/>
              </w:rPr>
              <w:t xml:space="preserve"> agrees for a student under 18.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consent recorded and only the needed data kept (NFR-030, NFR-070).</w:t>
            </w:r>
          </w:p>
        </w:tc>
      </w:tr>
      <w:tr w:rsidR="002E3D61" w14:paraId="7955F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A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not logged in.</w:t>
            </w:r>
          </w:p>
        </w:tc>
      </w:tr>
      <w:tr w:rsidR="002E3D61" w14:paraId="7955F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D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9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 account and no detail is stored unless every rule and the consent are met; the password never leaves the device (NFR-036).</w:t>
            </w:r>
          </w:p>
        </w:tc>
      </w:tr>
      <w:tr w:rsidR="002E3D61" w14:paraId="7955F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A0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A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 account exists with a username, a hashed key, contact details and a recorded consent version; the student has seen and confirmed the recovery code, and is logged in.</w:t>
            </w:r>
          </w:p>
        </w:tc>
      </w:tr>
      <w:tr w:rsidR="002E3D61" w14:paraId="7955F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A3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A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session and chooses </w:t>
            </w:r>
            <w:r>
              <w:rPr>
                <w:i/>
                <w:iCs/>
                <w:sz w:val="19"/>
                <w:szCs w:val="19"/>
              </w:rPr>
              <w:t>Create account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AA6" w14:textId="77777777" w:rsidR="002E3D61" w:rsidRDefault="002E3D61">
      <w:pPr>
        <w:spacing w:after="100"/>
      </w:pPr>
    </w:p>
    <w:p w14:paraId="7955FAA7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A8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>The student enters a username and a password.</w:t>
      </w:r>
    </w:p>
    <w:p w14:paraId="7955FAA9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lastRenderedPageBreak/>
        <w:t>The student enters full name, email address, Sri Lankan mobile number and date of birth; the screen states what each is used for and that email and mobile are not verified yet (FR-121).</w:t>
      </w:r>
    </w:p>
    <w:p w14:paraId="7955FAAA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>The student ticks the consent statement, which includes a parent's or guardian's agreement for a student under 18.</w:t>
      </w:r>
    </w:p>
    <w:p w14:paraId="7955FAAB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>The device checks every field (BR-050 to BR-055) and derives a key from the password (FR-114).</w:t>
      </w:r>
    </w:p>
    <w:p w14:paraId="7955FAAC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>The system checks the same rules again, stores the account, its contact details and the consent version and time (BR-057), and starts a session.</w:t>
      </w:r>
    </w:p>
    <w:p w14:paraId="7955FAAD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>The system shows the recovery code once; the student confirms that it is saved (FR-118).</w:t>
      </w:r>
    </w:p>
    <w:p w14:paraId="7955FAAE" w14:textId="77777777" w:rsidR="002E3D61" w:rsidRDefault="00F66767">
      <w:pPr>
        <w:pStyle w:val="ListParagraph"/>
        <w:numPr>
          <w:ilvl w:val="0"/>
          <w:numId w:val="17"/>
        </w:numPr>
        <w:spacing w:after="50"/>
      </w:pPr>
      <w:r>
        <w:t xml:space="preserve">The student continues to </w:t>
      </w:r>
      <w:r>
        <w:rPr>
          <w:i/>
          <w:iCs/>
        </w:rPr>
        <w:t>About you</w:t>
      </w:r>
      <w:r>
        <w:t xml:space="preserve"> (UC-01).</w:t>
      </w:r>
    </w:p>
    <w:p w14:paraId="7955FAAF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AB0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4a. A field breaks a rule:</w:t>
      </w:r>
      <w:r>
        <w:t xml:space="preserve"> the device names the field; resume at the step for that field.</w:t>
      </w:r>
    </w:p>
    <w:p w14:paraId="7955FAB1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5a. The username is taken:</w:t>
      </w:r>
      <w:r>
        <w:t xml:space="preserve"> the system says so; resume at step 1.</w:t>
      </w:r>
    </w:p>
    <w:p w14:paraId="7955FAB2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5b. A request reaches the server without consent or with an invalid detail:</w:t>
      </w:r>
      <w:r>
        <w:t xml:space="preserve"> the server refuses it and stores nothing (FR-116).</w:t>
      </w:r>
    </w:p>
    <w:p w14:paraId="7955FAB3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5c. Too many attempts from one network:</w:t>
      </w:r>
      <w:r>
        <w:t xml:space="preserve"> the system asks the student to wait (NFR-037).</w:t>
      </w:r>
    </w:p>
    <w:p w14:paraId="7955FAB4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1a. The student has a senior invite code:</w:t>
      </w:r>
      <w:r>
        <w:t xml:space="preserve"> the student enters it; the system creates a verified senior account for the course on the invite, which keeps no A/L results (UC-15).</w:t>
      </w:r>
    </w:p>
    <w:p w14:paraId="7955FAB5" w14:textId="77777777" w:rsidR="002E3D61" w:rsidRDefault="00F66767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*a. The student's account was made before CR-003:</w:t>
      </w:r>
      <w:r>
        <w:t xml:space="preserve"> on the next open the system asks for the contact details and consent before any other screen (FR-120).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0"/>
        <w:gridCol w:w="6168"/>
      </w:tblGrid>
      <w:tr w:rsidR="002E3D61" w14:paraId="7955F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B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61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B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Once per student</w:t>
            </w:r>
          </w:p>
        </w:tc>
      </w:tr>
    </w:tbl>
    <w:p w14:paraId="7955FAB9" w14:textId="77777777" w:rsidR="002E3D61" w:rsidRDefault="002E3D61">
      <w:pPr>
        <w:spacing w:after="100"/>
      </w:pPr>
    </w:p>
    <w:p w14:paraId="7955FABA" w14:textId="77777777" w:rsidR="002E3D61" w:rsidRDefault="00F66767">
      <w:pPr>
        <w:pStyle w:val="Heading2"/>
        <w:keepNext/>
        <w:keepLines/>
      </w:pPr>
      <w:bookmarkStart w:id="25" w:name="_Toc243647948"/>
      <w:r>
        <w:t>5.9 UC-25 Tick a Journey step</w:t>
      </w:r>
      <w:bookmarkEnd w:id="25"/>
    </w:p>
    <w:p w14:paraId="7955FABB" w14:textId="77777777" w:rsidR="002E3D61" w:rsidRDefault="00F66767">
      <w:pPr>
        <w:spacing w:after="120"/>
      </w:pPr>
      <w:r>
        <w:rPr>
          <w:i/>
          <w:iCs/>
        </w:rPr>
        <w:t>New (CR-006).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BC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B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B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E3D61" w14:paraId="7955F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Journey that shows what they have really done.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invented dates; the rule enforced on the server (NFR-038).</w:t>
            </w:r>
          </w:p>
        </w:tc>
      </w:tr>
      <w:tr w:rsidR="002E3D61" w14:paraId="7955F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</w:t>
            </w:r>
          </w:p>
        </w:tc>
      </w:tr>
      <w:tr w:rsidR="002E3D61" w14:paraId="7955F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step outside its window is never stored as done.</w:t>
            </w:r>
          </w:p>
        </w:tc>
      </w:tr>
      <w:tr w:rsidR="002E3D61" w14:paraId="7955F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C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step is stored as done on the account, with its time, and shown ticked on every device (FR-411).</w:t>
            </w:r>
          </w:p>
        </w:tc>
      </w:tr>
      <w:tr w:rsidR="002E3D61" w14:paraId="7955F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D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D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taps a step's tick box in the Journey.</w:t>
            </w:r>
          </w:p>
        </w:tc>
      </w:tr>
    </w:tbl>
    <w:p w14:paraId="7955FAD4" w14:textId="77777777" w:rsidR="002E3D61" w:rsidRDefault="002E3D61">
      <w:pPr>
        <w:spacing w:after="100"/>
      </w:pPr>
    </w:p>
    <w:p w14:paraId="7955FAD5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AD6" w14:textId="77777777" w:rsidR="002E3D61" w:rsidRDefault="00F66767">
      <w:pPr>
        <w:pStyle w:val="ListParagraph"/>
        <w:numPr>
          <w:ilvl w:val="0"/>
          <w:numId w:val="19"/>
        </w:numPr>
        <w:spacing w:after="50"/>
      </w:pPr>
      <w:r>
        <w:t>The system shows the Journey steps in order, all unticked for a new account (FR-409).</w:t>
      </w:r>
    </w:p>
    <w:p w14:paraId="7955FAD7" w14:textId="77777777" w:rsidR="002E3D61" w:rsidRDefault="00F66767">
      <w:pPr>
        <w:pStyle w:val="ListParagraph"/>
        <w:numPr>
          <w:ilvl w:val="0"/>
          <w:numId w:val="19"/>
        </w:numPr>
        <w:spacing w:after="50"/>
      </w:pPr>
      <w:r>
        <w:t xml:space="preserve">The student taps the tick box of a step whose window is open: a preparation step at any time, or a UGC step on </w:t>
      </w:r>
      <w:r>
        <w:t>or after the opening date in the UGC press notice (BR-061).</w:t>
      </w:r>
    </w:p>
    <w:p w14:paraId="7955FAD8" w14:textId="77777777" w:rsidR="002E3D61" w:rsidRDefault="00F66767">
      <w:pPr>
        <w:pStyle w:val="ListParagraph"/>
        <w:numPr>
          <w:ilvl w:val="0"/>
          <w:numId w:val="19"/>
        </w:numPr>
        <w:spacing w:after="50"/>
      </w:pPr>
      <w:r>
        <w:t>The system checks the window again on the server against the same dated data the device shows (FR-410).</w:t>
      </w:r>
    </w:p>
    <w:p w14:paraId="7955FAD9" w14:textId="77777777" w:rsidR="002E3D61" w:rsidRDefault="00F66767">
      <w:pPr>
        <w:pStyle w:val="ListParagraph"/>
        <w:numPr>
          <w:ilvl w:val="0"/>
          <w:numId w:val="19"/>
        </w:numPr>
        <w:spacing w:after="50"/>
      </w:pPr>
      <w:r>
        <w:t>The system stores the step as done on the account and shows it ticked.</w:t>
      </w:r>
    </w:p>
    <w:p w14:paraId="7955FADA" w14:textId="77777777" w:rsidR="002E3D61" w:rsidRDefault="00F66767">
      <w:pPr>
        <w:keepNext/>
        <w:spacing w:after="120"/>
      </w:pPr>
      <w:r>
        <w:rPr>
          <w:b/>
          <w:bCs/>
        </w:rPr>
        <w:lastRenderedPageBreak/>
        <w:t>Extensions</w:t>
      </w:r>
    </w:p>
    <w:p w14:paraId="7955FADB" w14:textId="77777777" w:rsidR="002E3D61" w:rsidRDefault="00F66767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2a. The step is a UGC step whose date is not announced or not reached:</w:t>
      </w:r>
      <w:r>
        <w:t xml:space="preserve"> the tick box is disabled and says why; the use case ends.</w:t>
      </w:r>
    </w:p>
    <w:p w14:paraId="7955FADC" w14:textId="77777777" w:rsidR="002E3D61" w:rsidRDefault="00F66767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3a. A tick outside the window reaches the server anyway:</w:t>
      </w:r>
      <w:r>
        <w:t xml:space="preserve"> the server refuses it and stores nothing.</w:t>
      </w:r>
    </w:p>
    <w:p w14:paraId="7955FADD" w14:textId="77777777" w:rsidR="002E3D61" w:rsidRDefault="00F66767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2b. The student unticks a ticked step:</w:t>
      </w:r>
      <w:r>
        <w:t xml:space="preserve"> the system removes the done mark from the account.</w:t>
      </w:r>
    </w:p>
    <w:p w14:paraId="7955FADE" w14:textId="77777777" w:rsidR="002E3D61" w:rsidRDefault="00F66767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*a. There is no valid session:</w:t>
      </w:r>
      <w:r>
        <w:t xml:space="preserve"> the server refuses the request (US-411).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7970"/>
      </w:tblGrid>
      <w:tr w:rsidR="002E3D61" w14:paraId="7955F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D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79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few times per student per admission cycle</w:t>
            </w:r>
          </w:p>
        </w:tc>
      </w:tr>
    </w:tbl>
    <w:p w14:paraId="7955FAE2" w14:textId="77777777" w:rsidR="002E3D61" w:rsidRDefault="002E3D61">
      <w:pPr>
        <w:spacing w:after="100"/>
      </w:pPr>
    </w:p>
    <w:p w14:paraId="7955FAE3" w14:textId="77777777" w:rsidR="002E3D61" w:rsidRDefault="00F66767">
      <w:pPr>
        <w:pStyle w:val="Heading2"/>
        <w:keepNext/>
        <w:keepLines/>
      </w:pPr>
      <w:bookmarkStart w:id="26" w:name="_Toc243647949"/>
      <w:r>
        <w:t>5.10 UC-29 Take part in a group</w:t>
      </w:r>
      <w:bookmarkEnd w:id="26"/>
    </w:p>
    <w:p w14:paraId="7955FAE4" w14:textId="77777777" w:rsidR="002E3D61" w:rsidRDefault="00F66767">
      <w:pPr>
        <w:spacing w:after="120"/>
      </w:pPr>
      <w:r>
        <w:rPr>
          <w:i/>
          <w:iCs/>
        </w:rPr>
        <w:t>New (CR-002; extended by CR-005 and 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E3D61" w14:paraId="7955F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2E3D61" w14:paraId="7955F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E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</w:tr>
      <w:tr w:rsidR="002E3D61" w14:paraId="7955F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Student, often under 18:</w:t>
            </w:r>
            <w:r>
              <w:rPr>
                <w:sz w:val="19"/>
                <w:szCs w:val="19"/>
              </w:rPr>
              <w:t xml:space="preserve"> honest answers without harassment or exposure of contact details. </w:t>
            </w:r>
            <w:r>
              <w:rPr>
                <w:b/>
                <w:bCs/>
                <w:sz w:val="19"/>
                <w:szCs w:val="19"/>
              </w:rPr>
              <w:t>Verified senior:</w:t>
            </w:r>
            <w:r>
              <w:rPr>
                <w:sz w:val="19"/>
                <w:szCs w:val="19"/>
              </w:rPr>
              <w:t xml:space="preserve"> a badge that others cannot copy.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abuse stopped on the server, within free-plan limits.</w:t>
            </w:r>
          </w:p>
        </w:tc>
      </w:tr>
      <w:tr w:rsidR="002E3D61" w14:paraId="7955F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4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 For a batch group, the student's results are saved on the account (BR-071).</w:t>
            </w:r>
          </w:p>
        </w:tc>
      </w:tr>
      <w:tr w:rsidR="002E3D61" w14:paraId="7955F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7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 message is shown to others without passing moderation; no real name, contact detail or photograph is shown (NFR-071).</w:t>
            </w:r>
          </w:p>
        </w:tc>
      </w:tr>
      <w:tr w:rsidR="002E3D61" w14:paraId="7955F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A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a member, has accepted the current rules, and can read and post in the room.</w:t>
            </w:r>
          </w:p>
        </w:tc>
      </w:tr>
      <w:tr w:rsidR="002E3D61" w14:paraId="7955F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D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AF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</w:t>
            </w:r>
            <w:r>
              <w:rPr>
                <w:i/>
                <w:iCs/>
                <w:sz w:val="19"/>
                <w:szCs w:val="19"/>
              </w:rPr>
              <w:t>Groups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55FB00" w14:textId="77777777" w:rsidR="002E3D61" w:rsidRDefault="002E3D61">
      <w:pPr>
        <w:spacing w:after="100"/>
      </w:pPr>
    </w:p>
    <w:p w14:paraId="7955FB01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B02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system lists the groups for the courses on the student's list, the student's batch group, the joined groups and the popular course groups (FR-705, FR-715).</w:t>
      </w:r>
    </w:p>
    <w:p w14:paraId="7955FB03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 xml:space="preserve">The student chooses </w:t>
      </w:r>
      <w:r>
        <w:rPr>
          <w:i/>
          <w:iCs/>
        </w:rPr>
        <w:t>Join</w:t>
      </w:r>
      <w:r>
        <w:t xml:space="preserve"> on a group.</w:t>
      </w:r>
    </w:p>
    <w:p w14:paraId="7955FB04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If the account has not accepted the current group rules, the student accepts them (</w:t>
      </w:r>
      <w:r>
        <w:rPr>
          <w:i/>
          <w:iCs/>
        </w:rPr>
        <w:t>include: UC-30</w:t>
      </w:r>
      <w:r>
        <w:t>).</w:t>
      </w:r>
    </w:p>
    <w:p w14:paraId="7955FB05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system adds the student as a member, creating the group if it is the first join (BR-070).</w:t>
      </w:r>
    </w:p>
    <w:p w14:paraId="7955FB06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student opens the room; the system checks membership and rules acceptance and connects the room (NFR-038).</w:t>
      </w:r>
    </w:p>
    <w:p w14:paraId="7955FB07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room shows labelled sample conversations, if any, and the latest messages (FR-716).</w:t>
      </w:r>
    </w:p>
    <w:p w14:paraId="7955FB08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student writes a message; the room checks it (text, length, rate, no phone number or email) and the moderation model judges it safe (FR-708, FR-709, FR-712).</w:t>
      </w:r>
    </w:p>
    <w:p w14:paraId="7955FB09" w14:textId="77777777" w:rsidR="002E3D61" w:rsidRDefault="00F66767">
      <w:pPr>
        <w:pStyle w:val="ListParagraph"/>
        <w:numPr>
          <w:ilvl w:val="0"/>
          <w:numId w:val="21"/>
        </w:numPr>
        <w:spacing w:after="50"/>
      </w:pPr>
      <w:r>
        <w:t>The room shows the message, with the student's username, avatar and any senior badge, to every member who has not blocked the student.</w:t>
      </w:r>
    </w:p>
    <w:p w14:paraId="7955FB0A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B0B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3a. The student does not accept the rules:</w:t>
      </w:r>
      <w:r>
        <w:t xml:space="preserve"> the student is not joined; the use case ends.</w:t>
      </w:r>
    </w:p>
    <w:p w14:paraId="7955FB0C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5a. The connection drops:</w:t>
      </w:r>
      <w:r>
        <w:t xml:space="preserve"> the app reconnects by itself without showing "Disconnected" (FR-719, NFR-043).</w:t>
      </w:r>
    </w:p>
    <w:p w14:paraId="7955FB0D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lastRenderedPageBreak/>
        <w:t>7a. The message breaks a rule, or posting is too fast:</w:t>
      </w:r>
      <w:r>
        <w:t xml:space="preserve"> the room refuses it and says why; resume at step 7.</w:t>
      </w:r>
    </w:p>
    <w:p w14:paraId="7955FB0E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7b. The moderation model judges it unsafe or cannot judge it:</w:t>
      </w:r>
      <w:r>
        <w:t xml:space="preserve"> the message is not posted (NFR-039).</w:t>
      </w:r>
    </w:p>
    <w:p w14:paraId="7955FB0F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8a. The student reports a message with a reason:</w:t>
      </w:r>
      <w:r>
        <w:t xml:space="preserve"> the report is recorded once; at three reports from different members the message is hidden for everyone (FR-710).</w:t>
      </w:r>
    </w:p>
    <w:p w14:paraId="7955FB10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8b. The student blocks a member:</w:t>
      </w:r>
      <w:r>
        <w:t xml:space="preserve"> that member's messages are no longer shown to the student (FR-711).</w:t>
      </w:r>
    </w:p>
    <w:p w14:paraId="7955FB11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8c. The student opens the group's info page or leaves:</w:t>
      </w:r>
      <w:r>
        <w:t xml:space="preserve"> UC-31.</w:t>
      </w:r>
    </w:p>
    <w:p w14:paraId="7955FB12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2a. New (CR-007): the account is a demo account:</w:t>
      </w:r>
      <w:r>
        <w:t xml:space="preserve"> the student may join a group that already exists and read it; the </w:t>
      </w:r>
      <w:r>
        <w:t>server refuses creating a group and reporting, and the room refuses posts (FR-127).</w:t>
      </w:r>
    </w:p>
    <w:p w14:paraId="7955FB13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*b. New (CR-010): the student logs out or leaves the group:</w:t>
      </w:r>
      <w:r>
        <w:t xml:space="preserve"> the room's live connection closes (UC-35).</w:t>
      </w:r>
    </w:p>
    <w:p w14:paraId="7955FB14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7c. New (CR-010): the message disguises a phone number or email, or carries a chat-invite link, or the member has made 20 attempts in 10 minutes:</w:t>
      </w:r>
      <w:r>
        <w:t xml:space="preserve"> the room refuses it and says why (FR-721, FR-723).</w:t>
      </w:r>
    </w:p>
    <w:p w14:paraId="7955FB15" w14:textId="77777777" w:rsidR="002E3D61" w:rsidRDefault="00F66767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8d. New (CR-010): the reporter's account is under a day old or a demo account:</w:t>
      </w:r>
      <w:r>
        <w:t xml:space="preserve"> the report is recorded but does not </w:t>
      </w:r>
      <w:r>
        <w:t>count toward hiding (FR-720).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8192"/>
      </w:tblGrid>
      <w:tr w:rsidR="002E3D61" w14:paraId="7955F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1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1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1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Daily for active students in the application season</w:t>
            </w:r>
          </w:p>
        </w:tc>
      </w:tr>
    </w:tbl>
    <w:p w14:paraId="7955FB19" w14:textId="77777777" w:rsidR="002E3D61" w:rsidRDefault="002E3D61">
      <w:pPr>
        <w:spacing w:after="100"/>
      </w:pPr>
    </w:p>
    <w:p w14:paraId="7955FB1A" w14:textId="77777777" w:rsidR="002E3D61" w:rsidRDefault="00F66767">
      <w:pPr>
        <w:pStyle w:val="Heading2"/>
        <w:keepNext/>
        <w:keepLines/>
      </w:pPr>
      <w:bookmarkStart w:id="27" w:name="_Toc243647950"/>
      <w:r>
        <w:t>5.11 UC-30 Accept group rules</w:t>
      </w:r>
      <w:bookmarkEnd w:id="27"/>
    </w:p>
    <w:p w14:paraId="7955FB1B" w14:textId="77777777" w:rsidR="002E3D61" w:rsidRDefault="00F66767">
      <w:pPr>
        <w:spacing w:after="120"/>
      </w:pPr>
      <w:r>
        <w:rPr>
          <w:i/>
          <w:iCs/>
        </w:rPr>
        <w:t>New (CR-005); revised by CR-006 from once per membership to once per account.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2E3D61" w14:paraId="7955F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1C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1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E3D61" w14:paraId="7955F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1F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</w:tr>
      <w:tr w:rsidR="002E3D61" w14:paraId="7955F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2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2E3D61" w14:paraId="7955F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5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6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Members:</w:t>
            </w:r>
            <w:r>
              <w:rPr>
                <w:sz w:val="19"/>
                <w:szCs w:val="19"/>
              </w:rPr>
              <w:t xml:space="preserve"> everyone has agreed to the same rules.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acceptance recorded and enforced on the server.</w:t>
            </w:r>
          </w:p>
        </w:tc>
      </w:tr>
      <w:tr w:rsidR="002E3D61" w14:paraId="7955F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8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and has asked to join a group (UC-29, step 2).</w:t>
            </w:r>
          </w:p>
        </w:tc>
      </w:tr>
      <w:tr w:rsidR="002E3D61" w14:paraId="7955F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B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No live room opens for an account that has not accepted the current rules version.</w:t>
            </w:r>
          </w:p>
        </w:tc>
      </w:tr>
      <w:tr w:rsidR="002E3D61" w14:paraId="7955F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E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2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account's acceptance of the current version is recorded with its time (FR-714).</w:t>
            </w:r>
          </w:p>
        </w:tc>
      </w:tr>
      <w:tr w:rsidR="002E3D61" w14:paraId="7955F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31" w14:textId="77777777" w:rsidR="002E3D61" w:rsidRDefault="00F6676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3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first join of any group, or the first join after a new rules version.</w:t>
            </w:r>
          </w:p>
        </w:tc>
      </w:tr>
    </w:tbl>
    <w:p w14:paraId="7955FB34" w14:textId="77777777" w:rsidR="002E3D61" w:rsidRDefault="002E3D61">
      <w:pPr>
        <w:spacing w:after="100"/>
      </w:pPr>
    </w:p>
    <w:p w14:paraId="7955FB35" w14:textId="77777777" w:rsidR="002E3D61" w:rsidRDefault="00F66767">
      <w:pPr>
        <w:keepNext/>
        <w:spacing w:after="120"/>
      </w:pPr>
      <w:r>
        <w:rPr>
          <w:b/>
          <w:bCs/>
        </w:rPr>
        <w:t>Main success scenario</w:t>
      </w:r>
    </w:p>
    <w:p w14:paraId="7955FB36" w14:textId="77777777" w:rsidR="002E3D61" w:rsidRDefault="00F66767">
      <w:pPr>
        <w:pStyle w:val="ListParagraph"/>
        <w:numPr>
          <w:ilvl w:val="0"/>
          <w:numId w:val="23"/>
        </w:numPr>
        <w:spacing w:after="50"/>
      </w:pPr>
      <w:r>
        <w:t>The system shows the six group rules in the student's language (BR-074).</w:t>
      </w:r>
    </w:p>
    <w:p w14:paraId="7955FB37" w14:textId="77777777" w:rsidR="002E3D61" w:rsidRDefault="00F66767">
      <w:pPr>
        <w:pStyle w:val="ListParagraph"/>
        <w:numPr>
          <w:ilvl w:val="0"/>
          <w:numId w:val="23"/>
        </w:numPr>
        <w:spacing w:after="50"/>
      </w:pPr>
      <w:r>
        <w:t xml:space="preserve">The student ticks that they have read the rules and will follow them, and taps </w:t>
      </w:r>
      <w:r>
        <w:rPr>
          <w:i/>
          <w:iCs/>
        </w:rPr>
        <w:t>Agree and join</w:t>
      </w:r>
      <w:r>
        <w:t>.</w:t>
      </w:r>
    </w:p>
    <w:p w14:paraId="7955FB38" w14:textId="77777777" w:rsidR="002E3D61" w:rsidRDefault="00F66767">
      <w:pPr>
        <w:pStyle w:val="ListParagraph"/>
        <w:numPr>
          <w:ilvl w:val="0"/>
          <w:numId w:val="23"/>
        </w:numPr>
        <w:spacing w:after="50"/>
      </w:pPr>
      <w:r>
        <w:t>The system records the acceptance of the current version for the account and completes the join in the same batch.</w:t>
      </w:r>
    </w:p>
    <w:p w14:paraId="7955FB39" w14:textId="77777777" w:rsidR="002E3D61" w:rsidRDefault="00F66767">
      <w:pPr>
        <w:keepNext/>
        <w:spacing w:after="120"/>
      </w:pPr>
      <w:r>
        <w:rPr>
          <w:b/>
          <w:bCs/>
        </w:rPr>
        <w:t>Extensions</w:t>
      </w:r>
    </w:p>
    <w:p w14:paraId="7955FB3A" w14:textId="77777777" w:rsidR="002E3D61" w:rsidRDefault="00F66767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1a. The account has already accepted the current version:</w:t>
      </w:r>
      <w:r>
        <w:t xml:space="preserve"> the rules are not shown; the join continues.</w:t>
      </w:r>
    </w:p>
    <w:p w14:paraId="7955FB3B" w14:textId="77777777" w:rsidR="002E3D61" w:rsidRDefault="00F66767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3a. A first join reaches the server without acceptance:</w:t>
      </w:r>
      <w:r>
        <w:t xml:space="preserve"> the server refuses the join (FR-714).</w:t>
      </w:r>
    </w:p>
    <w:p w14:paraId="7955FB3C" w14:textId="77777777" w:rsidR="002E3D61" w:rsidRDefault="00F66767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*a. Superseded behaviour (CR-005, FR-713):</w:t>
      </w:r>
      <w:r>
        <w:t xml:space="preserve"> acceptance was asked for every group the student joined; CR-006 replaced it with one acceptance per account per version.</w:t>
      </w:r>
    </w:p>
    <w:p w14:paraId="7955FB3D" w14:textId="77777777" w:rsidR="002E3D61" w:rsidRDefault="00F66767">
      <w:pPr>
        <w:pStyle w:val="Heading1"/>
        <w:keepNext/>
        <w:keepLines/>
        <w:pageBreakBefore/>
      </w:pPr>
      <w:bookmarkStart w:id="28" w:name="_Toc243647951"/>
      <w:r>
        <w:lastRenderedPageBreak/>
        <w:t>6 Brief use cases</w:t>
      </w:r>
      <w:bookmarkEnd w:id="28"/>
    </w:p>
    <w:p w14:paraId="7955FB3E" w14:textId="0D9B7464" w:rsidR="002E3D61" w:rsidRDefault="00F66767">
      <w:pPr>
        <w:pStyle w:val="Caption"/>
        <w:keepNext/>
      </w:pPr>
      <w:bookmarkStart w:id="29" w:name="_Toc2436479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4</w:t>
      </w:r>
      <w:r>
        <w:fldChar w:fldCharType="end"/>
      </w:r>
      <w:r>
        <w:t>: Brief use cases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6"/>
        <w:gridCol w:w="2326"/>
        <w:gridCol w:w="3656"/>
      </w:tblGrid>
      <w:tr w:rsidR="002E3D61" w14:paraId="7955FB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3F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0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1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2E3D61" w14:paraId="7955F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an offering and sees its district cut-off history with their own Z-score, duration, medium, aptitude-test flag and first-year content, each with its source. </w:t>
            </w:r>
            <w:r>
              <w:rPr>
                <w:i/>
                <w:iCs/>
                <w:sz w:val="19"/>
                <w:szCs w:val="19"/>
              </w:rPr>
              <w:t>Revised (CR-008, CR-009):</w:t>
            </w:r>
            <w:r>
              <w:rPr>
                <w:sz w:val="19"/>
                <w:szCs w:val="19"/>
              </w:rPr>
              <w:t xml:space="preserve"> the page also shows a </w:t>
            </w:r>
            <w:r>
              <w:rPr>
                <w:i/>
                <w:iCs/>
                <w:sz w:val="19"/>
                <w:szCs w:val="19"/>
              </w:rPr>
              <w:t>University facts</w:t>
            </w:r>
            <w:r>
              <w:rPr>
                <w:sz w:val="19"/>
                <w:szCs w:val="19"/>
              </w:rPr>
              <w:t xml:space="preserve"> card (admitted 2023/24, undergraduates 2024, hostel places and share, graduates 2024, each with its UGC table and page) and, for the 24 offerings that need one, an </w:t>
            </w:r>
            <w:r>
              <w:rPr>
                <w:i/>
                <w:iCs/>
                <w:sz w:val="19"/>
                <w:szCs w:val="19"/>
              </w:rPr>
              <w:t>Aptitude test</w:t>
            </w:r>
            <w:r>
              <w:rPr>
                <w:sz w:val="19"/>
                <w:szCs w:val="19"/>
              </w:rPr>
              <w:t xml:space="preserve"> card with the official notice and the last intake's dates marked as past, or the notices of the joint test.</w:t>
            </w:r>
          </w:p>
        </w:tc>
      </w:tr>
      <w:tr w:rsidR="002E3D61" w14:paraId="7955F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9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(CR-002, CR-006).</w:t>
            </w:r>
            <w:r>
              <w:rPr>
                <w:sz w:val="19"/>
                <w:szCs w:val="19"/>
              </w:rPr>
              <w:t xml:space="preserve"> The student sees the Journey steps in order, the followed courses and notices, and the next dated item first; a UGC date not yet announced shows </w:t>
            </w:r>
            <w:r>
              <w:rPr>
                <w:i/>
                <w:iCs/>
                <w:sz w:val="19"/>
                <w:szCs w:val="19"/>
              </w:rPr>
              <w:t>Not announced yet</w:t>
            </w:r>
            <w:r>
              <w:rPr>
                <w:sz w:val="19"/>
                <w:szCs w:val="19"/>
              </w:rPr>
              <w:t xml:space="preserve"> with the official rule and page; aptitude-test steps are added automatically. The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tab lists open notices, and the Journey tab shows the count of new ones. Steps are ticked in UC-25 and reminders set in UC-28. (v1.0: dates confirmed or estimated; push reminders.)</w:t>
            </w:r>
          </w:p>
        </w:tc>
      </w:tr>
      <w:tr w:rsidR="002E3D61" w14:paraId="7955F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D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(VR).</w:t>
            </w:r>
            <w:r>
              <w:rPr>
                <w:sz w:val="19"/>
                <w:szCs w:val="19"/>
              </w:rPr>
              <w:t xml:space="preserve"> The student sees six groups of non-UGC routes (the retry group was removed), each marked open or not open with the reason, and opens a route's requirements, cost and timing with sources; open notices show whether the student meets their A/L-pass and age rules, checked on the device. </w:t>
            </w:r>
            <w:r>
              <w:rPr>
                <w:i/>
                <w:iCs/>
                <w:sz w:val="19"/>
                <w:szCs w:val="19"/>
              </w:rPr>
              <w:t>Revised (CR-009):</w:t>
            </w:r>
            <w:r>
              <w:rPr>
                <w:sz w:val="19"/>
                <w:szCs w:val="19"/>
              </w:rPr>
              <w:t xml:space="preserve"> the University of Vocational Technology route quotes the official NVQ 5/6 to NVQ 7 (degree) ladder and lists its degree programmes.</w:t>
            </w:r>
          </w:p>
        </w:tc>
      </w:tr>
      <w:tr w:rsidR="002E3D61" w14:paraId="7955F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4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2E3D61" w14:paraId="7955F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2E3D61" w14:paraId="7955F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2E3D61" w14:paraId="7955F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UC-14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D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Superseded by UC-28 (CR-002): reminders are scheduled on the phone, not sent by the server.</w:t>
            </w:r>
            <w:r>
              <w:rPr>
                <w:sz w:val="19"/>
                <w:szCs w:val="19"/>
              </w:rPr>
              <w:t xml:space="preserve"> Daily, the scheduler finds deadlines due in 7 days or 1 day for subscribed students and sends web-push reminders; expired subscriptions are deleted.</w:t>
            </w:r>
          </w:p>
        </w:tc>
      </w:tr>
      <w:tr w:rsidR="002E3D61" w14:paraId="7955F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5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1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R1; invite codes replace Google accounts and proof review.</w:t>
            </w:r>
            <w:r>
              <w:rPr>
                <w:sz w:val="19"/>
                <w:szCs w:val="19"/>
              </w:rPr>
              <w:t xml:space="preserve"> A university student receives a one-time invite code from the product owner (UC-33), enters it while creating an account (UC-19), and gets a verified senior account for the course, institution and year on the invite; a used or expired code is refused.</w:t>
            </w:r>
          </w:p>
        </w:tc>
      </w:tr>
      <w:tr w:rsidR="002E3D61" w14:paraId="7955F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5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R1, in groups.</w:t>
            </w:r>
            <w:r>
              <w:rPr>
                <w:sz w:val="19"/>
                <w:szCs w:val="19"/>
              </w:rPr>
              <w:t xml:space="preserve"> A verified senior answers questions in the course groups (UC-29); messages show the badge "Verified senior · course, year".</w:t>
            </w:r>
          </w:p>
        </w:tc>
      </w:tr>
      <w:tr w:rsidR="002E3D61" w14:paraId="7955F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2E3D61" w14:paraId="7955F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  <w:tr w:rsidR="002E3D61" w14:paraId="7955F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6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1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logs in with username and password on any device; the device derives the key, the server checks it and starts a 30-day session, and the profile, achievements, interests and Journey are restored. The student may log out on this device or on every device. </w:t>
            </w:r>
            <w:r>
              <w:rPr>
                <w:i/>
                <w:iCs/>
                <w:sz w:val="19"/>
                <w:szCs w:val="19"/>
              </w:rPr>
              <w:t>Revised (VR2):</w:t>
            </w:r>
            <w:r>
              <w:rPr>
                <w:sz w:val="19"/>
                <w:szCs w:val="19"/>
              </w:rPr>
              <w:t xml:space="preserve"> when the session has expired, the app returns the student to </w:t>
            </w:r>
            <w:r>
              <w:rPr>
                <w:i/>
                <w:iCs/>
                <w:sz w:val="19"/>
                <w:szCs w:val="19"/>
              </w:rPr>
              <w:t>Log in</w:t>
            </w:r>
            <w:r>
              <w:rPr>
                <w:sz w:val="19"/>
                <w:szCs w:val="19"/>
              </w:rPr>
              <w:t xml:space="preserve"> (FR-129). </w:t>
            </w:r>
            <w:r>
              <w:rPr>
                <w:i/>
                <w:iCs/>
                <w:sz w:val="19"/>
                <w:szCs w:val="19"/>
              </w:rPr>
              <w:t>Revised (CR-010):</w:t>
            </w:r>
            <w:r>
              <w:rPr>
                <w:sz w:val="19"/>
                <w:szCs w:val="19"/>
              </w:rPr>
              <w:t xml:space="preserve"> when a different student logs in on the phone, the previous student's data is cleared from it first (FR-130).</w:t>
            </w:r>
          </w:p>
        </w:tc>
      </w:tr>
      <w:tr w:rsidR="002E3D61" w14:paraId="7955F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Recover account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5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A student who forgot the password enters username, recovery code and a new password; the password is changed, a new recovery code is shown once, and the old code stops working.</w:t>
            </w:r>
          </w:p>
        </w:tc>
      </w:tr>
      <w:tr w:rsidR="002E3D61" w14:paraId="7955F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Delete account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9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confirms </w:t>
            </w:r>
            <w:r>
              <w:rPr>
                <w:i/>
                <w:iCs/>
                <w:sz w:val="19"/>
                <w:szCs w:val="19"/>
              </w:rPr>
              <w:t>Delete account</w:t>
            </w:r>
            <w:r>
              <w:rPr>
                <w:sz w:val="19"/>
                <w:szCs w:val="19"/>
              </w:rPr>
              <w:t xml:space="preserve">; the server deletes every row stored under the account and its messages in every group, the device is cleared, and the welcome screen is shown. </w:t>
            </w:r>
            <w:r>
              <w:rPr>
                <w:i/>
                <w:iCs/>
                <w:sz w:val="19"/>
                <w:szCs w:val="19"/>
              </w:rPr>
              <w:t>Revised (CR-010):</w:t>
            </w:r>
            <w:r>
              <w:rPr>
                <w:sz w:val="19"/>
                <w:szCs w:val="19"/>
              </w:rPr>
              <w:t xml:space="preserve"> the messages are also purged from groups the student opened and later left (FR-132).</w:t>
            </w:r>
          </w:p>
        </w:tc>
      </w:tr>
      <w:tr w:rsidR="002E3D61" w14:paraId="7955F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Choose an avatar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D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>, the student picks one of 12 preset avatars or keeps the initials; the server accepts only the presets, and the avatar appears in the app bar, member lists and new group messages.</w:t>
            </w:r>
          </w:p>
        </w:tc>
      </w:tr>
      <w:tr w:rsidR="002E3D61" w14:paraId="7955F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7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Select several courses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1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(VR, 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 xml:space="preserve">, the student presses and holds a course and ticks others; from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they add all selected courses to the list under the usual rules, and from either screen they open Compare with up to three in the order selected.</w:t>
            </w:r>
          </w:p>
        </w:tc>
      </w:tr>
      <w:tr w:rsidR="002E3D61" w14:paraId="7955F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a course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5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On a course page the student follows (or unfollows) the course; the server accepts only 2025/26 offerings and saves it on the account, and it appears in the Journey.</w:t>
            </w:r>
          </w:p>
        </w:tc>
      </w:tr>
      <w:tr w:rsidR="002E3D61" w14:paraId="7955F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9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or an other-path page the student follows a notice or path, which appears in the Journey with its closing date; once the notice has opened the student may tick </w:t>
            </w:r>
            <w:r>
              <w:rPr>
                <w:i/>
                <w:iCs/>
                <w:sz w:val="19"/>
                <w:szCs w:val="19"/>
              </w:rPr>
              <w:t>I applied</w:t>
            </w:r>
            <w:r>
              <w:rPr>
                <w:sz w:val="19"/>
                <w:szCs w:val="19"/>
              </w:rPr>
              <w:t>; earlier, the tick is refused on the server.</w:t>
            </w:r>
          </w:p>
        </w:tc>
      </w:tr>
      <w:tr w:rsidR="002E3D61" w14:paraId="7955F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D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(CR-002, VR; supersedes UC-14).</w:t>
            </w:r>
            <w:r>
              <w:rPr>
                <w:sz w:val="19"/>
                <w:szCs w:val="19"/>
              </w:rPr>
              <w:t xml:space="preserve"> In the Android app the phone schedules notifications 7 days and 1 day before each dated item; elsewhere the student downloads a calendar file.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the student chooses which reminders, 8 am or 6 pm, and whether the new-notice count shows; defaults keep the earlier behaviour.</w:t>
            </w:r>
          </w:p>
        </w:tc>
      </w:tr>
      <w:tr w:rsidR="002E3D61" w14:paraId="7955F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8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1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a room the student taps the group's name and sees the description, the general and group-specific rules and the member list (usernames, avatars, badges; members only), and may tap </w:t>
            </w:r>
            <w:r>
              <w:rPr>
                <w:i/>
                <w:iCs/>
                <w:sz w:val="19"/>
                <w:szCs w:val="19"/>
              </w:rPr>
              <w:t>Exit group</w:t>
            </w:r>
            <w:r>
              <w:rPr>
                <w:sz w:val="19"/>
                <w:szCs w:val="19"/>
              </w:rPr>
              <w:t xml:space="preserve"> at the bottom.</w:t>
            </w:r>
          </w:p>
        </w:tc>
      </w:tr>
      <w:tr w:rsidR="002E3D61" w14:paraId="7955F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4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Rate an answer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5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(CR-004).</w:t>
            </w:r>
            <w:r>
              <w:rPr>
                <w:sz w:val="19"/>
                <w:szCs w:val="19"/>
              </w:rPr>
              <w:t xml:space="preserve"> Under an Ask answer the student taps </w:t>
            </w:r>
            <w:r>
              <w:rPr>
                <w:i/>
                <w:iCs/>
                <w:sz w:val="19"/>
                <w:szCs w:val="19"/>
              </w:rPr>
              <w:t>Helpful</w:t>
            </w:r>
            <w:r>
              <w:rPr>
                <w:sz w:val="19"/>
                <w:szCs w:val="19"/>
              </w:rPr>
              <w:t xml:space="preserve">, or </w:t>
            </w:r>
            <w:r>
              <w:rPr>
                <w:i/>
                <w:iCs/>
                <w:sz w:val="19"/>
                <w:szCs w:val="19"/>
              </w:rPr>
              <w:t>Report a wrong answer</w:t>
            </w:r>
            <w:r>
              <w:rPr>
                <w:sz w:val="19"/>
                <w:szCs w:val="19"/>
              </w:rPr>
              <w:t xml:space="preserve"> with an optional note after being told the question and answer will be sent; the rating is stored without anything that identifies the student.</w:t>
            </w:r>
          </w:p>
        </w:tc>
      </w:tr>
      <w:tr w:rsidR="002E3D61" w14:paraId="7955F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7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Issue a senior invite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9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(CR-002).</w:t>
            </w:r>
            <w:r>
              <w:rPr>
                <w:sz w:val="19"/>
                <w:szCs w:val="19"/>
              </w:rPr>
              <w:t xml:space="preserve"> After checking a university student's enrolment, the product owner creates a one-time invite code for a course, institution and year of study, valid for 14 days, and gives it to the student privately; only its hash is stored.</w:t>
            </w:r>
          </w:p>
        </w:tc>
      </w:tr>
      <w:tr w:rsidR="002E3D61" w14:paraId="7955F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UC-34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D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(CR-007).</w:t>
            </w:r>
            <w:r>
              <w:rPr>
                <w:sz w:val="19"/>
                <w:szCs w:val="19"/>
              </w:rPr>
              <w:t xml:space="preserve"> On the Welcome screen a visitor taps </w:t>
            </w:r>
            <w:r>
              <w:rPr>
                <w:i/>
                <w:iCs/>
                <w:sz w:val="19"/>
                <w:szCs w:val="19"/>
              </w:rPr>
              <w:t>Try the demo</w:t>
            </w:r>
            <w:r>
              <w:rPr>
                <w:sz w:val="19"/>
                <w:szCs w:val="19"/>
              </w:rPr>
              <w:t xml:space="preserve">. The server first deletes expired demo accounts, then creates a private demo account holding the sample student, with a random username and no usable password, and logs the visitor in for 24 hours; the visitor goes straight to </w:t>
            </w:r>
            <w:r>
              <w:rPr>
                <w:i/>
                <w:iCs/>
                <w:sz w:val="19"/>
                <w:szCs w:val="19"/>
              </w:rPr>
              <w:t>Paths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says it is a demo. In groups the demo account can join existing groups and read them, but cannot create a group, post or report (UC-29, 2a). Clearing the phone switches demo mode off (FR-128). Extension: too many demo taps from one network are refused with a request to wait (BR-059).</w:t>
            </w:r>
          </w:p>
        </w:tc>
      </w:tr>
      <w:tr w:rsidR="002E3D61" w14:paraId="7955F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9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UC-35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End a session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1" w14:textId="77777777" w:rsidR="002E3D61" w:rsidRDefault="00F66767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(CR-010).</w:t>
            </w:r>
            <w:r>
              <w:rPr>
                <w:sz w:val="19"/>
                <w:szCs w:val="19"/>
              </w:rPr>
              <w:t xml:space="preserve"> The student logs out on this device, logs out on every device, resets the password with the recovery code (UC-21), or exits a group (UC-31). If the log-out request fails, the app says the student is still logged in (FR-131).</w:t>
            </w:r>
          </w:p>
        </w:tc>
      </w:tr>
      <w:tr w:rsidR="002E3D61" w14:paraId="7955F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The server ends the session or membership and asks each affected group room to close the live connections opened under it: this device's only on log out; every device's on log out everywhere and recovery; that group's only on exit (FR-914). A room that cannot be reached closes the connection on its next message.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4" w14:textId="77777777" w:rsidR="002E3D61" w:rsidRDefault="002E3D61">
            <w:pPr>
              <w:spacing w:line="252" w:lineRule="auto"/>
            </w:pP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5" w14:textId="77777777" w:rsidR="002E3D61" w:rsidRDefault="002E3D61">
            <w:pPr>
              <w:spacing w:line="252" w:lineRule="auto"/>
            </w:pPr>
          </w:p>
        </w:tc>
      </w:tr>
    </w:tbl>
    <w:p w14:paraId="7955FBA7" w14:textId="77777777" w:rsidR="002E3D61" w:rsidRDefault="002E3D61">
      <w:pPr>
        <w:spacing w:after="100"/>
      </w:pPr>
    </w:p>
    <w:p w14:paraId="7955FBA8" w14:textId="77777777" w:rsidR="002E3D61" w:rsidRDefault="00F66767">
      <w:pPr>
        <w:pStyle w:val="Heading1"/>
        <w:keepNext/>
        <w:keepLines/>
        <w:pageBreakBefore/>
      </w:pPr>
      <w:bookmarkStart w:id="30" w:name="_Toc243647952"/>
      <w:r>
        <w:lastRenderedPageBreak/>
        <w:t>Appendix A: Traceability: requirements to use cases</w:t>
      </w:r>
      <w:bookmarkEnd w:id="30"/>
    </w:p>
    <w:p w14:paraId="7955FBA9" w14:textId="77777777" w:rsidR="002E3D61" w:rsidRDefault="00F66767">
      <w:pPr>
        <w:spacing w:after="120"/>
      </w:pPr>
      <w:r>
        <w:t xml:space="preserve">Every functional requirement in ZP-DOC-03 is realised by at least one use case, as listed in the use case catalogue above (column </w:t>
      </w:r>
      <w:r>
        <w:rPr>
          <w:i/>
          <w:iCs/>
        </w:rPr>
        <w:t>Requirements</w:t>
      </w:r>
      <w:r>
        <w:t>); this was checked by script against all 80 requirements of v1.0, against all 128 functional requirement IDs of ZP-DOC-03 v2.0, and again for v2.1 (draft) against all 148 functional requirement IDs of ZP-DOC-03 v2.1 (draft), including the superseded and withdrawn ones, which stay listed against the use case they belonged to.</w:t>
      </w:r>
    </w:p>
    <w:p w14:paraId="7955FBAA" w14:textId="77777777" w:rsidR="002E3D61" w:rsidRDefault="00F66767">
      <w:pPr>
        <w:pStyle w:val="Heading1"/>
        <w:keepNext/>
        <w:keepLines/>
        <w:pageBreakBefore/>
      </w:pPr>
      <w:bookmarkStart w:id="31" w:name="_Toc243647953"/>
      <w:r>
        <w:lastRenderedPageBreak/>
        <w:t>Appendix B: Glossary</w:t>
      </w:r>
      <w:bookmarkEnd w:id="31"/>
    </w:p>
    <w:p w14:paraId="7955FBAB" w14:textId="10087CDE" w:rsidR="002E3D61" w:rsidRDefault="00F66767">
      <w:pPr>
        <w:pStyle w:val="Caption"/>
        <w:keepNext/>
      </w:pPr>
      <w:bookmarkStart w:id="32" w:name="_Toc2436479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5</w:t>
      </w:r>
      <w:r>
        <w:fldChar w:fldCharType="end"/>
      </w:r>
      <w:r>
        <w:t>: Terms used in this document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2E3D61" w14:paraId="7955FB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C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D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2E3D61" w14:paraId="7955F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A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2E3D61" w14:paraId="7955F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3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2E3D61" w14:paraId="7955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5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6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2E3D61" w14:paraId="7955F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8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Demo account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9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A private, throwaway account holding the sample student, opened by </w:t>
            </w:r>
            <w:r>
              <w:rPr>
                <w:i/>
                <w:iCs/>
                <w:sz w:val="19"/>
                <w:szCs w:val="19"/>
              </w:rPr>
              <w:t>Try the demo</w:t>
            </w:r>
            <w:r>
              <w:rPr>
                <w:sz w:val="19"/>
                <w:szCs w:val="19"/>
              </w:rPr>
              <w:t xml:space="preserve"> and deleted after 24 hours (CR-007)</w:t>
            </w:r>
          </w:p>
        </w:tc>
      </w:tr>
      <w:tr w:rsidR="002E3D61" w14:paraId="7955FB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C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2E3D61" w14:paraId="7955F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BF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2E3D61" w14:paraId="7955F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2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7955FBC4" w14:textId="77777777" w:rsidR="002E3D61" w:rsidRDefault="002E3D61">
      <w:pPr>
        <w:spacing w:after="100"/>
      </w:pPr>
    </w:p>
    <w:p w14:paraId="7955FBC5" w14:textId="77777777" w:rsidR="002E3D61" w:rsidRDefault="00F66767">
      <w:pPr>
        <w:pStyle w:val="Heading1"/>
        <w:keepNext/>
        <w:keepLines/>
        <w:pageBreakBefore/>
      </w:pPr>
      <w:bookmarkStart w:id="33" w:name="_Toc243647954"/>
      <w:r>
        <w:lastRenderedPageBreak/>
        <w:t>Appendix C: References</w:t>
      </w:r>
      <w:bookmarkEnd w:id="33"/>
    </w:p>
    <w:p w14:paraId="7955FBC6" w14:textId="395BF0C3" w:rsidR="002E3D61" w:rsidRDefault="00F66767">
      <w:pPr>
        <w:pStyle w:val="Caption"/>
        <w:keepNext/>
      </w:pPr>
      <w:bookmarkStart w:id="34" w:name="_Toc2436479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05A22">
        <w:rPr>
          <w:noProof/>
        </w:rPr>
        <w:t>6</w:t>
      </w:r>
      <w:r>
        <w:fldChar w:fldCharType="end"/>
      </w:r>
      <w:r>
        <w:t>: Sources referred to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2E3D61" w14:paraId="7955FB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7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8" w14:textId="77777777" w:rsidR="002E3D61" w:rsidRDefault="00F6676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E3D61" w14:paraId="7955F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A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B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2E3D61" w14:paraId="7955F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D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CE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2E3D61" w14:paraId="7955F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D0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5FBD1" w14:textId="77777777" w:rsidR="002E3D61" w:rsidRDefault="00F66767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7955FBD3" w14:textId="77777777" w:rsidR="002E3D61" w:rsidRDefault="002E3D61">
      <w:pPr>
        <w:spacing w:after="100"/>
      </w:pPr>
    </w:p>
    <w:sectPr w:rsidR="002E3D61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EAFFE" w14:textId="77777777" w:rsidR="00F66767" w:rsidRDefault="00F66767">
      <w:pPr>
        <w:spacing w:line="240" w:lineRule="auto"/>
      </w:pPr>
      <w:r>
        <w:separator/>
      </w:r>
    </w:p>
  </w:endnote>
  <w:endnote w:type="continuationSeparator" w:id="0">
    <w:p w14:paraId="31AB540A" w14:textId="77777777" w:rsidR="00F66767" w:rsidRDefault="00F667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5FBDD" w14:textId="12CA402F" w:rsidR="002E3D61" w:rsidRDefault="00F66767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905A22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905A22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E1CE9" w14:textId="77777777" w:rsidR="00F66767" w:rsidRDefault="00F66767">
      <w:pPr>
        <w:spacing w:line="240" w:lineRule="auto"/>
      </w:pPr>
      <w:r>
        <w:separator/>
      </w:r>
    </w:p>
  </w:footnote>
  <w:footnote w:type="continuationSeparator" w:id="0">
    <w:p w14:paraId="47D51413" w14:textId="77777777" w:rsidR="00F66767" w:rsidRDefault="00F667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5FBDC" w14:textId="77777777" w:rsidR="002E3D61" w:rsidRDefault="00F66767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v2.2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E0702"/>
    <w:multiLevelType w:val="hybridMultilevel"/>
    <w:tmpl w:val="160E8CE2"/>
    <w:lvl w:ilvl="0" w:tplc="42C02CC8">
      <w:start w:val="1"/>
      <w:numFmt w:val="decimal"/>
      <w:lvlText w:val="%1."/>
      <w:lvlJc w:val="left"/>
      <w:pPr>
        <w:ind w:left="720" w:hanging="360"/>
      </w:pPr>
    </w:lvl>
    <w:lvl w:ilvl="1" w:tplc="81E0EBD0" w:tentative="1">
      <w:start w:val="1"/>
      <w:numFmt w:val="lowerLetter"/>
      <w:lvlText w:val="%2."/>
      <w:lvlJc w:val="left"/>
      <w:pPr>
        <w:ind w:left="1080" w:hanging="360"/>
      </w:pPr>
    </w:lvl>
    <w:lvl w:ilvl="2" w:tplc="4B766B1A" w:tentative="1">
      <w:start w:val="1"/>
      <w:numFmt w:val="lowerRoman"/>
      <w:lvlText w:val="%3."/>
      <w:lvlJc w:val="left"/>
      <w:pPr>
        <w:ind w:left="1440" w:hanging="360"/>
      </w:pPr>
    </w:lvl>
    <w:lvl w:ilvl="3" w:tplc="4F5A8D84">
      <w:numFmt w:val="decimal"/>
      <w:lvlText w:val=""/>
      <w:lvlJc w:val="left"/>
    </w:lvl>
    <w:lvl w:ilvl="4" w:tplc="6A1417A2">
      <w:numFmt w:val="decimal"/>
      <w:lvlText w:val=""/>
      <w:lvlJc w:val="left"/>
    </w:lvl>
    <w:lvl w:ilvl="5" w:tplc="F28EF1C6">
      <w:numFmt w:val="decimal"/>
      <w:lvlText w:val=""/>
      <w:lvlJc w:val="left"/>
    </w:lvl>
    <w:lvl w:ilvl="6" w:tplc="EB1C1C06">
      <w:numFmt w:val="decimal"/>
      <w:lvlText w:val=""/>
      <w:lvlJc w:val="left"/>
    </w:lvl>
    <w:lvl w:ilvl="7" w:tplc="578C12BC">
      <w:numFmt w:val="decimal"/>
      <w:lvlText w:val=""/>
      <w:lvlJc w:val="left"/>
    </w:lvl>
    <w:lvl w:ilvl="8" w:tplc="F9E21A6A">
      <w:numFmt w:val="decimal"/>
      <w:lvlText w:val=""/>
      <w:lvlJc w:val="left"/>
    </w:lvl>
  </w:abstractNum>
  <w:abstractNum w:abstractNumId="1" w15:restartNumberingAfterBreak="0">
    <w:nsid w:val="720905EF"/>
    <w:multiLevelType w:val="hybridMultilevel"/>
    <w:tmpl w:val="B728EA06"/>
    <w:lvl w:ilvl="0" w:tplc="8B1E69BC" w:tentative="1">
      <w:start w:val="1"/>
      <w:numFmt w:val="bullet"/>
      <w:lvlText w:val="●"/>
      <w:lvlJc w:val="left"/>
      <w:pPr>
        <w:ind w:left="720" w:hanging="360"/>
      </w:pPr>
    </w:lvl>
    <w:lvl w:ilvl="1" w:tplc="EC2A996E" w:tentative="1">
      <w:start w:val="1"/>
      <w:numFmt w:val="bullet"/>
      <w:lvlText w:val="○"/>
      <w:lvlJc w:val="left"/>
      <w:pPr>
        <w:ind w:left="1440" w:hanging="360"/>
      </w:pPr>
    </w:lvl>
    <w:lvl w:ilvl="2" w:tplc="BC5CA16A" w:tentative="1">
      <w:start w:val="1"/>
      <w:numFmt w:val="bullet"/>
      <w:lvlText w:val="■"/>
      <w:lvlJc w:val="left"/>
      <w:pPr>
        <w:ind w:left="2160" w:hanging="360"/>
      </w:pPr>
    </w:lvl>
    <w:lvl w:ilvl="3" w:tplc="E8FEEFC4" w:tentative="1">
      <w:start w:val="1"/>
      <w:numFmt w:val="bullet"/>
      <w:lvlText w:val="●"/>
      <w:lvlJc w:val="left"/>
      <w:pPr>
        <w:ind w:left="2880" w:hanging="360"/>
      </w:pPr>
    </w:lvl>
    <w:lvl w:ilvl="4" w:tplc="BE86B3CA" w:tentative="1">
      <w:start w:val="1"/>
      <w:numFmt w:val="bullet"/>
      <w:lvlText w:val="○"/>
      <w:lvlJc w:val="left"/>
      <w:pPr>
        <w:ind w:left="3600" w:hanging="360"/>
      </w:pPr>
    </w:lvl>
    <w:lvl w:ilvl="5" w:tplc="E654C080" w:tentative="1">
      <w:start w:val="1"/>
      <w:numFmt w:val="bullet"/>
      <w:lvlText w:val="■"/>
      <w:lvlJc w:val="left"/>
      <w:pPr>
        <w:ind w:left="4320" w:hanging="360"/>
      </w:pPr>
    </w:lvl>
    <w:lvl w:ilvl="6" w:tplc="82A206F6" w:tentative="1">
      <w:start w:val="1"/>
      <w:numFmt w:val="bullet"/>
      <w:lvlText w:val="●"/>
      <w:lvlJc w:val="left"/>
      <w:pPr>
        <w:ind w:left="5040" w:hanging="360"/>
      </w:pPr>
    </w:lvl>
    <w:lvl w:ilvl="7" w:tplc="668C9DC0" w:tentative="1">
      <w:start w:val="1"/>
      <w:numFmt w:val="bullet"/>
      <w:lvlText w:val="●"/>
      <w:lvlJc w:val="left"/>
      <w:pPr>
        <w:ind w:left="5760" w:hanging="360"/>
      </w:pPr>
    </w:lvl>
    <w:lvl w:ilvl="8" w:tplc="70C483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4F7F98"/>
    <w:multiLevelType w:val="hybridMultilevel"/>
    <w:tmpl w:val="76508040"/>
    <w:lvl w:ilvl="0" w:tplc="8790056E">
      <w:start w:val="1"/>
      <w:numFmt w:val="bullet"/>
      <w:lvlText w:val="•"/>
      <w:lvlJc w:val="left"/>
      <w:pPr>
        <w:ind w:left="720" w:hanging="280"/>
      </w:pPr>
    </w:lvl>
    <w:lvl w:ilvl="1" w:tplc="D10C33D6" w:tentative="1">
      <w:start w:val="1"/>
      <w:numFmt w:val="bullet"/>
      <w:lvlText w:val="–"/>
      <w:lvlJc w:val="left"/>
      <w:pPr>
        <w:ind w:left="1080" w:hanging="280"/>
      </w:pPr>
    </w:lvl>
    <w:lvl w:ilvl="2" w:tplc="0D54900E" w:tentative="1">
      <w:start w:val="1"/>
      <w:numFmt w:val="bullet"/>
      <w:lvlText w:val="▪"/>
      <w:lvlJc w:val="left"/>
      <w:pPr>
        <w:ind w:left="1440" w:hanging="280"/>
      </w:pPr>
    </w:lvl>
    <w:lvl w:ilvl="3" w:tplc="E1BA5D9E">
      <w:numFmt w:val="decimal"/>
      <w:lvlText w:val=""/>
      <w:lvlJc w:val="left"/>
    </w:lvl>
    <w:lvl w:ilvl="4" w:tplc="F43A01E6">
      <w:numFmt w:val="decimal"/>
      <w:lvlText w:val=""/>
      <w:lvlJc w:val="left"/>
    </w:lvl>
    <w:lvl w:ilvl="5" w:tplc="10B8CAE6">
      <w:numFmt w:val="decimal"/>
      <w:lvlText w:val=""/>
      <w:lvlJc w:val="left"/>
    </w:lvl>
    <w:lvl w:ilvl="6" w:tplc="655297D0">
      <w:numFmt w:val="decimal"/>
      <w:lvlText w:val=""/>
      <w:lvlJc w:val="left"/>
    </w:lvl>
    <w:lvl w:ilvl="7" w:tplc="7BB08302">
      <w:numFmt w:val="decimal"/>
      <w:lvlText w:val=""/>
      <w:lvlJc w:val="left"/>
    </w:lvl>
    <w:lvl w:ilvl="8" w:tplc="48FA0198">
      <w:numFmt w:val="decimal"/>
      <w:lvlText w:val=""/>
      <w:lvlJc w:val="left"/>
    </w:lvl>
  </w:abstractNum>
  <w:num w:numId="1" w16cid:durableId="1411661256">
    <w:abstractNumId w:val="1"/>
    <w:lvlOverride w:ilvl="0">
      <w:startOverride w:val="1"/>
    </w:lvlOverride>
  </w:num>
  <w:num w:numId="2" w16cid:durableId="82143544">
    <w:abstractNumId w:val="2"/>
    <w:lvlOverride w:ilvl="0">
      <w:startOverride w:val="1"/>
    </w:lvlOverride>
  </w:num>
  <w:num w:numId="3" w16cid:durableId="2117020405">
    <w:abstractNumId w:val="0"/>
    <w:lvlOverride w:ilvl="0">
      <w:startOverride w:val="1"/>
    </w:lvlOverride>
  </w:num>
  <w:num w:numId="4" w16cid:durableId="1683241657">
    <w:abstractNumId w:val="2"/>
    <w:lvlOverride w:ilvl="0">
      <w:startOverride w:val="1"/>
    </w:lvlOverride>
  </w:num>
  <w:num w:numId="5" w16cid:durableId="1680616482">
    <w:abstractNumId w:val="0"/>
    <w:lvlOverride w:ilvl="0">
      <w:startOverride w:val="1"/>
    </w:lvlOverride>
  </w:num>
  <w:num w:numId="6" w16cid:durableId="1370566826">
    <w:abstractNumId w:val="2"/>
    <w:lvlOverride w:ilvl="0">
      <w:startOverride w:val="1"/>
    </w:lvlOverride>
  </w:num>
  <w:num w:numId="7" w16cid:durableId="1054426315">
    <w:abstractNumId w:val="0"/>
    <w:lvlOverride w:ilvl="0">
      <w:startOverride w:val="1"/>
    </w:lvlOverride>
  </w:num>
  <w:num w:numId="8" w16cid:durableId="1104497105">
    <w:abstractNumId w:val="2"/>
    <w:lvlOverride w:ilvl="0">
      <w:startOverride w:val="1"/>
    </w:lvlOverride>
  </w:num>
  <w:num w:numId="9" w16cid:durableId="144467736">
    <w:abstractNumId w:val="0"/>
    <w:lvlOverride w:ilvl="0">
      <w:startOverride w:val="1"/>
    </w:lvlOverride>
  </w:num>
  <w:num w:numId="10" w16cid:durableId="2107654699">
    <w:abstractNumId w:val="2"/>
    <w:lvlOverride w:ilvl="0">
      <w:startOverride w:val="1"/>
    </w:lvlOverride>
  </w:num>
  <w:num w:numId="11" w16cid:durableId="1277130061">
    <w:abstractNumId w:val="0"/>
    <w:lvlOverride w:ilvl="0">
      <w:startOverride w:val="1"/>
    </w:lvlOverride>
  </w:num>
  <w:num w:numId="12" w16cid:durableId="1916864244">
    <w:abstractNumId w:val="2"/>
    <w:lvlOverride w:ilvl="0">
      <w:startOverride w:val="1"/>
    </w:lvlOverride>
  </w:num>
  <w:num w:numId="13" w16cid:durableId="1589580728">
    <w:abstractNumId w:val="0"/>
    <w:lvlOverride w:ilvl="0">
      <w:startOverride w:val="1"/>
    </w:lvlOverride>
  </w:num>
  <w:num w:numId="14" w16cid:durableId="1370452790">
    <w:abstractNumId w:val="2"/>
    <w:lvlOverride w:ilvl="0">
      <w:startOverride w:val="1"/>
    </w:lvlOverride>
  </w:num>
  <w:num w:numId="15" w16cid:durableId="562450845">
    <w:abstractNumId w:val="0"/>
    <w:lvlOverride w:ilvl="0">
      <w:startOverride w:val="1"/>
    </w:lvlOverride>
  </w:num>
  <w:num w:numId="16" w16cid:durableId="1586500565">
    <w:abstractNumId w:val="2"/>
    <w:lvlOverride w:ilvl="0">
      <w:startOverride w:val="1"/>
    </w:lvlOverride>
  </w:num>
  <w:num w:numId="17" w16cid:durableId="1947079862">
    <w:abstractNumId w:val="0"/>
    <w:lvlOverride w:ilvl="0">
      <w:startOverride w:val="1"/>
    </w:lvlOverride>
  </w:num>
  <w:num w:numId="18" w16cid:durableId="1567567820">
    <w:abstractNumId w:val="2"/>
    <w:lvlOverride w:ilvl="0">
      <w:startOverride w:val="1"/>
    </w:lvlOverride>
  </w:num>
  <w:num w:numId="19" w16cid:durableId="531698118">
    <w:abstractNumId w:val="0"/>
    <w:lvlOverride w:ilvl="0">
      <w:startOverride w:val="1"/>
    </w:lvlOverride>
  </w:num>
  <w:num w:numId="20" w16cid:durableId="1319192787">
    <w:abstractNumId w:val="2"/>
    <w:lvlOverride w:ilvl="0">
      <w:startOverride w:val="1"/>
    </w:lvlOverride>
  </w:num>
  <w:num w:numId="21" w16cid:durableId="533345009">
    <w:abstractNumId w:val="0"/>
    <w:lvlOverride w:ilvl="0">
      <w:startOverride w:val="1"/>
    </w:lvlOverride>
  </w:num>
  <w:num w:numId="22" w16cid:durableId="1373118068">
    <w:abstractNumId w:val="2"/>
    <w:lvlOverride w:ilvl="0">
      <w:startOverride w:val="1"/>
    </w:lvlOverride>
  </w:num>
  <w:num w:numId="23" w16cid:durableId="1235050217">
    <w:abstractNumId w:val="0"/>
    <w:lvlOverride w:ilvl="0">
      <w:startOverride w:val="1"/>
    </w:lvlOverride>
  </w:num>
  <w:num w:numId="24" w16cid:durableId="181274839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D61"/>
    <w:rsid w:val="002E3D61"/>
    <w:rsid w:val="00905A22"/>
    <w:rsid w:val="00B153E1"/>
    <w:rsid w:val="00F6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5F7A2"/>
  <w15:docId w15:val="{4D1299EF-29FB-4904-ACFB-FB99EDC26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5A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5A22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905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6568</Words>
  <Characters>37440</Characters>
  <Application>Microsoft Office Word</Application>
  <DocSecurity>0</DocSecurity>
  <Lines>312</Lines>
  <Paragraphs>87</Paragraphs>
  <ScaleCrop>false</ScaleCrop>
  <Company/>
  <LinksUpToDate>false</LinksUpToDate>
  <CharactersWithSpaces>43921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v2.2 (In review)</dc:description>
  <cp:lastModifiedBy>Praveen Banneka</cp:lastModifiedBy>
  <cp:revision>2</cp:revision>
  <dcterms:created xsi:type="dcterms:W3CDTF">2026-10-23T06:07:00Z</dcterms:created>
  <dcterms:modified xsi:type="dcterms:W3CDTF">2026-10-23T06:08:00Z</dcterms:modified>
</cp:coreProperties>
</file>