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BECEB" w14:textId="77777777" w:rsidR="00880A25" w:rsidRDefault="00C51DD8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581BECEC" w14:textId="77777777" w:rsidR="00880A25" w:rsidRDefault="00C51DD8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581BECED" w14:textId="77777777" w:rsidR="00880A25" w:rsidRDefault="00C51DD8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581BECEE" w14:textId="77777777" w:rsidR="00880A25" w:rsidRDefault="00C51DD8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581BECEF" w14:textId="77777777" w:rsidR="00880A25" w:rsidRDefault="00C51DD8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80A25" w14:paraId="581BE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0" w14:textId="77777777" w:rsidR="00880A25" w:rsidRDefault="00C51DD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1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</w:tr>
      <w:tr w:rsidR="00880A25" w14:paraId="581BE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3" w14:textId="77777777" w:rsidR="00880A25" w:rsidRDefault="00C51DD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4" w14:textId="77777777" w:rsidR="00880A25" w:rsidRDefault="00C51DD8">
            <w:r>
              <w:rPr>
                <w:sz w:val="19"/>
                <w:szCs w:val="19"/>
              </w:rPr>
              <w:t>In review</w:t>
            </w:r>
          </w:p>
        </w:tc>
      </w:tr>
      <w:tr w:rsidR="00880A25" w14:paraId="581BE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6" w14:textId="77777777" w:rsidR="00880A25" w:rsidRDefault="00C51DD8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7" w14:textId="77777777" w:rsidR="00880A25" w:rsidRDefault="00C51DD8">
            <w:r>
              <w:rPr>
                <w:sz w:val="19"/>
                <w:szCs w:val="19"/>
              </w:rPr>
              <w:t>23 October 2026</w:t>
            </w:r>
          </w:p>
        </w:tc>
      </w:tr>
      <w:tr w:rsidR="00880A25" w14:paraId="581BE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9" w14:textId="77777777" w:rsidR="00880A25" w:rsidRDefault="00C51DD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A" w14:textId="77777777" w:rsidR="00880A25" w:rsidRDefault="00C51DD8">
            <w:r>
              <w:rPr>
                <w:sz w:val="19"/>
                <w:szCs w:val="19"/>
              </w:rPr>
              <w:t>Public</w:t>
            </w:r>
          </w:p>
        </w:tc>
      </w:tr>
      <w:tr w:rsidR="00880A25" w14:paraId="581BE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C" w14:textId="77777777" w:rsidR="00880A25" w:rsidRDefault="00C51DD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CFD" w14:textId="77777777" w:rsidR="00880A25" w:rsidRDefault="00C51DD8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581BECFF" w14:textId="77777777" w:rsidR="00880A25" w:rsidRDefault="00C51DD8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581BED00" w14:textId="77777777" w:rsidR="00880A25" w:rsidRDefault="00C51DD8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581BED01" w14:textId="77777777" w:rsidR="00880A25" w:rsidRDefault="00880A25">
      <w:pPr>
        <w:sectPr w:rsidR="00880A25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581BED02" w14:textId="77777777" w:rsidR="00880A25" w:rsidRDefault="00C51DD8">
      <w:pPr>
        <w:pStyle w:val="FrontHeading"/>
      </w:pPr>
      <w:r>
        <w:lastRenderedPageBreak/>
        <w:t>Document control</w:t>
      </w:r>
    </w:p>
    <w:p w14:paraId="581BED03" w14:textId="77777777" w:rsidR="00880A25" w:rsidRDefault="00C51DD8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80A25" w14:paraId="581BED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4" w14:textId="77777777" w:rsidR="00880A25" w:rsidRDefault="00C51DD8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5" w14:textId="77777777" w:rsidR="00880A25" w:rsidRDefault="00C51DD8">
            <w:r>
              <w:rPr>
                <w:sz w:val="19"/>
                <w:szCs w:val="19"/>
              </w:rPr>
              <w:t>ZP-DOC-08</w:t>
            </w:r>
          </w:p>
        </w:tc>
      </w:tr>
      <w:tr w:rsidR="00880A25" w14:paraId="581BED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7" w14:textId="77777777" w:rsidR="00880A25" w:rsidRDefault="00C51DD8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8" w14:textId="77777777" w:rsidR="00880A25" w:rsidRDefault="00C51DD8">
            <w:r>
              <w:rPr>
                <w:sz w:val="19"/>
                <w:szCs w:val="19"/>
              </w:rPr>
              <w:t>Test Plan</w:t>
            </w:r>
          </w:p>
        </w:tc>
      </w:tr>
      <w:tr w:rsidR="00880A25" w14:paraId="581BE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A" w14:textId="77777777" w:rsidR="00880A25" w:rsidRDefault="00C51DD8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B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</w:tr>
      <w:tr w:rsidR="00880A25" w14:paraId="581BED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D" w14:textId="77777777" w:rsidR="00880A25" w:rsidRDefault="00C51DD8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0E" w14:textId="77777777" w:rsidR="00880A25" w:rsidRDefault="00C51DD8">
            <w:r>
              <w:rPr>
                <w:sz w:val="19"/>
                <w:szCs w:val="19"/>
              </w:rPr>
              <w:t>In review</w:t>
            </w:r>
          </w:p>
        </w:tc>
      </w:tr>
      <w:tr w:rsidR="00880A25" w14:paraId="581BED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0" w14:textId="77777777" w:rsidR="00880A25" w:rsidRDefault="00C51DD8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1" w14:textId="77777777" w:rsidR="00880A25" w:rsidRDefault="00C51DD8">
            <w:r>
              <w:rPr>
                <w:sz w:val="19"/>
                <w:szCs w:val="19"/>
              </w:rPr>
              <w:t>Public</w:t>
            </w:r>
          </w:p>
        </w:tc>
      </w:tr>
      <w:tr w:rsidR="00880A25" w14:paraId="581BE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3" w14:textId="77777777" w:rsidR="00880A25" w:rsidRDefault="00C51DD8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4" w14:textId="77777777" w:rsidR="00880A25" w:rsidRDefault="00C51DD8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880A25" w14:paraId="581BE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6" w14:textId="77777777" w:rsidR="00880A25" w:rsidRDefault="00C51DD8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7" w14:textId="77777777" w:rsidR="00880A25" w:rsidRDefault="00C51DD8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880A25" w14:paraId="581BE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9" w14:textId="77777777" w:rsidR="00880A25" w:rsidRDefault="00C51DD8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A" w14:textId="77777777" w:rsidR="00880A25" w:rsidRDefault="00C51DD8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880A25" w14:paraId="581BE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C" w14:textId="77777777" w:rsidR="00880A25" w:rsidRDefault="00C51DD8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D" w14:textId="77777777" w:rsidR="00880A25" w:rsidRDefault="00C51DD8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880A25" w14:paraId="581BE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1F" w14:textId="77777777" w:rsidR="00880A25" w:rsidRDefault="00C51DD8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0" w14:textId="77777777" w:rsidR="00880A25" w:rsidRDefault="00C51DD8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581BED22" w14:textId="77777777" w:rsidR="00880A25" w:rsidRDefault="00880A25">
      <w:pPr>
        <w:spacing w:after="120"/>
      </w:pPr>
    </w:p>
    <w:p w14:paraId="581BED23" w14:textId="77777777" w:rsidR="00880A25" w:rsidRDefault="00C51DD8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880A25" w14:paraId="581BED2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4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5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6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7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880A25" w14:paraId="581BED2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9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A" w14:textId="77777777" w:rsidR="00880A25" w:rsidRDefault="00C51DD8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B" w14:textId="77777777" w:rsidR="00880A25" w:rsidRDefault="00C51DD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C" w14:textId="77777777" w:rsidR="00880A25" w:rsidRDefault="00C51DD8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880A25" w14:paraId="581BED3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E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2F" w14:textId="77777777" w:rsidR="00880A25" w:rsidRDefault="00C51DD8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0" w14:textId="77777777" w:rsidR="00880A25" w:rsidRDefault="00C51DD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1" w14:textId="77777777" w:rsidR="00880A25" w:rsidRDefault="00C51DD8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880A25" w14:paraId="581BED3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3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4" w14:textId="77777777" w:rsidR="00880A25" w:rsidRDefault="00C51DD8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5" w14:textId="77777777" w:rsidR="00880A25" w:rsidRDefault="00C51DD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6" w14:textId="77777777" w:rsidR="00880A25" w:rsidRDefault="00C51DD8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880A25" w14:paraId="581BED3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8" w14:textId="77777777" w:rsidR="00880A25" w:rsidRDefault="00C51DD8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9" w14:textId="77777777" w:rsidR="00880A25" w:rsidRDefault="00C51DD8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A" w14:textId="77777777" w:rsidR="00880A25" w:rsidRDefault="00C51DD8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3B" w14:textId="77777777" w:rsidR="00880A25" w:rsidRDefault="00C51DD8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</w:tbl>
    <w:p w14:paraId="581BED3D" w14:textId="77777777" w:rsidR="00880A25" w:rsidRDefault="00880A25">
      <w:pPr>
        <w:spacing w:after="120"/>
      </w:pPr>
    </w:p>
    <w:p w14:paraId="581BED3E" w14:textId="77777777" w:rsidR="00880A25" w:rsidRDefault="00C51DD8">
      <w:pPr>
        <w:pStyle w:val="FrontSubheading"/>
      </w:pPr>
      <w:r>
        <w:t>Review and approval</w:t>
      </w:r>
    </w:p>
    <w:p w14:paraId="581BED3F" w14:textId="77777777" w:rsidR="00880A25" w:rsidRDefault="00C51DD8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880A25" w14:paraId="581BE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0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1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2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3" w14:textId="77777777" w:rsidR="00880A25" w:rsidRDefault="00C51DD8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880A25" w14:paraId="581BED49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5" w14:textId="77777777" w:rsidR="00880A25" w:rsidRDefault="00C51DD8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6" w14:textId="77777777" w:rsidR="00880A25" w:rsidRDefault="00C51DD8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7" w14:textId="77777777" w:rsidR="00880A25" w:rsidRDefault="00880A2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8" w14:textId="77777777" w:rsidR="00880A25" w:rsidRDefault="00880A25"/>
        </w:tc>
      </w:tr>
      <w:tr w:rsidR="00880A25" w14:paraId="581BED4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A" w14:textId="77777777" w:rsidR="00880A25" w:rsidRDefault="00C51DD8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B" w14:textId="77777777" w:rsidR="00880A25" w:rsidRDefault="00C51DD8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C" w14:textId="77777777" w:rsidR="00880A25" w:rsidRDefault="00880A2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1BED4D" w14:textId="77777777" w:rsidR="00880A25" w:rsidRDefault="00880A25"/>
        </w:tc>
      </w:tr>
    </w:tbl>
    <w:p w14:paraId="581BED4F" w14:textId="77777777" w:rsidR="00880A25" w:rsidRDefault="00C51DD8">
      <w:r>
        <w:lastRenderedPageBreak/>
        <w:br w:type="page"/>
      </w:r>
    </w:p>
    <w:p w14:paraId="581BED50" w14:textId="77777777" w:rsidR="00880A25" w:rsidRDefault="00C51DD8">
      <w:pPr>
        <w:pStyle w:val="FrontHeading"/>
      </w:pPr>
      <w:r>
        <w:lastRenderedPageBreak/>
        <w:t>Contents</w:t>
      </w:r>
    </w:p>
    <w:sdt>
      <w:sdtPr>
        <w:alias w:val="Contents"/>
        <w:id w:val="-1534648329"/>
      </w:sdtPr>
      <w:sdtEndPr/>
      <w:sdtContent>
        <w:p w14:paraId="61455841" w14:textId="39346B5F" w:rsidR="00C76A51" w:rsidRDefault="00C51DD8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44699" w:history="1">
            <w:r w:rsidR="00C76A51" w:rsidRPr="00194393">
              <w:rPr>
                <w:rStyle w:val="Hyperlink"/>
                <w:noProof/>
              </w:rPr>
              <w:t>1 Introduction</w:t>
            </w:r>
            <w:r w:rsidR="00C76A51">
              <w:rPr>
                <w:noProof/>
              </w:rPr>
              <w:tab/>
            </w:r>
            <w:r w:rsidR="00C76A51">
              <w:rPr>
                <w:noProof/>
              </w:rPr>
              <w:fldChar w:fldCharType="begin"/>
            </w:r>
            <w:r w:rsidR="00C76A51">
              <w:rPr>
                <w:noProof/>
              </w:rPr>
              <w:instrText xml:space="preserve"> PAGEREF _Toc243644699 \h </w:instrText>
            </w:r>
            <w:r w:rsidR="00C76A51">
              <w:rPr>
                <w:noProof/>
              </w:rPr>
            </w:r>
            <w:r w:rsidR="00C76A51">
              <w:rPr>
                <w:noProof/>
              </w:rPr>
              <w:fldChar w:fldCharType="separate"/>
            </w:r>
            <w:r w:rsidR="00C76A51">
              <w:rPr>
                <w:noProof/>
              </w:rPr>
              <w:t>6</w:t>
            </w:r>
            <w:r w:rsidR="00C76A51">
              <w:rPr>
                <w:noProof/>
              </w:rPr>
              <w:fldChar w:fldCharType="end"/>
            </w:r>
          </w:hyperlink>
        </w:p>
        <w:p w14:paraId="3C5796A5" w14:textId="690C2A02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0" w:history="1">
            <w:r w:rsidRPr="00194393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73B1A67" w14:textId="2EC8CC97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1" w:history="1">
            <w:r w:rsidRPr="00194393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1708876" w14:textId="66CA5A99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2" w:history="1">
            <w:r w:rsidRPr="00194393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52FBC55" w14:textId="06B0EDA2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3" w:history="1">
            <w:r w:rsidRPr="00194393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358DBD4" w14:textId="2833C76E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4" w:history="1">
            <w:r w:rsidRPr="00194393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F615E1" w14:textId="10630869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5" w:history="1">
            <w:r w:rsidRPr="00194393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5B2259D" w14:textId="20543829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6" w:history="1">
            <w:r w:rsidRPr="00194393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E59DFD0" w14:textId="152236B0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7" w:history="1">
            <w:r w:rsidRPr="00194393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EBF7FE" w14:textId="67769137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8" w:history="1">
            <w:r w:rsidRPr="00194393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F95A56A" w14:textId="092AA988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09" w:history="1">
            <w:r w:rsidRPr="00194393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AF79AB0" w14:textId="2785A3BE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0" w:history="1">
            <w:r w:rsidRPr="00194393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7F64135" w14:textId="649EAEA2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1" w:history="1">
            <w:r w:rsidRPr="00194393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D305DFA" w14:textId="789ADA7B" w:rsidR="00C76A51" w:rsidRDefault="00C76A51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2" w:history="1">
            <w:r w:rsidRPr="00194393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39223DA" w14:textId="48025268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3" w:history="1">
            <w:r w:rsidRPr="00194393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876287B" w14:textId="18F0D5B9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4" w:history="1">
            <w:r w:rsidRPr="00194393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7FBB8B2" w14:textId="49F978EC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5" w:history="1">
            <w:r w:rsidRPr="00194393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EE95F79" w14:textId="6E4AEBF1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6" w:history="1">
            <w:r w:rsidRPr="00194393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5A00AADA" w14:textId="02F188C2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7" w:history="1">
            <w:r w:rsidRPr="00194393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6A75DCF" w14:textId="42B3BD54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8" w:history="1">
            <w:r w:rsidRPr="00194393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DC6CEA0" w14:textId="4DB47853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19" w:history="1">
            <w:r w:rsidRPr="00194393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EF1B6B5" w14:textId="7A073003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0" w:history="1">
            <w:r w:rsidRPr="00194393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9FAE46A" w14:textId="5D18BADF" w:rsidR="00C76A51" w:rsidRDefault="00C76A51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1" w:history="1">
            <w:r w:rsidRPr="00194393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81BED52" w14:textId="5919AC38" w:rsidR="00880A25" w:rsidRDefault="00C51DD8">
          <w:r>
            <w:fldChar w:fldCharType="end"/>
          </w:r>
        </w:p>
      </w:sdtContent>
    </w:sdt>
    <w:p w14:paraId="581BED53" w14:textId="77777777" w:rsidR="00880A25" w:rsidRDefault="00C51DD8">
      <w:pPr>
        <w:pStyle w:val="FrontSubheading"/>
        <w:spacing w:before="360"/>
      </w:pPr>
      <w:r>
        <w:t>List of tables</w:t>
      </w:r>
    </w:p>
    <w:sdt>
      <w:sdtPr>
        <w:alias w:val="Tables"/>
        <w:id w:val="-1481537401"/>
      </w:sdtPr>
      <w:sdtEndPr/>
      <w:sdtContent>
        <w:p w14:paraId="45ECC585" w14:textId="786BAADB" w:rsidR="00C76A51" w:rsidRDefault="00C51DD8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44722" w:history="1">
            <w:r w:rsidR="00C76A51" w:rsidRPr="004A49C7">
              <w:rPr>
                <w:rStyle w:val="Hyperlink"/>
                <w:noProof/>
              </w:rPr>
              <w:t>Table 1: Position of this document in the ZedPath document set</w:t>
            </w:r>
            <w:r w:rsidR="00C76A51">
              <w:rPr>
                <w:noProof/>
              </w:rPr>
              <w:tab/>
            </w:r>
            <w:r w:rsidR="00C76A51">
              <w:rPr>
                <w:noProof/>
              </w:rPr>
              <w:fldChar w:fldCharType="begin"/>
            </w:r>
            <w:r w:rsidR="00C76A51">
              <w:rPr>
                <w:noProof/>
              </w:rPr>
              <w:instrText xml:space="preserve"> PAGEREF _Toc243644722 \h </w:instrText>
            </w:r>
            <w:r w:rsidR="00C76A51">
              <w:rPr>
                <w:noProof/>
              </w:rPr>
            </w:r>
            <w:r w:rsidR="00C76A51">
              <w:rPr>
                <w:noProof/>
              </w:rPr>
              <w:fldChar w:fldCharType="separate"/>
            </w:r>
            <w:r w:rsidR="00C76A51">
              <w:rPr>
                <w:noProof/>
              </w:rPr>
              <w:t>6</w:t>
            </w:r>
            <w:r w:rsidR="00C76A51">
              <w:rPr>
                <w:noProof/>
              </w:rPr>
              <w:fldChar w:fldCharType="end"/>
            </w:r>
          </w:hyperlink>
        </w:p>
        <w:p w14:paraId="2762503E" w14:textId="2439101C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3" w:history="1">
            <w:r w:rsidRPr="004A49C7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1AD1499" w14:textId="76E3F072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4" w:history="1">
            <w:r w:rsidRPr="004A49C7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FBDC4A" w14:textId="195B1DFC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5" w:history="1">
            <w:r w:rsidRPr="004A49C7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43EF141" w14:textId="4AB4CFB4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6" w:history="1">
            <w:r w:rsidRPr="004A49C7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BA2A72" w14:textId="78EDA87D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7" w:history="1">
            <w:r w:rsidRPr="004A49C7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9FB3D78" w14:textId="6A30D9D0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8" w:history="1">
            <w:r w:rsidRPr="004A49C7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671E735" w14:textId="5DFC69D5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29" w:history="1">
            <w:r w:rsidRPr="004A49C7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ABFA215" w14:textId="1F71C82B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0" w:history="1">
            <w:r w:rsidRPr="004A49C7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4BA0AEC" w14:textId="32E579B8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1" w:history="1">
            <w:r w:rsidRPr="004A49C7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041CCFD" w14:textId="1E7C5DFA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2" w:history="1">
            <w:r w:rsidRPr="004A49C7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761C3CD" w14:textId="120F39F5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3" w:history="1">
            <w:r w:rsidRPr="004A49C7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CA16AAA" w14:textId="4427FFBC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4" w:history="1">
            <w:r w:rsidRPr="004A49C7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785B169" w14:textId="5B70766C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5" w:history="1">
            <w:r w:rsidRPr="004A49C7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EF3BEB8" w14:textId="1F7C5FAA" w:rsidR="00C76A51" w:rsidRDefault="00C76A51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44736" w:history="1">
            <w:r w:rsidRPr="004A49C7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_Toc243644736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581BED55" w14:textId="77E86DCF" w:rsidR="00880A25" w:rsidRDefault="00C51DD8">
          <w:r>
            <w:fldChar w:fldCharType="end"/>
          </w:r>
        </w:p>
      </w:sdtContent>
    </w:sdt>
    <w:p w14:paraId="581BED56" w14:textId="77777777" w:rsidR="00880A25" w:rsidRDefault="00C51DD8">
      <w:pPr>
        <w:pStyle w:val="Heading1"/>
        <w:keepNext/>
        <w:keepLines/>
        <w:pageBreakBefore/>
      </w:pPr>
      <w:bookmarkStart w:id="0" w:name="_Toc243644699"/>
      <w:r>
        <w:lastRenderedPageBreak/>
        <w:t>1 Introduction</w:t>
      </w:r>
      <w:bookmarkEnd w:id="0"/>
    </w:p>
    <w:p w14:paraId="581BED57" w14:textId="77777777" w:rsidR="00880A25" w:rsidRDefault="00C51DD8">
      <w:pPr>
        <w:pStyle w:val="Heading2"/>
        <w:keepNext/>
        <w:keepLines/>
      </w:pPr>
      <w:bookmarkStart w:id="1" w:name="_Toc243644700"/>
      <w:r>
        <w:t>1.1 Purpose</w:t>
      </w:r>
      <w:bookmarkEnd w:id="1"/>
    </w:p>
    <w:p w14:paraId="581BED58" w14:textId="77777777" w:rsidR="00880A25" w:rsidRDefault="00C51DD8">
      <w:pPr>
        <w:spacing w:after="120"/>
      </w:pPr>
      <w:r>
        <w:t xml:space="preserve">This document states how ZedPath is tested, what is tested, on what, and with what result. It follows the structure of IEEE 829 and ISO/IEC/IEEE 29119-3 (test plan and test summary content), scaled to a </w:t>
      </w:r>
      <w:r>
        <w:t>three-week buildathon product. It also gives the matrix from requirement to test case that ZP-DOC-00 requires of this document.</w:t>
      </w:r>
    </w:p>
    <w:p w14:paraId="581BED59" w14:textId="77777777" w:rsidR="00880A25" w:rsidRDefault="00C51DD8">
      <w:pPr>
        <w:pStyle w:val="Heading2"/>
        <w:keepNext/>
        <w:keepLines/>
      </w:pPr>
      <w:bookmarkStart w:id="2" w:name="_Toc243644701"/>
      <w:r>
        <w:t>1.2 Scope</w:t>
      </w:r>
      <w:bookmarkEnd w:id="2"/>
    </w:p>
    <w:p w14:paraId="581BED5A" w14:textId="77777777" w:rsidR="00880A25" w:rsidRDefault="00C51DD8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</w:t>
      </w:r>
      <w:r>
        <w:t>and the project's safety tooling (deploy guard and leak scanner). Out of scope: features not yet built (results-photo reading, curator review queue, Gazette job, share card, teacher view) and third-party services themselves (Gemini, Cloudflare platform), which are tested only through ZedPath's handling of their answers.</w:t>
      </w:r>
    </w:p>
    <w:p w14:paraId="581BED5B" w14:textId="77777777" w:rsidR="00880A25" w:rsidRDefault="00C51DD8">
      <w:pPr>
        <w:pStyle w:val="Heading2"/>
        <w:keepNext/>
        <w:keepLines/>
      </w:pPr>
      <w:bookmarkStart w:id="3" w:name="_Toc243644702"/>
      <w:r>
        <w:t>1.3 Intended audience</w:t>
      </w:r>
      <w:bookmarkEnd w:id="3"/>
    </w:p>
    <w:p w14:paraId="581BED5C" w14:textId="77777777" w:rsidR="00880A25" w:rsidRDefault="00C51DD8">
      <w:pPr>
        <w:spacing w:after="120"/>
      </w:pPr>
      <w:r>
        <w:t>Developers, the product owner, buildathon judges and anyone assessing whether ZedPath does what its requirements say.</w:t>
      </w:r>
    </w:p>
    <w:p w14:paraId="581BED5D" w14:textId="77777777" w:rsidR="00880A25" w:rsidRDefault="00C51DD8">
      <w:pPr>
        <w:pStyle w:val="Heading2"/>
        <w:keepNext/>
        <w:keepLines/>
      </w:pPr>
      <w:bookmarkStart w:id="4" w:name="_Toc243644703"/>
      <w:r>
        <w:t>1.4 Relationship to other documents</w:t>
      </w:r>
      <w:bookmarkEnd w:id="4"/>
    </w:p>
    <w:p w14:paraId="581BED5E" w14:textId="78F43770" w:rsidR="00880A25" w:rsidRDefault="00C51DD8">
      <w:pPr>
        <w:pStyle w:val="Caption"/>
        <w:keepNext/>
      </w:pPr>
      <w:bookmarkStart w:id="5" w:name="_Toc24364472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880A25" w14:paraId="581BED6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5F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0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880A25" w14:paraId="581BED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880A25" w14:paraId="581BE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880A25" w14:paraId="581BE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880A25" w14:paraId="581BE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880A25" w14:paraId="581B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E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6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581BED71" w14:textId="77777777" w:rsidR="00880A25" w:rsidRDefault="00880A25">
      <w:pPr>
        <w:spacing w:after="100"/>
      </w:pPr>
    </w:p>
    <w:p w14:paraId="581BED72" w14:textId="77777777" w:rsidR="00880A25" w:rsidRDefault="00C51DD8">
      <w:pPr>
        <w:pStyle w:val="Heading1"/>
        <w:keepNext/>
        <w:keepLines/>
        <w:pageBreakBefore/>
      </w:pPr>
      <w:bookmarkStart w:id="6" w:name="_Toc243644704"/>
      <w:r>
        <w:lastRenderedPageBreak/>
        <w:t>2 Test strategy</w:t>
      </w:r>
      <w:bookmarkEnd w:id="6"/>
    </w:p>
    <w:p w14:paraId="581BED73" w14:textId="77777777" w:rsidR="00880A25" w:rsidRDefault="00C51DD8">
      <w:pPr>
        <w:pStyle w:val="Heading2"/>
        <w:keepNext/>
        <w:keepLines/>
      </w:pPr>
      <w:bookmarkStart w:id="7" w:name="_Toc243644705"/>
      <w:r>
        <w:t>2.1 Test levels</w:t>
      </w:r>
      <w:bookmarkEnd w:id="7"/>
    </w:p>
    <w:p w14:paraId="581BED74" w14:textId="315FC35D" w:rsidR="00880A25" w:rsidRDefault="00C51DD8">
      <w:pPr>
        <w:pStyle w:val="Caption"/>
        <w:keepNext/>
      </w:pPr>
      <w:bookmarkStart w:id="8" w:name="_Toc24364472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880A25" w14:paraId="581BED7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5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6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7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8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880A25" w14:paraId="581BED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880A25" w14:paraId="581BE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7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880A25" w14:paraId="581BE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880A25" w14:paraId="581BE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880A25" w14:paraId="581BED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8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880A25" w14:paraId="581BED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880A25" w14:paraId="581BE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9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581BED9D" w14:textId="77777777" w:rsidR="00880A25" w:rsidRDefault="00880A25">
      <w:pPr>
        <w:spacing w:after="100"/>
      </w:pPr>
    </w:p>
    <w:p w14:paraId="581BED9E" w14:textId="77777777" w:rsidR="00880A25" w:rsidRDefault="00C51DD8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581BED9F" w14:textId="77777777" w:rsidR="00880A25" w:rsidRDefault="00C51DD8">
      <w:pPr>
        <w:pStyle w:val="Heading2"/>
        <w:keepNext/>
        <w:keepLines/>
      </w:pPr>
      <w:bookmarkStart w:id="9" w:name="_Toc243644706"/>
      <w:r>
        <w:t>2.2 Test types</w:t>
      </w:r>
      <w:bookmarkEnd w:id="9"/>
    </w:p>
    <w:p w14:paraId="581BEDA0" w14:textId="3B2080BC" w:rsidR="00880A25" w:rsidRDefault="00C51DD8">
      <w:pPr>
        <w:pStyle w:val="Caption"/>
        <w:keepNext/>
      </w:pPr>
      <w:bookmarkStart w:id="10" w:name="_Toc24364472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880A25" w14:paraId="581BEDA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1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2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880A25" w14:paraId="581BED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880A25" w14:paraId="581BE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880A25" w14:paraId="581BE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880A25" w14:paraId="581BED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A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880A25" w14:paraId="581BE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880A25" w14:paraId="581BE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880A25" w14:paraId="581BE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880A25" w14:paraId="581BE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880A25" w14:paraId="581BED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B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581BEDBF" w14:textId="77777777" w:rsidR="00880A25" w:rsidRDefault="00880A25">
      <w:pPr>
        <w:spacing w:after="100"/>
      </w:pPr>
    </w:p>
    <w:p w14:paraId="581BEDC0" w14:textId="77777777" w:rsidR="00880A25" w:rsidRDefault="00C51DD8">
      <w:pPr>
        <w:pStyle w:val="Heading2"/>
        <w:keepNext/>
        <w:keepLines/>
      </w:pPr>
      <w:bookmarkStart w:id="11" w:name="_Toc243644707"/>
      <w:r>
        <w:t>2.3 Approach</w:t>
      </w:r>
      <w:bookmarkEnd w:id="11"/>
    </w:p>
    <w:p w14:paraId="581BEDC1" w14:textId="77777777" w:rsidR="00880A25" w:rsidRDefault="00C51DD8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</w:t>
      </w:r>
      <w:r>
        <w:t>found by hand gets a test before or with its fix. Any change to a default value comes with a test that pins the default.</w:t>
      </w:r>
    </w:p>
    <w:p w14:paraId="581BEDC2" w14:textId="77777777" w:rsidR="00880A25" w:rsidRDefault="00C51DD8">
      <w:pPr>
        <w:pStyle w:val="Heading1"/>
        <w:keepNext/>
        <w:keepLines/>
        <w:pageBreakBefore/>
      </w:pPr>
      <w:bookmarkStart w:id="12" w:name="_Toc243644708"/>
      <w:r>
        <w:lastRenderedPageBreak/>
        <w:t>3 Test environment</w:t>
      </w:r>
      <w:bookmarkEnd w:id="12"/>
    </w:p>
    <w:p w14:paraId="581BEDC3" w14:textId="0623B567" w:rsidR="00880A25" w:rsidRDefault="00C51DD8">
      <w:pPr>
        <w:pStyle w:val="Caption"/>
        <w:keepNext/>
      </w:pPr>
      <w:bookmarkStart w:id="13" w:name="_Toc24364472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880A25" w14:paraId="581BED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4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5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880A25" w14:paraId="581BED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880A25" w14:paraId="581BE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880A25" w14:paraId="581BED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CE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880A25" w14:paraId="581BE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880A25" w14:paraId="581BED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880A25" w14:paraId="581BED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D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581BEDD9" w14:textId="77777777" w:rsidR="00880A25" w:rsidRDefault="00880A25">
      <w:pPr>
        <w:spacing w:after="100"/>
      </w:pPr>
    </w:p>
    <w:p w14:paraId="581BEDDA" w14:textId="77777777" w:rsidR="00880A25" w:rsidRDefault="00C51DD8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581BEDDB" w14:textId="77777777" w:rsidR="00880A25" w:rsidRDefault="00C51DD8">
      <w:pPr>
        <w:pStyle w:val="Heading1"/>
        <w:keepNext/>
        <w:keepLines/>
        <w:pageBreakBefore/>
      </w:pPr>
      <w:bookmarkStart w:id="14" w:name="_Toc243644709"/>
      <w:r>
        <w:lastRenderedPageBreak/>
        <w:t>4 </w:t>
      </w:r>
      <w:r>
        <w:t>Entry and exit criteria</w:t>
      </w:r>
      <w:bookmarkEnd w:id="14"/>
    </w:p>
    <w:p w14:paraId="581BEDDC" w14:textId="77777777" w:rsidR="00880A25" w:rsidRDefault="00C51DD8">
      <w:pPr>
        <w:pStyle w:val="Heading2"/>
        <w:keepNext/>
        <w:keepLines/>
      </w:pPr>
      <w:bookmarkStart w:id="15" w:name="_Toc243644710"/>
      <w:r>
        <w:t>4.1 Entry criteria</w:t>
      </w:r>
      <w:bookmarkEnd w:id="15"/>
    </w:p>
    <w:p w14:paraId="581BEDDD" w14:textId="77777777" w:rsidR="00880A25" w:rsidRDefault="00C51DD8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581BEDDE" w14:textId="77777777" w:rsidR="00880A25" w:rsidRDefault="00C51DD8">
      <w:pPr>
        <w:pStyle w:val="Heading2"/>
        <w:keepNext/>
        <w:keepLines/>
      </w:pPr>
      <w:bookmarkStart w:id="16" w:name="_Toc243644711"/>
      <w:r>
        <w:t>4.2 Exit criteria (Definition of Done)</w:t>
      </w:r>
      <w:bookmarkEnd w:id="16"/>
    </w:p>
    <w:p w14:paraId="581BEDDF" w14:textId="77777777" w:rsidR="00880A25" w:rsidRDefault="00C51DD8">
      <w:pPr>
        <w:spacing w:after="120"/>
      </w:pPr>
      <w:r>
        <w:t>A change is done only when all of the following hold:</w:t>
      </w:r>
    </w:p>
    <w:p w14:paraId="581BEDE0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581BEDE1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581BEDE2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581BEDE3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581BEDE4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581BEDE5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581BEDE6" w14:textId="77777777" w:rsidR="00880A25" w:rsidRDefault="00C51DD8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581BEDE7" w14:textId="77777777" w:rsidR="00880A25" w:rsidRDefault="00C51DD8">
      <w:pPr>
        <w:pStyle w:val="Heading2"/>
        <w:keepNext/>
        <w:keepLines/>
      </w:pPr>
      <w:bookmarkStart w:id="17" w:name="_Toc243644712"/>
      <w:r>
        <w:t>4.3 Suspension and resumption</w:t>
      </w:r>
      <w:bookmarkEnd w:id="17"/>
    </w:p>
    <w:p w14:paraId="581BEDE8" w14:textId="77777777" w:rsidR="00880A25" w:rsidRDefault="00C51DD8">
      <w:pPr>
        <w:spacing w:after="120"/>
      </w:pPr>
      <w:r>
        <w:t xml:space="preserve">Testing stops when the test channel itself fails (for example, a local server serving an old build); the </w:t>
      </w:r>
      <w:r>
        <w:t>channel is fixed first, then testing resumes. After one failed fix, the next step is instrumentation, not a second patch.</w:t>
      </w:r>
    </w:p>
    <w:p w14:paraId="581BEDE9" w14:textId="77777777" w:rsidR="00880A25" w:rsidRDefault="00C51DD8">
      <w:pPr>
        <w:pStyle w:val="Heading1"/>
        <w:keepNext/>
        <w:keepLines/>
        <w:pageBreakBefore/>
      </w:pPr>
      <w:bookmarkStart w:id="18" w:name="_Toc243644713"/>
      <w:r>
        <w:lastRenderedPageBreak/>
        <w:t>5 Test items and features</w:t>
      </w:r>
      <w:bookmarkEnd w:id="18"/>
    </w:p>
    <w:p w14:paraId="581BEDEA" w14:textId="1B126652" w:rsidR="00880A25" w:rsidRDefault="00C51DD8">
      <w:pPr>
        <w:pStyle w:val="Caption"/>
        <w:keepNext/>
      </w:pPr>
      <w:bookmarkStart w:id="19" w:name="_Toc24364472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880A25" w14:paraId="581BED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EB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EC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ED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880A25" w14:paraId="581BE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E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880A25" w14:paraId="581BED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880A25" w14:paraId="581BE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8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880A25" w14:paraId="581BED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880A25" w14:paraId="581BE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DF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880A25" w14:paraId="581BE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880A25" w14:paraId="581BEE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8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880A25" w14:paraId="581BE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880A25" w14:paraId="581B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0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880A25" w14:paraId="581BEE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880A25" w14:paraId="581BEE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8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880A25" w14:paraId="581BE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880A25" w14:paraId="581BE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1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880A25" w14:paraId="581BE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880A25" w14:paraId="581BE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8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880A25" w14:paraId="581BEE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880A25" w14:paraId="581B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2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880A25" w14:paraId="581BE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581BEE37" w14:textId="77777777" w:rsidR="00880A25" w:rsidRDefault="00880A25">
      <w:pPr>
        <w:spacing w:after="100"/>
      </w:pPr>
    </w:p>
    <w:p w14:paraId="581BEE38" w14:textId="77777777" w:rsidR="00880A25" w:rsidRDefault="00C51DD8">
      <w:pPr>
        <w:pStyle w:val="Heading1"/>
        <w:keepNext/>
        <w:keepLines/>
        <w:pageBreakBefore/>
      </w:pPr>
      <w:bookmarkStart w:id="20" w:name="_Toc243644714"/>
      <w:r>
        <w:lastRenderedPageBreak/>
        <w:t>6 Test case catalogue</w:t>
      </w:r>
      <w:bookmarkEnd w:id="20"/>
    </w:p>
    <w:p w14:paraId="581BEE39" w14:textId="77777777" w:rsidR="00880A25" w:rsidRDefault="00C51DD8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581BEE3A" w14:textId="75F1DBBD" w:rsidR="00880A25" w:rsidRDefault="00C51DD8">
      <w:pPr>
        <w:pStyle w:val="Caption"/>
        <w:keepNext/>
      </w:pPr>
      <w:bookmarkStart w:id="21" w:name="_Toc24364472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1"/>
        <w:gridCol w:w="1266"/>
        <w:gridCol w:w="3103"/>
        <w:gridCol w:w="2264"/>
        <w:gridCol w:w="2264"/>
      </w:tblGrid>
      <w:tr w:rsidR="00880A25" w14:paraId="581BEE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B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C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D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E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3F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880A25" w14:paraId="581BE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3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880A25" w14:paraId="581BEE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880A25" w14:paraId="581BEE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4F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0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880A25" w14:paraId="581BEE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880A25" w14:paraId="581BEE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warnings; proposed order; copy Uni-Codes; multi-add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880A25" w14:paraId="581BEE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5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880A25" w14:paraId="581BE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7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880A25" w14:paraId="581BEE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6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880A25" w14:paraId="581BE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3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880A25" w14:paraId="581BEE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880A25" w14:paraId="581BE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7F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880A25" w14:paraId="581BE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880A25" w14:paraId="581BE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880A25" w14:paraId="581BEE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8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880A25" w14:paraId="581BEE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7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880A25" w14:paraId="581BEE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9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880A25" w14:paraId="581BE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3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880A25" w14:paraId="581BEE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880A25" w14:paraId="581BE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AF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880A25" w14:paraId="581BE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880A25" w14:paraId="581BE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880A25" w14:paraId="581BEE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B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880A25" w14:paraId="581BE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880A25" w14:paraId="581BEE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C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880A25" w14:paraId="581BEE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3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880A25" w14:paraId="581BEE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880A25" w14:paraId="581BEE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DF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(46)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880A25" w14:paraId="581BEE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880A25" w14:paraId="581BE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880A25" w14:paraId="581BE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E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880A25" w14:paraId="581BE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7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880A25" w14:paraId="581BE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EF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880A25" w14:paraId="581BE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3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880A25" w14:paraId="581BE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880A25" w14:paraId="581BEF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0F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880A25" w14:paraId="581BE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880A25" w14:paraId="581BE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B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880A25" w14:paraId="581BE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1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880A25" w14:paraId="581BEF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7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880A25" w14:paraId="581BE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26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1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2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</w:tbl>
    <w:p w14:paraId="581BEF31" w14:textId="77777777" w:rsidR="00880A25" w:rsidRDefault="00880A25">
      <w:pPr>
        <w:spacing w:after="100"/>
      </w:pPr>
    </w:p>
    <w:p w14:paraId="581BEF32" w14:textId="77777777" w:rsidR="00880A25" w:rsidRDefault="00C51DD8">
      <w:pPr>
        <w:pStyle w:val="Heading1"/>
        <w:keepNext/>
        <w:keepLines/>
        <w:pageBreakBefore/>
      </w:pPr>
      <w:bookmarkStart w:id="22" w:name="_Toc243644715"/>
      <w:r>
        <w:lastRenderedPageBreak/>
        <w:t>7 Security tests</w:t>
      </w:r>
      <w:bookmarkEnd w:id="22"/>
    </w:p>
    <w:p w14:paraId="581BEF33" w14:textId="3ACD01A3" w:rsidR="00880A25" w:rsidRDefault="00C51DD8">
      <w:pPr>
        <w:pStyle w:val="Caption"/>
        <w:keepNext/>
      </w:pPr>
      <w:bookmarkStart w:id="23" w:name="_Toc243644728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880A25" w14:paraId="581BEF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4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5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6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880A25" w14:paraId="581BE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880A25" w14:paraId="581BEF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3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880A25" w14:paraId="581BE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880A25" w14:paraId="581BEF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880A25" w14:paraId="581BE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880A25" w14:paraId="581BE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4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880A25" w14:paraId="581BEF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880A25" w14:paraId="581BE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880A25" w14:paraId="581BE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880A25" w14:paraId="581BE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D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5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880A25" w14:paraId="581BE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880A25" w14:paraId="581BEF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880A25" w14:paraId="581BEF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880A25" w14:paraId="581BEF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6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880A25" w14:paraId="581BE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1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880A25" w14:paraId="581BE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880A25" w14:paraId="581BE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880A25" w14:paraId="581BE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7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880A25" w14:paraId="581BE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880A25" w14:paraId="581BEF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880A25" w14:paraId="581BEF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8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581BEF8C" w14:textId="77777777" w:rsidR="00880A25" w:rsidRDefault="00880A25">
      <w:pPr>
        <w:spacing w:after="100"/>
      </w:pPr>
    </w:p>
    <w:p w14:paraId="581BEF8D" w14:textId="77777777" w:rsidR="00880A25" w:rsidRDefault="00C51DD8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</w:t>
      </w:r>
      <w:r>
        <w:t>lead 9 (accepted risk: the log-in limit stays per username because school laboratories share an address; a Turnstile human check is planned) was fixed on 15 October 2026. The method, each lead, its fix and its test are listed in the ZP-DOC-08 Test Summary Report.</w:t>
      </w:r>
    </w:p>
    <w:p w14:paraId="581BEF8E" w14:textId="77777777" w:rsidR="00880A25" w:rsidRDefault="00C51DD8">
      <w:pPr>
        <w:pStyle w:val="Heading1"/>
        <w:keepNext/>
        <w:keepLines/>
        <w:pageBreakBefore/>
      </w:pPr>
      <w:bookmarkStart w:id="24" w:name="_Toc243644716"/>
      <w:r>
        <w:lastRenderedPageBreak/>
        <w:t>8 Results summary</w:t>
      </w:r>
      <w:bookmarkEnd w:id="24"/>
    </w:p>
    <w:p w14:paraId="581BEF8F" w14:textId="77777777" w:rsidR="00880A25" w:rsidRDefault="00C51DD8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581BEF90" w14:textId="77572469" w:rsidR="00880A25" w:rsidRDefault="00C51DD8">
      <w:pPr>
        <w:pStyle w:val="Caption"/>
        <w:keepNext/>
      </w:pPr>
      <w:bookmarkStart w:id="25" w:name="_Toc24364472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880A25" w14:paraId="581BE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1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2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880A25" w14:paraId="581BEF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4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5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880A25" w14:paraId="581BE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7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880A25" w14:paraId="581BE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A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B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880A25" w14:paraId="581BEF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9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880A25" w14:paraId="581BEF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880A25" w14:paraId="581BE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880A25" w14:paraId="581BE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880A25" w14:paraId="581BE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581BEFAC" w14:textId="77777777" w:rsidR="00880A25" w:rsidRDefault="00880A25">
      <w:pPr>
        <w:spacing w:after="100"/>
      </w:pPr>
    </w:p>
    <w:p w14:paraId="581BEFAD" w14:textId="77777777" w:rsidR="00880A25" w:rsidRDefault="00C51DD8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TC-140).</w:t>
      </w:r>
    </w:p>
    <w:p w14:paraId="581BEFAE" w14:textId="48E2F000" w:rsidR="00880A25" w:rsidRDefault="00C51DD8">
      <w:pPr>
        <w:pStyle w:val="Caption"/>
        <w:keepNext/>
      </w:pPr>
      <w:bookmarkStart w:id="26" w:name="_Toc24364473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80A25" w14:paraId="581BEF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AF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0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880A25" w14:paraId="581BE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2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3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880A25" w14:paraId="581BEF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5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880A25" w14:paraId="581BE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8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9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880A25" w14:paraId="581BE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880A25" w14:paraId="581BE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B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581BEFC1" w14:textId="77777777" w:rsidR="00880A25" w:rsidRDefault="00880A25">
      <w:pPr>
        <w:spacing w:after="100"/>
      </w:pPr>
    </w:p>
    <w:p w14:paraId="581BEFC2" w14:textId="333C6DC6" w:rsidR="00880A25" w:rsidRDefault="00C51DD8">
      <w:pPr>
        <w:pStyle w:val="Caption"/>
        <w:keepNext/>
      </w:pPr>
      <w:bookmarkStart w:id="27" w:name="_Toc243644731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880A25" w14:paraId="581BEF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3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4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880A25" w14:paraId="581BE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6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7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880A25" w14:paraId="581BE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9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880A25" w14:paraId="581BEF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D" w14:textId="77777777" w:rsidR="00880A25" w:rsidRDefault="00C51DD8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880A25" w14:paraId="581BEF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C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880A25" w14:paraId="581BE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581BEFD5" w14:textId="77777777" w:rsidR="00880A25" w:rsidRDefault="00880A25">
      <w:pPr>
        <w:spacing w:after="100"/>
      </w:pPr>
    </w:p>
    <w:p w14:paraId="581BEFD6" w14:textId="77777777" w:rsidR="00880A25" w:rsidRDefault="00C51DD8">
      <w:pPr>
        <w:pStyle w:val="Heading1"/>
        <w:keepNext/>
        <w:keepLines/>
        <w:pageBreakBefore/>
      </w:pPr>
      <w:bookmarkStart w:id="28" w:name="_Toc243644717"/>
      <w:r>
        <w:lastRenderedPageBreak/>
        <w:t>9 Defects found and fixed</w:t>
      </w:r>
      <w:bookmarkEnd w:id="28"/>
    </w:p>
    <w:p w14:paraId="581BEFD7" w14:textId="227F7032" w:rsidR="00880A25" w:rsidRDefault="00C51DD8">
      <w:pPr>
        <w:pStyle w:val="Caption"/>
        <w:keepNext/>
      </w:pPr>
      <w:bookmarkStart w:id="29" w:name="_Toc24364473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880A25" w14:paraId="581BEFD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8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9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A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880A25" w14:paraId="581BE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C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D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880A25" w14:paraId="581BE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880A25" w14:paraId="581BEF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880A25" w14:paraId="581BE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880A25" w14:paraId="581BEF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E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880A25" w14:paraId="581BEF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2" w14:textId="77777777" w:rsidR="00880A25" w:rsidRDefault="00C51DD8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880A25" w14:paraId="581BE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880A25" w14:paraId="581BE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880A25" w14:paraId="581BE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EFF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581BF000" w14:textId="77777777" w:rsidR="00880A25" w:rsidRDefault="00880A25">
      <w:pPr>
        <w:spacing w:after="100"/>
      </w:pPr>
    </w:p>
    <w:p w14:paraId="581BF001" w14:textId="77777777" w:rsidR="00880A25" w:rsidRDefault="00C51DD8">
      <w:pPr>
        <w:spacing w:after="120"/>
      </w:pPr>
      <w:r>
        <w:t>The product owner's screen-recorded reviews produced change requests CR-001 to CR-006; each was designed in ZP-DOC-05 first and arrived with its own tests.</w:t>
      </w:r>
    </w:p>
    <w:p w14:paraId="581BF002" w14:textId="77777777" w:rsidR="00880A25" w:rsidRDefault="00C51DD8">
      <w:pPr>
        <w:pStyle w:val="Heading1"/>
        <w:keepNext/>
        <w:keepLines/>
        <w:pageBreakBefore/>
      </w:pPr>
      <w:bookmarkStart w:id="30" w:name="_Toc243644718"/>
      <w:r>
        <w:lastRenderedPageBreak/>
        <w:t>10 Known gaps and risks</w:t>
      </w:r>
      <w:bookmarkEnd w:id="30"/>
    </w:p>
    <w:p w14:paraId="581BF003" w14:textId="0ADEA133" w:rsidR="00880A25" w:rsidRDefault="00C51DD8">
      <w:pPr>
        <w:pStyle w:val="Caption"/>
        <w:keepNext/>
      </w:pPr>
      <w:bookmarkStart w:id="31" w:name="_Toc24364473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880A25" w14:paraId="581BF00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4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5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6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880A25" w14:paraId="581BF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880A25" w14:paraId="581BF0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0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880A25" w14:paraId="581BF0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880A25" w14:paraId="581BF0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880A25" w14:paraId="581BF0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880A25" w14:paraId="581BF0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1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880A25" w14:paraId="581BF0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880A25" w14:paraId="581BF0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880A25" w14:paraId="581BF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880A25" w14:paraId="581BF0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2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581BF030" w14:textId="77777777" w:rsidR="00880A25" w:rsidRDefault="00880A25">
      <w:pPr>
        <w:spacing w:after="100"/>
      </w:pPr>
    </w:p>
    <w:p w14:paraId="581BF031" w14:textId="77777777" w:rsidR="00880A25" w:rsidRDefault="00C51DD8">
      <w:pPr>
        <w:pStyle w:val="Heading1"/>
        <w:keepNext/>
        <w:keepLines/>
        <w:pageBreakBefore/>
      </w:pPr>
      <w:bookmarkStart w:id="32" w:name="_Toc243644719"/>
      <w:r>
        <w:lastRenderedPageBreak/>
        <w:t>11 Traceability</w:t>
      </w:r>
      <w:bookmarkEnd w:id="32"/>
    </w:p>
    <w:p w14:paraId="581BF032" w14:textId="77777777" w:rsidR="00880A25" w:rsidRDefault="00C51DD8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581BF033" w14:textId="07FDEE7D" w:rsidR="00880A25" w:rsidRDefault="00C51DD8">
      <w:pPr>
        <w:pStyle w:val="Caption"/>
        <w:keepNext/>
      </w:pPr>
      <w:bookmarkStart w:id="33" w:name="_Toc24364473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80A25" w14:paraId="581BF0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4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5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880A25" w14:paraId="581BF0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880A25" w14:paraId="581BF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880A25" w14:paraId="581BF0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3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880A25" w14:paraId="581BF0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880A25" w14:paraId="581BF0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880A25" w14:paraId="581BF0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880A25" w14:paraId="581BF0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880A25" w14:paraId="581BF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880A25" w14:paraId="581BF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4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880A25" w14:paraId="581BF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880A25" w14:paraId="581BF0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880A25" w14:paraId="581BF0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880A25" w14:paraId="581BF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880A25" w14:paraId="581BF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5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880A25" w14:paraId="581BF0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880A25" w14:paraId="581BF0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880A25" w14:paraId="581BF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880A25" w14:paraId="581BF0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880A25" w14:paraId="581BF0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6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880A25" w14:paraId="581BF0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880A25" w14:paraId="581BF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880A25" w14:paraId="581BF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880A25" w14:paraId="581BF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880A25" w14:paraId="581BF0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7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581BF07F" w14:textId="77777777" w:rsidR="00880A25" w:rsidRDefault="00880A25">
      <w:pPr>
        <w:spacing w:after="100"/>
      </w:pPr>
    </w:p>
    <w:p w14:paraId="581BF080" w14:textId="77777777" w:rsidR="00880A25" w:rsidRDefault="00C51DD8">
      <w:pPr>
        <w:pStyle w:val="Heading1"/>
        <w:keepNext/>
        <w:keepLines/>
        <w:pageBreakBefore/>
      </w:pPr>
      <w:bookmarkStart w:id="34" w:name="_Toc243644720"/>
      <w:r>
        <w:lastRenderedPageBreak/>
        <w:t>Appendix A: Glossary</w:t>
      </w:r>
      <w:bookmarkEnd w:id="34"/>
    </w:p>
    <w:p w14:paraId="581BF081" w14:textId="07EC61F9" w:rsidR="00880A25" w:rsidRDefault="00C51DD8">
      <w:pPr>
        <w:pStyle w:val="Caption"/>
        <w:keepNext/>
      </w:pPr>
      <w:bookmarkStart w:id="35" w:name="_Toc24364473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880A25" w14:paraId="581BF0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2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3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880A25" w14:paraId="581BF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880A25" w14:paraId="581BF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880A25" w14:paraId="581BF0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880A25" w14:paraId="581BF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8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880A25" w14:paraId="581BF0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880A25" w14:paraId="581BF0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880A25" w14:paraId="581BF0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880A25" w14:paraId="581BF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A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880A25" w14:paraId="581BF0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D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9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880A25" w14:paraId="581BF0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880A25" w14:paraId="581BF0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4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880A25" w14:paraId="581BF0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7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581BF0A9" w14:textId="77777777" w:rsidR="00880A25" w:rsidRDefault="00880A25">
      <w:pPr>
        <w:spacing w:after="100"/>
      </w:pPr>
    </w:p>
    <w:p w14:paraId="581BF0AA" w14:textId="77777777" w:rsidR="00880A25" w:rsidRDefault="00C51DD8">
      <w:pPr>
        <w:pStyle w:val="Heading1"/>
        <w:keepNext/>
        <w:keepLines/>
        <w:pageBreakBefore/>
      </w:pPr>
      <w:bookmarkStart w:id="36" w:name="_Toc243644721"/>
      <w:r>
        <w:lastRenderedPageBreak/>
        <w:t>Appendix B: References</w:t>
      </w:r>
      <w:bookmarkEnd w:id="36"/>
    </w:p>
    <w:p w14:paraId="581BF0AB" w14:textId="66D633E7" w:rsidR="00880A25" w:rsidRDefault="00C51DD8">
      <w:pPr>
        <w:pStyle w:val="Caption"/>
        <w:keepNext/>
      </w:pPr>
      <w:bookmarkStart w:id="37" w:name="_Toc24364473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C76A51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880A25" w14:paraId="581BF0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C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D" w14:textId="77777777" w:rsidR="00880A25" w:rsidRDefault="00C51DD8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880A25" w14:paraId="581BF0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A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0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880A25" w14:paraId="581BF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3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880A25" w14:paraId="581BF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5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6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880A25" w14:paraId="581BF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8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9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880A25" w14:paraId="581BF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B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C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880A25" w14:paraId="581BF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E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BF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880A25" w14:paraId="581BF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C1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1BF0C2" w14:textId="77777777" w:rsidR="00880A25" w:rsidRDefault="00C51DD8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581BF0C4" w14:textId="77777777" w:rsidR="00880A25" w:rsidRDefault="00880A25">
      <w:pPr>
        <w:spacing w:after="100"/>
      </w:pPr>
    </w:p>
    <w:sectPr w:rsidR="00880A25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5AF86" w14:textId="77777777" w:rsidR="00C51DD8" w:rsidRDefault="00C51DD8">
      <w:pPr>
        <w:spacing w:line="240" w:lineRule="auto"/>
      </w:pPr>
      <w:r>
        <w:separator/>
      </w:r>
    </w:p>
  </w:endnote>
  <w:endnote w:type="continuationSeparator" w:id="0">
    <w:p w14:paraId="6030E06A" w14:textId="77777777" w:rsidR="00C51DD8" w:rsidRDefault="00C51D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BF0C6" w14:textId="6EA4375D" w:rsidR="00880A25" w:rsidRDefault="00C51DD8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C76A51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C76A51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F4B64" w14:textId="77777777" w:rsidR="00C51DD8" w:rsidRDefault="00C51DD8">
      <w:pPr>
        <w:spacing w:line="240" w:lineRule="auto"/>
      </w:pPr>
      <w:r>
        <w:separator/>
      </w:r>
    </w:p>
  </w:footnote>
  <w:footnote w:type="continuationSeparator" w:id="0">
    <w:p w14:paraId="1A8BD49B" w14:textId="77777777" w:rsidR="00C51DD8" w:rsidRDefault="00C51D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BF0C5" w14:textId="77777777" w:rsidR="00880A25" w:rsidRDefault="00C51DD8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705DBA"/>
    <w:multiLevelType w:val="hybridMultilevel"/>
    <w:tmpl w:val="FA0C2E6E"/>
    <w:lvl w:ilvl="0" w:tplc="A8541FCE" w:tentative="1">
      <w:start w:val="1"/>
      <w:numFmt w:val="bullet"/>
      <w:lvlText w:val="•"/>
      <w:lvlJc w:val="left"/>
      <w:pPr>
        <w:ind w:left="720" w:hanging="280"/>
      </w:pPr>
    </w:lvl>
    <w:lvl w:ilvl="1" w:tplc="75640788" w:tentative="1">
      <w:start w:val="1"/>
      <w:numFmt w:val="bullet"/>
      <w:lvlText w:val="–"/>
      <w:lvlJc w:val="left"/>
      <w:pPr>
        <w:ind w:left="1080" w:hanging="280"/>
      </w:pPr>
    </w:lvl>
    <w:lvl w:ilvl="2" w:tplc="6CD0C23C" w:tentative="1">
      <w:start w:val="1"/>
      <w:numFmt w:val="bullet"/>
      <w:lvlText w:val="▪"/>
      <w:lvlJc w:val="left"/>
      <w:pPr>
        <w:ind w:left="1440" w:hanging="280"/>
      </w:pPr>
    </w:lvl>
    <w:lvl w:ilvl="3" w:tplc="EF0073AC">
      <w:numFmt w:val="decimal"/>
      <w:lvlText w:val=""/>
      <w:lvlJc w:val="left"/>
    </w:lvl>
    <w:lvl w:ilvl="4" w:tplc="23362DBA">
      <w:numFmt w:val="decimal"/>
      <w:lvlText w:val=""/>
      <w:lvlJc w:val="left"/>
    </w:lvl>
    <w:lvl w:ilvl="5" w:tplc="BBF8AF0E">
      <w:numFmt w:val="decimal"/>
      <w:lvlText w:val=""/>
      <w:lvlJc w:val="left"/>
    </w:lvl>
    <w:lvl w:ilvl="6" w:tplc="18909996">
      <w:numFmt w:val="decimal"/>
      <w:lvlText w:val=""/>
      <w:lvlJc w:val="left"/>
    </w:lvl>
    <w:lvl w:ilvl="7" w:tplc="9EE65AC0">
      <w:numFmt w:val="decimal"/>
      <w:lvlText w:val=""/>
      <w:lvlJc w:val="left"/>
    </w:lvl>
    <w:lvl w:ilvl="8" w:tplc="F3BC37F6">
      <w:numFmt w:val="decimal"/>
      <w:lvlText w:val=""/>
      <w:lvlJc w:val="left"/>
    </w:lvl>
  </w:abstractNum>
  <w:abstractNum w:abstractNumId="1" w15:restartNumberingAfterBreak="0">
    <w:nsid w:val="425C7FB6"/>
    <w:multiLevelType w:val="hybridMultilevel"/>
    <w:tmpl w:val="E3EE9C30"/>
    <w:lvl w:ilvl="0" w:tplc="84900596" w:tentative="1">
      <w:start w:val="1"/>
      <w:numFmt w:val="bullet"/>
      <w:lvlText w:val="●"/>
      <w:lvlJc w:val="left"/>
      <w:pPr>
        <w:ind w:left="720" w:hanging="360"/>
      </w:pPr>
    </w:lvl>
    <w:lvl w:ilvl="1" w:tplc="AAD4094A" w:tentative="1">
      <w:start w:val="1"/>
      <w:numFmt w:val="bullet"/>
      <w:lvlText w:val="○"/>
      <w:lvlJc w:val="left"/>
      <w:pPr>
        <w:ind w:left="1440" w:hanging="360"/>
      </w:pPr>
    </w:lvl>
    <w:lvl w:ilvl="2" w:tplc="AC863BE0" w:tentative="1">
      <w:start w:val="1"/>
      <w:numFmt w:val="bullet"/>
      <w:lvlText w:val="■"/>
      <w:lvlJc w:val="left"/>
      <w:pPr>
        <w:ind w:left="2160" w:hanging="360"/>
      </w:pPr>
    </w:lvl>
    <w:lvl w:ilvl="3" w:tplc="54FCA0D6" w:tentative="1">
      <w:start w:val="1"/>
      <w:numFmt w:val="bullet"/>
      <w:lvlText w:val="●"/>
      <w:lvlJc w:val="left"/>
      <w:pPr>
        <w:ind w:left="2880" w:hanging="360"/>
      </w:pPr>
    </w:lvl>
    <w:lvl w:ilvl="4" w:tplc="C2B65130" w:tentative="1">
      <w:start w:val="1"/>
      <w:numFmt w:val="bullet"/>
      <w:lvlText w:val="○"/>
      <w:lvlJc w:val="left"/>
      <w:pPr>
        <w:ind w:left="3600" w:hanging="360"/>
      </w:pPr>
    </w:lvl>
    <w:lvl w:ilvl="5" w:tplc="05A26296" w:tentative="1">
      <w:start w:val="1"/>
      <w:numFmt w:val="bullet"/>
      <w:lvlText w:val="■"/>
      <w:lvlJc w:val="left"/>
      <w:pPr>
        <w:ind w:left="4320" w:hanging="360"/>
      </w:pPr>
    </w:lvl>
    <w:lvl w:ilvl="6" w:tplc="8D44DA0E" w:tentative="1">
      <w:start w:val="1"/>
      <w:numFmt w:val="bullet"/>
      <w:lvlText w:val="●"/>
      <w:lvlJc w:val="left"/>
      <w:pPr>
        <w:ind w:left="5040" w:hanging="360"/>
      </w:pPr>
    </w:lvl>
    <w:lvl w:ilvl="7" w:tplc="EA881404" w:tentative="1">
      <w:start w:val="1"/>
      <w:numFmt w:val="bullet"/>
      <w:lvlText w:val="●"/>
      <w:lvlJc w:val="left"/>
      <w:pPr>
        <w:ind w:left="5760" w:hanging="360"/>
      </w:pPr>
    </w:lvl>
    <w:lvl w:ilvl="8" w:tplc="6310B8A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F9C340F"/>
    <w:multiLevelType w:val="hybridMultilevel"/>
    <w:tmpl w:val="DFAE9B2A"/>
    <w:lvl w:ilvl="0" w:tplc="337CA1C2">
      <w:start w:val="1"/>
      <w:numFmt w:val="decimal"/>
      <w:lvlText w:val="%1."/>
      <w:lvlJc w:val="left"/>
      <w:pPr>
        <w:ind w:left="720" w:hanging="360"/>
      </w:pPr>
    </w:lvl>
    <w:lvl w:ilvl="1" w:tplc="3078E9E0" w:tentative="1">
      <w:start w:val="1"/>
      <w:numFmt w:val="lowerLetter"/>
      <w:lvlText w:val="%2."/>
      <w:lvlJc w:val="left"/>
      <w:pPr>
        <w:ind w:left="1080" w:hanging="360"/>
      </w:pPr>
    </w:lvl>
    <w:lvl w:ilvl="2" w:tplc="ECAC35E2" w:tentative="1">
      <w:start w:val="1"/>
      <w:numFmt w:val="lowerRoman"/>
      <w:lvlText w:val="%3."/>
      <w:lvlJc w:val="left"/>
      <w:pPr>
        <w:ind w:left="1440" w:hanging="360"/>
      </w:pPr>
    </w:lvl>
    <w:lvl w:ilvl="3" w:tplc="76C04114">
      <w:numFmt w:val="decimal"/>
      <w:lvlText w:val=""/>
      <w:lvlJc w:val="left"/>
    </w:lvl>
    <w:lvl w:ilvl="4" w:tplc="EE804FE2">
      <w:numFmt w:val="decimal"/>
      <w:lvlText w:val=""/>
      <w:lvlJc w:val="left"/>
    </w:lvl>
    <w:lvl w:ilvl="5" w:tplc="0D6E7F7E">
      <w:numFmt w:val="decimal"/>
      <w:lvlText w:val=""/>
      <w:lvlJc w:val="left"/>
    </w:lvl>
    <w:lvl w:ilvl="6" w:tplc="9580BCF0">
      <w:numFmt w:val="decimal"/>
      <w:lvlText w:val=""/>
      <w:lvlJc w:val="left"/>
    </w:lvl>
    <w:lvl w:ilvl="7" w:tplc="F1E8D7E6">
      <w:numFmt w:val="decimal"/>
      <w:lvlText w:val=""/>
      <w:lvlJc w:val="left"/>
    </w:lvl>
    <w:lvl w:ilvl="8" w:tplc="47FE4C26">
      <w:numFmt w:val="decimal"/>
      <w:lvlText w:val=""/>
      <w:lvlJc w:val="left"/>
    </w:lvl>
  </w:abstractNum>
  <w:num w:numId="1" w16cid:durableId="1869874661">
    <w:abstractNumId w:val="1"/>
    <w:lvlOverride w:ilvl="0">
      <w:startOverride w:val="1"/>
    </w:lvlOverride>
  </w:num>
  <w:num w:numId="2" w16cid:durableId="156363874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A25"/>
    <w:rsid w:val="00880A25"/>
    <w:rsid w:val="00C51DD8"/>
    <w:rsid w:val="00C76A51"/>
    <w:rsid w:val="00FB0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ECEB"/>
  <w15:docId w15:val="{A1527D54-CBDD-4C0B-A305-8D58DB046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C76A5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6A51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C76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27</Pages>
  <Words>5799</Words>
  <Characters>33059</Characters>
  <Application>Microsoft Office Word</Application>
  <DocSecurity>0</DocSecurity>
  <Lines>275</Lines>
  <Paragraphs>77</Paragraphs>
  <ScaleCrop>false</ScaleCrop>
  <Company/>
  <LinksUpToDate>false</LinksUpToDate>
  <CharactersWithSpaces>38781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2026-10-23T05:14:00Z</dcterms:created>
  <dcterms:modified xsi:type="dcterms:W3CDTF">2026-10-23T05:14:00Z</dcterms:modified>
</cp:coreProperties>
</file>