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BE641" w14:textId="77777777" w:rsidR="00CF40A9" w:rsidRDefault="005403DE">
      <w:pPr>
        <w:pBdr>
          <w:top w:val="single" w:sz="48" w:space="12" w:color="006B5F"/>
        </w:pBdr>
      </w:pPr>
      <w:r>
        <w:rPr>
          <w:b/>
          <w:bCs/>
          <w:color w:val="006B5F"/>
          <w:spacing w:val="60"/>
          <w:sz w:val="26"/>
          <w:szCs w:val="26"/>
        </w:rPr>
        <w:t>ZEDPATH</w:t>
      </w:r>
    </w:p>
    <w:p w14:paraId="338BE642" w14:textId="77777777" w:rsidR="00CF40A9" w:rsidRDefault="005403DE">
      <w:pPr>
        <w:spacing w:after="2600"/>
      </w:pPr>
      <w:r>
        <w:rPr>
          <w:color w:val="55605D"/>
          <w:sz w:val="18"/>
          <w:szCs w:val="18"/>
        </w:rPr>
        <w:t>Team Kestrel · IntelliCon '26 Buildathon</w:t>
      </w:r>
    </w:p>
    <w:p w14:paraId="338BE643" w14:textId="77777777" w:rsidR="00CF40A9" w:rsidRDefault="005403DE">
      <w:pPr>
        <w:spacing w:after="60"/>
      </w:pPr>
      <w:r>
        <w:rPr>
          <w:b/>
          <w:bCs/>
          <w:color w:val="55605D"/>
          <w:sz w:val="22"/>
          <w:szCs w:val="22"/>
        </w:rPr>
        <w:t>ZP-DOC-05</w:t>
      </w:r>
    </w:p>
    <w:p w14:paraId="338BE644" w14:textId="77777777" w:rsidR="00CF40A9" w:rsidRDefault="005403DE">
      <w:pPr>
        <w:spacing w:after="120"/>
      </w:pPr>
      <w:r>
        <w:rPr>
          <w:b/>
          <w:bCs/>
          <w:sz w:val="60"/>
          <w:szCs w:val="60"/>
        </w:rPr>
        <w:t>Data Design</w:t>
      </w:r>
    </w:p>
    <w:p w14:paraId="338BE645" w14:textId="77777777" w:rsidR="00CF40A9" w:rsidRDefault="005403DE">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F40A9" w14:paraId="338BE64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46" w14:textId="77777777" w:rsidR="00CF40A9" w:rsidRDefault="005403D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47" w14:textId="77777777" w:rsidR="00CF40A9" w:rsidRDefault="005403DE">
            <w:r>
              <w:rPr>
                <w:sz w:val="19"/>
                <w:szCs w:val="19"/>
              </w:rPr>
              <w:t>0.9</w:t>
            </w:r>
          </w:p>
        </w:tc>
      </w:tr>
      <w:tr w:rsidR="00CF40A9" w14:paraId="338BE64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49" w14:textId="77777777" w:rsidR="00CF40A9" w:rsidRDefault="005403D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4A" w14:textId="77777777" w:rsidR="00CF40A9" w:rsidRDefault="005403DE">
            <w:r>
              <w:rPr>
                <w:sz w:val="19"/>
                <w:szCs w:val="19"/>
              </w:rPr>
              <w:t>In review</w:t>
            </w:r>
          </w:p>
        </w:tc>
      </w:tr>
      <w:tr w:rsidR="00CF40A9" w14:paraId="338BE64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4C" w14:textId="77777777" w:rsidR="00CF40A9" w:rsidRDefault="005403DE">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4D" w14:textId="77777777" w:rsidR="00CF40A9" w:rsidRDefault="005403DE">
            <w:r>
              <w:rPr>
                <w:sz w:val="19"/>
                <w:szCs w:val="19"/>
              </w:rPr>
              <w:t>11 October 2026</w:t>
            </w:r>
          </w:p>
        </w:tc>
      </w:tr>
      <w:tr w:rsidR="00CF40A9" w14:paraId="338BE65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4F" w14:textId="77777777" w:rsidR="00CF40A9" w:rsidRDefault="005403D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50" w14:textId="77777777" w:rsidR="00CF40A9" w:rsidRDefault="005403DE">
            <w:r>
              <w:rPr>
                <w:sz w:val="19"/>
                <w:szCs w:val="19"/>
              </w:rPr>
              <w:t>Public</w:t>
            </w:r>
          </w:p>
        </w:tc>
      </w:tr>
      <w:tr w:rsidR="00CF40A9" w14:paraId="338BE65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52" w14:textId="77777777" w:rsidR="00CF40A9" w:rsidRDefault="005403D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53" w14:textId="77777777" w:rsidR="00CF40A9" w:rsidRDefault="005403DE">
            <w:r>
              <w:rPr>
                <w:sz w:val="19"/>
                <w:szCs w:val="19"/>
              </w:rPr>
              <w:t>B.M.P Banneka, Product Owner</w:t>
            </w:r>
          </w:p>
        </w:tc>
      </w:tr>
    </w:tbl>
    <w:p w14:paraId="338BE655" w14:textId="77777777" w:rsidR="00CF40A9" w:rsidRDefault="005403DE">
      <w:pPr>
        <w:spacing w:before="2200" w:after="40"/>
      </w:pPr>
      <w:r>
        <w:rPr>
          <w:color w:val="55605D"/>
          <w:sz w:val="16"/>
          <w:szCs w:val="16"/>
        </w:rPr>
        <w:t>© 2026 Team Kestrel. Published under the classification shown above.</w:t>
      </w:r>
    </w:p>
    <w:p w14:paraId="338BE656" w14:textId="77777777" w:rsidR="00CF40A9" w:rsidRDefault="005403DE">
      <w:r>
        <w:rPr>
          <w:i/>
          <w:iCs/>
          <w:color w:val="55605D"/>
          <w:sz w:val="16"/>
          <w:szCs w:val="16"/>
        </w:rPr>
        <w:t>Uncontrolled when printed or exported. The controlled version is the Markdown source in the repository: docs/05-data-design/ZP-DOC-05_Data-Design.md</w:t>
      </w:r>
    </w:p>
    <w:p w14:paraId="338BE657" w14:textId="77777777" w:rsidR="00CF40A9" w:rsidRDefault="00CF40A9">
      <w:pPr>
        <w:sectPr w:rsidR="00CF40A9">
          <w:pgSz w:w="11906" w:h="16838"/>
          <w:pgMar w:top="1334" w:right="1134" w:bottom="1134" w:left="1134" w:header="567" w:footer="567" w:gutter="0"/>
          <w:cols w:space="720"/>
          <w:docGrid w:linePitch="360"/>
        </w:sectPr>
      </w:pPr>
    </w:p>
    <w:p w14:paraId="338BE658" w14:textId="77777777" w:rsidR="00CF40A9" w:rsidRDefault="005403DE">
      <w:pPr>
        <w:pStyle w:val="FrontHeading"/>
      </w:pPr>
      <w:r>
        <w:lastRenderedPageBreak/>
        <w:t>Document control</w:t>
      </w:r>
    </w:p>
    <w:p w14:paraId="338BE659" w14:textId="77777777" w:rsidR="00CF40A9" w:rsidRDefault="005403DE">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F40A9" w14:paraId="338BE65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5A" w14:textId="77777777" w:rsidR="00CF40A9" w:rsidRDefault="005403DE">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5B" w14:textId="77777777" w:rsidR="00CF40A9" w:rsidRDefault="005403DE">
            <w:r>
              <w:rPr>
                <w:sz w:val="19"/>
                <w:szCs w:val="19"/>
              </w:rPr>
              <w:t>ZP-DOC-05</w:t>
            </w:r>
          </w:p>
        </w:tc>
      </w:tr>
      <w:tr w:rsidR="00CF40A9" w14:paraId="338BE65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5D" w14:textId="77777777" w:rsidR="00CF40A9" w:rsidRDefault="005403DE">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5E" w14:textId="77777777" w:rsidR="00CF40A9" w:rsidRDefault="005403DE">
            <w:r>
              <w:rPr>
                <w:sz w:val="19"/>
                <w:szCs w:val="19"/>
              </w:rPr>
              <w:t>Data Design</w:t>
            </w:r>
          </w:p>
        </w:tc>
      </w:tr>
      <w:tr w:rsidR="00CF40A9" w14:paraId="338BE66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60" w14:textId="77777777" w:rsidR="00CF40A9" w:rsidRDefault="005403D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61" w14:textId="77777777" w:rsidR="00CF40A9" w:rsidRDefault="005403DE">
            <w:r>
              <w:rPr>
                <w:sz w:val="19"/>
                <w:szCs w:val="19"/>
              </w:rPr>
              <w:t>0.9</w:t>
            </w:r>
          </w:p>
        </w:tc>
      </w:tr>
      <w:tr w:rsidR="00CF40A9" w14:paraId="338BE66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63" w14:textId="77777777" w:rsidR="00CF40A9" w:rsidRDefault="005403D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64" w14:textId="77777777" w:rsidR="00CF40A9" w:rsidRDefault="005403DE">
            <w:r>
              <w:rPr>
                <w:sz w:val="19"/>
                <w:szCs w:val="19"/>
              </w:rPr>
              <w:t>In review</w:t>
            </w:r>
          </w:p>
        </w:tc>
      </w:tr>
      <w:tr w:rsidR="00CF40A9" w14:paraId="338BE66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66" w14:textId="77777777" w:rsidR="00CF40A9" w:rsidRDefault="005403D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67" w14:textId="77777777" w:rsidR="00CF40A9" w:rsidRDefault="005403DE">
            <w:r>
              <w:rPr>
                <w:sz w:val="19"/>
                <w:szCs w:val="19"/>
              </w:rPr>
              <w:t>Public</w:t>
            </w:r>
          </w:p>
        </w:tc>
      </w:tr>
      <w:tr w:rsidR="00CF40A9" w14:paraId="338BE66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69" w14:textId="77777777" w:rsidR="00CF40A9" w:rsidRDefault="005403D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6A" w14:textId="77777777" w:rsidR="00CF40A9" w:rsidRDefault="005403DE">
            <w:r>
              <w:rPr>
                <w:sz w:val="19"/>
                <w:szCs w:val="19"/>
              </w:rPr>
              <w:t>B.M.P Banneka, Product Owner</w:t>
            </w:r>
          </w:p>
        </w:tc>
      </w:tr>
      <w:tr w:rsidR="00CF40A9" w14:paraId="338BE66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6C" w14:textId="77777777" w:rsidR="00CF40A9" w:rsidRDefault="005403DE">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6D" w14:textId="77777777" w:rsidR="00CF40A9" w:rsidRDefault="005403DE">
            <w:r>
              <w:rPr>
                <w:sz w:val="19"/>
                <w:szCs w:val="19"/>
              </w:rPr>
              <w:t>Team Kestrel (drafted with Claude, AI coding partner)</w:t>
            </w:r>
          </w:p>
        </w:tc>
      </w:tr>
      <w:tr w:rsidR="00CF40A9" w14:paraId="338BE67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6F" w14:textId="77777777" w:rsidR="00CF40A9" w:rsidRDefault="005403DE">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70" w14:textId="77777777" w:rsidR="00CF40A9" w:rsidRDefault="005403DE">
            <w:r>
              <w:rPr>
                <w:sz w:val="19"/>
                <w:szCs w:val="19"/>
              </w:rPr>
              <w:t>Enhanced ER model and mapping algorithm (Elmasri and Navathe, 7th ed.); relational normalisation to BCNF/4NF; ZP-DOC-00</w:t>
            </w:r>
          </w:p>
        </w:tc>
      </w:tr>
      <w:tr w:rsidR="00CF40A9" w14:paraId="338BE67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72" w14:textId="77777777" w:rsidR="00CF40A9" w:rsidRDefault="005403DE">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73" w14:textId="77777777" w:rsidR="00CF40A9" w:rsidRDefault="005403DE">
            <w:r>
              <w:rPr>
                <w:sz w:val="19"/>
                <w:szCs w:val="19"/>
              </w:rPr>
              <w:t>docs/05-data-design/ZP-DOC-05_Data-Design.md</w:t>
            </w:r>
          </w:p>
        </w:tc>
      </w:tr>
      <w:tr w:rsidR="00CF40A9" w14:paraId="338BE67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38BE675" w14:textId="77777777" w:rsidR="00CF40A9" w:rsidRDefault="005403DE">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76" w14:textId="77777777" w:rsidR="00CF40A9" w:rsidRDefault="005403DE">
            <w:r>
              <w:rPr>
                <w:sz w:val="19"/>
                <w:szCs w:val="19"/>
              </w:rPr>
              <w:t>https://github.com/PraveenBanneka/zedpath</w:t>
            </w:r>
          </w:p>
        </w:tc>
      </w:tr>
    </w:tbl>
    <w:p w14:paraId="338BE678" w14:textId="77777777" w:rsidR="00CF40A9" w:rsidRDefault="00CF40A9">
      <w:pPr>
        <w:spacing w:after="120"/>
      </w:pPr>
    </w:p>
    <w:p w14:paraId="338BE679" w14:textId="77777777" w:rsidR="00CF40A9" w:rsidRDefault="005403DE">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CF40A9" w14:paraId="338BE67E"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8BE67A" w14:textId="77777777" w:rsidR="00CF40A9" w:rsidRDefault="005403DE">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8BE67B" w14:textId="77777777" w:rsidR="00CF40A9" w:rsidRDefault="005403DE">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8BE67C" w14:textId="77777777" w:rsidR="00CF40A9" w:rsidRDefault="005403DE">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8BE67D" w14:textId="77777777" w:rsidR="00CF40A9" w:rsidRDefault="005403DE">
            <w:r>
              <w:rPr>
                <w:b/>
                <w:bCs/>
                <w:color w:val="FFFFFF"/>
                <w:sz w:val="19"/>
                <w:szCs w:val="19"/>
              </w:rPr>
              <w:t>Description of change</w:t>
            </w:r>
          </w:p>
        </w:tc>
      </w:tr>
      <w:tr w:rsidR="00CF40A9" w14:paraId="338BE68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7F" w14:textId="77777777" w:rsidR="00CF40A9" w:rsidRDefault="005403D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80" w14:textId="77777777" w:rsidR="00CF40A9" w:rsidRDefault="005403D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81" w14:textId="77777777" w:rsidR="00CF40A9" w:rsidRDefault="005403D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82" w14:textId="77777777" w:rsidR="00CF40A9" w:rsidRDefault="005403DE">
            <w:r>
              <w:rPr>
                <w:sz w:val="19"/>
                <w:szCs w:val="19"/>
              </w:rPr>
              <w:t>First issue: four EER diagrams, rule grammar, mapping, normalisation, D1 schema validated against the real UGC 2025/26 and 2024/25 data; submitted for approval</w:t>
            </w:r>
          </w:p>
        </w:tc>
      </w:tr>
      <w:tr w:rsidR="00CF40A9" w14:paraId="338BE68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84" w14:textId="77777777" w:rsidR="00CF40A9" w:rsidRDefault="005403D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85" w14:textId="77777777" w:rsidR="00CF40A9" w:rsidRDefault="005403D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86" w14:textId="77777777" w:rsidR="00CF40A9" w:rsidRDefault="005403D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87" w14:textId="77777777" w:rsidR="00CF40A9" w:rsidRDefault="005403DE">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CF40A9" w14:paraId="338BE68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89" w14:textId="77777777" w:rsidR="00CF40A9" w:rsidRDefault="005403D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8A" w14:textId="77777777" w:rsidR="00CF40A9" w:rsidRDefault="005403DE">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8B" w14:textId="77777777" w:rsidR="00CF40A9" w:rsidRDefault="005403D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8C" w14:textId="77777777" w:rsidR="00CF40A9" w:rsidRDefault="005403DE">
            <w:r>
              <w:rPr>
                <w:sz w:val="19"/>
                <w:szCs w:val="19"/>
              </w:rPr>
              <w:t>Revised in review for CR-002 (Journey, Alerts, Groups; product owner's GO): Section 2.6, migrations 0005 and 0006, read-model decision for dates and notices</w:t>
            </w:r>
          </w:p>
        </w:tc>
      </w:tr>
    </w:tbl>
    <w:p w14:paraId="338BE68E" w14:textId="77777777" w:rsidR="00CF40A9" w:rsidRDefault="00CF40A9">
      <w:pPr>
        <w:spacing w:after="120"/>
      </w:pPr>
    </w:p>
    <w:p w14:paraId="338BE68F" w14:textId="77777777" w:rsidR="00CF40A9" w:rsidRDefault="005403DE">
      <w:pPr>
        <w:pStyle w:val="FrontSubheading"/>
      </w:pPr>
      <w:r>
        <w:t>Review and approval</w:t>
      </w:r>
    </w:p>
    <w:p w14:paraId="338BE690" w14:textId="77777777" w:rsidR="00CF40A9" w:rsidRDefault="005403DE">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CF40A9" w14:paraId="338BE695"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8BE691" w14:textId="77777777" w:rsidR="00CF40A9" w:rsidRDefault="005403DE">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8BE692" w14:textId="77777777" w:rsidR="00CF40A9" w:rsidRDefault="005403DE">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8BE693" w14:textId="77777777" w:rsidR="00CF40A9" w:rsidRDefault="005403DE">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38BE694" w14:textId="77777777" w:rsidR="00CF40A9" w:rsidRDefault="005403DE">
            <w:r>
              <w:rPr>
                <w:b/>
                <w:bCs/>
                <w:color w:val="FFFFFF"/>
                <w:sz w:val="19"/>
                <w:szCs w:val="19"/>
              </w:rPr>
              <w:t>Date</w:t>
            </w:r>
          </w:p>
        </w:tc>
      </w:tr>
      <w:tr w:rsidR="00CF40A9" w14:paraId="338BE69A"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96" w14:textId="77777777" w:rsidR="00CF40A9" w:rsidRDefault="005403DE">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97" w14:textId="77777777" w:rsidR="00CF40A9" w:rsidRDefault="005403DE">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98" w14:textId="77777777" w:rsidR="00CF40A9" w:rsidRDefault="00CF40A9"/>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99" w14:textId="77777777" w:rsidR="00CF40A9" w:rsidRDefault="00CF40A9"/>
        </w:tc>
      </w:tr>
      <w:tr w:rsidR="00CF40A9" w14:paraId="338BE69F"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9B" w14:textId="77777777" w:rsidR="00CF40A9" w:rsidRDefault="005403DE">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9C" w14:textId="77777777" w:rsidR="00CF40A9" w:rsidRDefault="005403DE">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9D" w14:textId="77777777" w:rsidR="00CF40A9" w:rsidRDefault="00CF40A9"/>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38BE69E" w14:textId="77777777" w:rsidR="00CF40A9" w:rsidRDefault="00CF40A9"/>
        </w:tc>
      </w:tr>
    </w:tbl>
    <w:p w14:paraId="338BE6A0" w14:textId="77777777" w:rsidR="00CF40A9" w:rsidRDefault="005403DE">
      <w:r>
        <w:br w:type="page"/>
      </w:r>
    </w:p>
    <w:p w14:paraId="338BE6A1" w14:textId="77777777" w:rsidR="00CF40A9" w:rsidRDefault="005403DE">
      <w:pPr>
        <w:pStyle w:val="FrontHeading"/>
      </w:pPr>
      <w:r>
        <w:lastRenderedPageBreak/>
        <w:t>Contents</w:t>
      </w:r>
    </w:p>
    <w:sdt>
      <w:sdtPr>
        <w:alias w:val="Contents"/>
        <w:id w:val="1474939281"/>
      </w:sdtPr>
      <w:sdtEndPr/>
      <w:sdtContent>
        <w:p w14:paraId="45492977" w14:textId="5B0F0277" w:rsidR="00DA788A" w:rsidRDefault="005403D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593902" w:history="1">
            <w:r w:rsidR="00DA788A" w:rsidRPr="00CB3ED3">
              <w:rPr>
                <w:rStyle w:val="Hyperlink"/>
                <w:noProof/>
              </w:rPr>
              <w:t>1 Introduction</w:t>
            </w:r>
            <w:r w:rsidR="00DA788A">
              <w:rPr>
                <w:noProof/>
              </w:rPr>
              <w:tab/>
            </w:r>
            <w:r w:rsidR="00DA788A">
              <w:rPr>
                <w:noProof/>
              </w:rPr>
              <w:fldChar w:fldCharType="begin"/>
            </w:r>
            <w:r w:rsidR="00DA788A">
              <w:rPr>
                <w:noProof/>
              </w:rPr>
              <w:instrText xml:space="preserve"> PAGEREF _Toc242593902 \h </w:instrText>
            </w:r>
            <w:r w:rsidR="00DA788A">
              <w:rPr>
                <w:noProof/>
              </w:rPr>
            </w:r>
            <w:r w:rsidR="00DA788A">
              <w:rPr>
                <w:noProof/>
              </w:rPr>
              <w:fldChar w:fldCharType="separate"/>
            </w:r>
            <w:r w:rsidR="00DA788A">
              <w:rPr>
                <w:noProof/>
              </w:rPr>
              <w:t>5</w:t>
            </w:r>
            <w:r w:rsidR="00DA788A">
              <w:rPr>
                <w:noProof/>
              </w:rPr>
              <w:fldChar w:fldCharType="end"/>
            </w:r>
          </w:hyperlink>
        </w:p>
        <w:p w14:paraId="22C8A109" w14:textId="14DEE44D"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03" w:history="1">
            <w:r w:rsidRPr="00CB3ED3">
              <w:rPr>
                <w:rStyle w:val="Hyperlink"/>
                <w:noProof/>
              </w:rPr>
              <w:t>1.1 Purpose</w:t>
            </w:r>
            <w:r>
              <w:rPr>
                <w:noProof/>
              </w:rPr>
              <w:tab/>
            </w:r>
            <w:r>
              <w:rPr>
                <w:noProof/>
              </w:rPr>
              <w:fldChar w:fldCharType="begin"/>
            </w:r>
            <w:r>
              <w:rPr>
                <w:noProof/>
              </w:rPr>
              <w:instrText xml:space="preserve"> PAGEREF _Toc242593903 \h </w:instrText>
            </w:r>
            <w:r>
              <w:rPr>
                <w:noProof/>
              </w:rPr>
            </w:r>
            <w:r>
              <w:rPr>
                <w:noProof/>
              </w:rPr>
              <w:fldChar w:fldCharType="separate"/>
            </w:r>
            <w:r>
              <w:rPr>
                <w:noProof/>
              </w:rPr>
              <w:t>5</w:t>
            </w:r>
            <w:r>
              <w:rPr>
                <w:noProof/>
              </w:rPr>
              <w:fldChar w:fldCharType="end"/>
            </w:r>
          </w:hyperlink>
        </w:p>
        <w:p w14:paraId="05D691D7" w14:textId="18C540A9"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04" w:history="1">
            <w:r w:rsidRPr="00CB3ED3">
              <w:rPr>
                <w:rStyle w:val="Hyperlink"/>
                <w:noProof/>
              </w:rPr>
              <w:t>1.2 Scope</w:t>
            </w:r>
            <w:r>
              <w:rPr>
                <w:noProof/>
              </w:rPr>
              <w:tab/>
            </w:r>
            <w:r>
              <w:rPr>
                <w:noProof/>
              </w:rPr>
              <w:fldChar w:fldCharType="begin"/>
            </w:r>
            <w:r>
              <w:rPr>
                <w:noProof/>
              </w:rPr>
              <w:instrText xml:space="preserve"> PAGEREF _Toc242593904 \h </w:instrText>
            </w:r>
            <w:r>
              <w:rPr>
                <w:noProof/>
              </w:rPr>
            </w:r>
            <w:r>
              <w:rPr>
                <w:noProof/>
              </w:rPr>
              <w:fldChar w:fldCharType="separate"/>
            </w:r>
            <w:r>
              <w:rPr>
                <w:noProof/>
              </w:rPr>
              <w:t>5</w:t>
            </w:r>
            <w:r>
              <w:rPr>
                <w:noProof/>
              </w:rPr>
              <w:fldChar w:fldCharType="end"/>
            </w:r>
          </w:hyperlink>
        </w:p>
        <w:p w14:paraId="13A5A818" w14:textId="70D6611C"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05" w:history="1">
            <w:r w:rsidRPr="00CB3ED3">
              <w:rPr>
                <w:rStyle w:val="Hyperlink"/>
                <w:noProof/>
              </w:rPr>
              <w:t>1.3 Intended audience</w:t>
            </w:r>
            <w:r>
              <w:rPr>
                <w:noProof/>
              </w:rPr>
              <w:tab/>
            </w:r>
            <w:r>
              <w:rPr>
                <w:noProof/>
              </w:rPr>
              <w:fldChar w:fldCharType="begin"/>
            </w:r>
            <w:r>
              <w:rPr>
                <w:noProof/>
              </w:rPr>
              <w:instrText xml:space="preserve"> PAGEREF _Toc242593905 \h </w:instrText>
            </w:r>
            <w:r>
              <w:rPr>
                <w:noProof/>
              </w:rPr>
            </w:r>
            <w:r>
              <w:rPr>
                <w:noProof/>
              </w:rPr>
              <w:fldChar w:fldCharType="separate"/>
            </w:r>
            <w:r>
              <w:rPr>
                <w:noProof/>
              </w:rPr>
              <w:t>5</w:t>
            </w:r>
            <w:r>
              <w:rPr>
                <w:noProof/>
              </w:rPr>
              <w:fldChar w:fldCharType="end"/>
            </w:r>
          </w:hyperlink>
        </w:p>
        <w:p w14:paraId="552E6308" w14:textId="3AEF0509"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06" w:history="1">
            <w:r w:rsidRPr="00CB3ED3">
              <w:rPr>
                <w:rStyle w:val="Hyperlink"/>
                <w:noProof/>
              </w:rPr>
              <w:t>1.4 Relationship to other documents</w:t>
            </w:r>
            <w:r>
              <w:rPr>
                <w:noProof/>
              </w:rPr>
              <w:tab/>
            </w:r>
            <w:r>
              <w:rPr>
                <w:noProof/>
              </w:rPr>
              <w:fldChar w:fldCharType="begin"/>
            </w:r>
            <w:r>
              <w:rPr>
                <w:noProof/>
              </w:rPr>
              <w:instrText xml:space="preserve"> PAGEREF _Toc242593906 \h </w:instrText>
            </w:r>
            <w:r>
              <w:rPr>
                <w:noProof/>
              </w:rPr>
            </w:r>
            <w:r>
              <w:rPr>
                <w:noProof/>
              </w:rPr>
              <w:fldChar w:fldCharType="separate"/>
            </w:r>
            <w:r>
              <w:rPr>
                <w:noProof/>
              </w:rPr>
              <w:t>5</w:t>
            </w:r>
            <w:r>
              <w:rPr>
                <w:noProof/>
              </w:rPr>
              <w:fldChar w:fldCharType="end"/>
            </w:r>
          </w:hyperlink>
        </w:p>
        <w:p w14:paraId="6F99FA3A" w14:textId="0249F64C"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07" w:history="1">
            <w:r w:rsidRPr="00CB3ED3">
              <w:rPr>
                <w:rStyle w:val="Hyperlink"/>
                <w:noProof/>
              </w:rPr>
              <w:t>1.5 Notation</w:t>
            </w:r>
            <w:r>
              <w:rPr>
                <w:noProof/>
              </w:rPr>
              <w:tab/>
            </w:r>
            <w:r>
              <w:rPr>
                <w:noProof/>
              </w:rPr>
              <w:fldChar w:fldCharType="begin"/>
            </w:r>
            <w:r>
              <w:rPr>
                <w:noProof/>
              </w:rPr>
              <w:instrText xml:space="preserve"> PAGEREF _Toc242593907 \h </w:instrText>
            </w:r>
            <w:r>
              <w:rPr>
                <w:noProof/>
              </w:rPr>
            </w:r>
            <w:r>
              <w:rPr>
                <w:noProof/>
              </w:rPr>
              <w:fldChar w:fldCharType="separate"/>
            </w:r>
            <w:r>
              <w:rPr>
                <w:noProof/>
              </w:rPr>
              <w:t>5</w:t>
            </w:r>
            <w:r>
              <w:rPr>
                <w:noProof/>
              </w:rPr>
              <w:fldChar w:fldCharType="end"/>
            </w:r>
          </w:hyperlink>
        </w:p>
        <w:p w14:paraId="0121787D" w14:textId="7535B252" w:rsidR="00DA788A" w:rsidRDefault="00DA788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08" w:history="1">
            <w:r w:rsidRPr="00CB3ED3">
              <w:rPr>
                <w:rStyle w:val="Hyperlink"/>
                <w:noProof/>
              </w:rPr>
              <w:t>2 Conceptual model (EER)</w:t>
            </w:r>
            <w:r>
              <w:rPr>
                <w:noProof/>
              </w:rPr>
              <w:tab/>
            </w:r>
            <w:r>
              <w:rPr>
                <w:noProof/>
              </w:rPr>
              <w:fldChar w:fldCharType="begin"/>
            </w:r>
            <w:r>
              <w:rPr>
                <w:noProof/>
              </w:rPr>
              <w:instrText xml:space="preserve"> PAGEREF _Toc242593908 \h </w:instrText>
            </w:r>
            <w:r>
              <w:rPr>
                <w:noProof/>
              </w:rPr>
            </w:r>
            <w:r>
              <w:rPr>
                <w:noProof/>
              </w:rPr>
              <w:fldChar w:fldCharType="separate"/>
            </w:r>
            <w:r>
              <w:rPr>
                <w:noProof/>
              </w:rPr>
              <w:t>6</w:t>
            </w:r>
            <w:r>
              <w:rPr>
                <w:noProof/>
              </w:rPr>
              <w:fldChar w:fldCharType="end"/>
            </w:r>
          </w:hyperlink>
        </w:p>
        <w:p w14:paraId="7C17F8CC" w14:textId="2D4F8E82"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09" w:history="1">
            <w:r w:rsidRPr="00CB3ED3">
              <w:rPr>
                <w:rStyle w:val="Hyperlink"/>
                <w:noProof/>
              </w:rPr>
              <w:t>2.1 Offerings and cut-offs</w:t>
            </w:r>
            <w:r>
              <w:rPr>
                <w:noProof/>
              </w:rPr>
              <w:tab/>
            </w:r>
            <w:r>
              <w:rPr>
                <w:noProof/>
              </w:rPr>
              <w:fldChar w:fldCharType="begin"/>
            </w:r>
            <w:r>
              <w:rPr>
                <w:noProof/>
              </w:rPr>
              <w:instrText xml:space="preserve"> PAGEREF _Toc242593909 \h </w:instrText>
            </w:r>
            <w:r>
              <w:rPr>
                <w:noProof/>
              </w:rPr>
            </w:r>
            <w:r>
              <w:rPr>
                <w:noProof/>
              </w:rPr>
              <w:fldChar w:fldCharType="separate"/>
            </w:r>
            <w:r>
              <w:rPr>
                <w:noProof/>
              </w:rPr>
              <w:t>6</w:t>
            </w:r>
            <w:r>
              <w:rPr>
                <w:noProof/>
              </w:rPr>
              <w:fldChar w:fldCharType="end"/>
            </w:r>
          </w:hyperlink>
        </w:p>
        <w:p w14:paraId="3EB09C74" w14:textId="0176F6D9"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10" w:history="1">
            <w:r w:rsidRPr="00CB3ED3">
              <w:rPr>
                <w:rStyle w:val="Hyperlink"/>
                <w:noProof/>
              </w:rPr>
              <w:t>2.2 Subjects and requirement rules</w:t>
            </w:r>
            <w:r>
              <w:rPr>
                <w:noProof/>
              </w:rPr>
              <w:tab/>
            </w:r>
            <w:r>
              <w:rPr>
                <w:noProof/>
              </w:rPr>
              <w:fldChar w:fldCharType="begin"/>
            </w:r>
            <w:r>
              <w:rPr>
                <w:noProof/>
              </w:rPr>
              <w:instrText xml:space="preserve"> PAGEREF _Toc242593910 \h </w:instrText>
            </w:r>
            <w:r>
              <w:rPr>
                <w:noProof/>
              </w:rPr>
            </w:r>
            <w:r>
              <w:rPr>
                <w:noProof/>
              </w:rPr>
              <w:fldChar w:fldCharType="separate"/>
            </w:r>
            <w:r>
              <w:rPr>
                <w:noProof/>
              </w:rPr>
              <w:t>7</w:t>
            </w:r>
            <w:r>
              <w:rPr>
                <w:noProof/>
              </w:rPr>
              <w:fldChar w:fldCharType="end"/>
            </w:r>
          </w:hyperlink>
        </w:p>
        <w:p w14:paraId="186ED434" w14:textId="3271222E"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11" w:history="1">
            <w:r w:rsidRPr="00CB3ED3">
              <w:rPr>
                <w:rStyle w:val="Hyperlink"/>
                <w:noProof/>
              </w:rPr>
              <w:t>2.3 Provenance and trust</w:t>
            </w:r>
            <w:r>
              <w:rPr>
                <w:noProof/>
              </w:rPr>
              <w:tab/>
            </w:r>
            <w:r>
              <w:rPr>
                <w:noProof/>
              </w:rPr>
              <w:fldChar w:fldCharType="begin"/>
            </w:r>
            <w:r>
              <w:rPr>
                <w:noProof/>
              </w:rPr>
              <w:instrText xml:space="preserve"> PAGEREF _Toc242593911 \h </w:instrText>
            </w:r>
            <w:r>
              <w:rPr>
                <w:noProof/>
              </w:rPr>
            </w:r>
            <w:r>
              <w:rPr>
                <w:noProof/>
              </w:rPr>
              <w:fldChar w:fldCharType="separate"/>
            </w:r>
            <w:r>
              <w:rPr>
                <w:noProof/>
              </w:rPr>
              <w:t>8</w:t>
            </w:r>
            <w:r>
              <w:rPr>
                <w:noProof/>
              </w:rPr>
              <w:fldChar w:fldCharType="end"/>
            </w:r>
          </w:hyperlink>
        </w:p>
        <w:p w14:paraId="6ECF7BFF" w14:textId="5AE353C3"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12" w:history="1">
            <w:r w:rsidRPr="00CB3ED3">
              <w:rPr>
                <w:rStyle w:val="Hyperlink"/>
                <w:noProof/>
              </w:rPr>
              <w:t>2.4 Journey and other routes</w:t>
            </w:r>
            <w:r>
              <w:rPr>
                <w:noProof/>
              </w:rPr>
              <w:tab/>
            </w:r>
            <w:r>
              <w:rPr>
                <w:noProof/>
              </w:rPr>
              <w:fldChar w:fldCharType="begin"/>
            </w:r>
            <w:r>
              <w:rPr>
                <w:noProof/>
              </w:rPr>
              <w:instrText xml:space="preserve"> PAGEREF _Toc242593912 \h </w:instrText>
            </w:r>
            <w:r>
              <w:rPr>
                <w:noProof/>
              </w:rPr>
            </w:r>
            <w:r>
              <w:rPr>
                <w:noProof/>
              </w:rPr>
              <w:fldChar w:fldCharType="separate"/>
            </w:r>
            <w:r>
              <w:rPr>
                <w:noProof/>
              </w:rPr>
              <w:t>9</w:t>
            </w:r>
            <w:r>
              <w:rPr>
                <w:noProof/>
              </w:rPr>
              <w:fldChar w:fldCharType="end"/>
            </w:r>
          </w:hyperlink>
        </w:p>
        <w:p w14:paraId="28D4CCD1" w14:textId="557CDE47"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13" w:history="1">
            <w:r w:rsidRPr="00CB3ED3">
              <w:rPr>
                <w:rStyle w:val="Hyperlink"/>
                <w:noProof/>
              </w:rPr>
              <w:t>2.5 Student accounts (CR-001)</w:t>
            </w:r>
            <w:r>
              <w:rPr>
                <w:noProof/>
              </w:rPr>
              <w:tab/>
            </w:r>
            <w:r>
              <w:rPr>
                <w:noProof/>
              </w:rPr>
              <w:fldChar w:fldCharType="begin"/>
            </w:r>
            <w:r>
              <w:rPr>
                <w:noProof/>
              </w:rPr>
              <w:instrText xml:space="preserve"> PAGEREF _Toc242593913 \h </w:instrText>
            </w:r>
            <w:r>
              <w:rPr>
                <w:noProof/>
              </w:rPr>
            </w:r>
            <w:r>
              <w:rPr>
                <w:noProof/>
              </w:rPr>
              <w:fldChar w:fldCharType="separate"/>
            </w:r>
            <w:r>
              <w:rPr>
                <w:noProof/>
              </w:rPr>
              <w:t>10</w:t>
            </w:r>
            <w:r>
              <w:rPr>
                <w:noProof/>
              </w:rPr>
              <w:fldChar w:fldCharType="end"/>
            </w:r>
          </w:hyperlink>
        </w:p>
        <w:p w14:paraId="06C2260D" w14:textId="63DAA51A"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14" w:history="1">
            <w:r w:rsidRPr="00CB3ED3">
              <w:rPr>
                <w:rStyle w:val="Hyperlink"/>
                <w:noProof/>
              </w:rPr>
              <w:t>2.6 Journey, Alerts and Groups (CR-002)</w:t>
            </w:r>
            <w:r>
              <w:rPr>
                <w:noProof/>
              </w:rPr>
              <w:tab/>
            </w:r>
            <w:r>
              <w:rPr>
                <w:noProof/>
              </w:rPr>
              <w:fldChar w:fldCharType="begin"/>
            </w:r>
            <w:r>
              <w:rPr>
                <w:noProof/>
              </w:rPr>
              <w:instrText xml:space="preserve"> PAGEREF _Toc242593914 \h </w:instrText>
            </w:r>
            <w:r>
              <w:rPr>
                <w:noProof/>
              </w:rPr>
            </w:r>
            <w:r>
              <w:rPr>
                <w:noProof/>
              </w:rPr>
              <w:fldChar w:fldCharType="separate"/>
            </w:r>
            <w:r>
              <w:rPr>
                <w:noProof/>
              </w:rPr>
              <w:t>10</w:t>
            </w:r>
            <w:r>
              <w:rPr>
                <w:noProof/>
              </w:rPr>
              <w:fldChar w:fldCharType="end"/>
            </w:r>
          </w:hyperlink>
        </w:p>
        <w:p w14:paraId="613A7612" w14:textId="5E594045"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15" w:history="1">
            <w:r w:rsidRPr="00CB3ED3">
              <w:rPr>
                <w:rStyle w:val="Hyperlink"/>
                <w:noProof/>
              </w:rPr>
              <w:t>2.7 Entity catalogue</w:t>
            </w:r>
            <w:r>
              <w:rPr>
                <w:noProof/>
              </w:rPr>
              <w:tab/>
            </w:r>
            <w:r>
              <w:rPr>
                <w:noProof/>
              </w:rPr>
              <w:fldChar w:fldCharType="begin"/>
            </w:r>
            <w:r>
              <w:rPr>
                <w:noProof/>
              </w:rPr>
              <w:instrText xml:space="preserve"> PAGEREF _Toc242593915 \h </w:instrText>
            </w:r>
            <w:r>
              <w:rPr>
                <w:noProof/>
              </w:rPr>
            </w:r>
            <w:r>
              <w:rPr>
                <w:noProof/>
              </w:rPr>
              <w:fldChar w:fldCharType="separate"/>
            </w:r>
            <w:r>
              <w:rPr>
                <w:noProof/>
              </w:rPr>
              <w:t>11</w:t>
            </w:r>
            <w:r>
              <w:rPr>
                <w:noProof/>
              </w:rPr>
              <w:fldChar w:fldCharType="end"/>
            </w:r>
          </w:hyperlink>
        </w:p>
        <w:p w14:paraId="1AD076F8" w14:textId="1F11A34C" w:rsidR="00DA788A" w:rsidRDefault="00DA788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16" w:history="1">
            <w:r w:rsidRPr="00CB3ED3">
              <w:rPr>
                <w:rStyle w:val="Hyperlink"/>
                <w:noProof/>
              </w:rPr>
              <w:t>3 Rule grammar</w:t>
            </w:r>
            <w:r>
              <w:rPr>
                <w:noProof/>
              </w:rPr>
              <w:tab/>
            </w:r>
            <w:r>
              <w:rPr>
                <w:noProof/>
              </w:rPr>
              <w:fldChar w:fldCharType="begin"/>
            </w:r>
            <w:r>
              <w:rPr>
                <w:noProof/>
              </w:rPr>
              <w:instrText xml:space="preserve"> PAGEREF _Toc242593916 \h </w:instrText>
            </w:r>
            <w:r>
              <w:rPr>
                <w:noProof/>
              </w:rPr>
            </w:r>
            <w:r>
              <w:rPr>
                <w:noProof/>
              </w:rPr>
              <w:fldChar w:fldCharType="separate"/>
            </w:r>
            <w:r>
              <w:rPr>
                <w:noProof/>
              </w:rPr>
              <w:t>13</w:t>
            </w:r>
            <w:r>
              <w:rPr>
                <w:noProof/>
              </w:rPr>
              <w:fldChar w:fldCharType="end"/>
            </w:r>
          </w:hyperlink>
        </w:p>
        <w:p w14:paraId="4A70C72F" w14:textId="0E8FA67A" w:rsidR="00DA788A" w:rsidRDefault="00DA788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17" w:history="1">
            <w:r w:rsidRPr="00CB3ED3">
              <w:rPr>
                <w:rStyle w:val="Hyperlink"/>
                <w:noProof/>
              </w:rPr>
              <w:t>4 Mapping the EER model to relations</w:t>
            </w:r>
            <w:r>
              <w:rPr>
                <w:noProof/>
              </w:rPr>
              <w:tab/>
            </w:r>
            <w:r>
              <w:rPr>
                <w:noProof/>
              </w:rPr>
              <w:fldChar w:fldCharType="begin"/>
            </w:r>
            <w:r>
              <w:rPr>
                <w:noProof/>
              </w:rPr>
              <w:instrText xml:space="preserve"> PAGEREF _Toc242593917 \h </w:instrText>
            </w:r>
            <w:r>
              <w:rPr>
                <w:noProof/>
              </w:rPr>
            </w:r>
            <w:r>
              <w:rPr>
                <w:noProof/>
              </w:rPr>
              <w:fldChar w:fldCharType="separate"/>
            </w:r>
            <w:r>
              <w:rPr>
                <w:noProof/>
              </w:rPr>
              <w:t>14</w:t>
            </w:r>
            <w:r>
              <w:rPr>
                <w:noProof/>
              </w:rPr>
              <w:fldChar w:fldCharType="end"/>
            </w:r>
          </w:hyperlink>
        </w:p>
        <w:p w14:paraId="63962DAA" w14:textId="6533FDB7" w:rsidR="00DA788A" w:rsidRDefault="00DA788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18" w:history="1">
            <w:r w:rsidRPr="00CB3ED3">
              <w:rPr>
                <w:rStyle w:val="Hyperlink"/>
                <w:noProof/>
              </w:rPr>
              <w:t>5 Normalisation</w:t>
            </w:r>
            <w:r>
              <w:rPr>
                <w:noProof/>
              </w:rPr>
              <w:tab/>
            </w:r>
            <w:r>
              <w:rPr>
                <w:noProof/>
              </w:rPr>
              <w:fldChar w:fldCharType="begin"/>
            </w:r>
            <w:r>
              <w:rPr>
                <w:noProof/>
              </w:rPr>
              <w:instrText xml:space="preserve"> PAGEREF _Toc242593918 \h </w:instrText>
            </w:r>
            <w:r>
              <w:rPr>
                <w:noProof/>
              </w:rPr>
            </w:r>
            <w:r>
              <w:rPr>
                <w:noProof/>
              </w:rPr>
              <w:fldChar w:fldCharType="separate"/>
            </w:r>
            <w:r>
              <w:rPr>
                <w:noProof/>
              </w:rPr>
              <w:t>18</w:t>
            </w:r>
            <w:r>
              <w:rPr>
                <w:noProof/>
              </w:rPr>
              <w:fldChar w:fldCharType="end"/>
            </w:r>
          </w:hyperlink>
        </w:p>
        <w:p w14:paraId="1362B990" w14:textId="0DEA0C44"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19" w:history="1">
            <w:r w:rsidRPr="00CB3ED3">
              <w:rPr>
                <w:rStyle w:val="Hyperlink"/>
                <w:noProof/>
              </w:rPr>
              <w:t>5.1 From the source form to 1NF</w:t>
            </w:r>
            <w:r>
              <w:rPr>
                <w:noProof/>
              </w:rPr>
              <w:tab/>
            </w:r>
            <w:r>
              <w:rPr>
                <w:noProof/>
              </w:rPr>
              <w:fldChar w:fldCharType="begin"/>
            </w:r>
            <w:r>
              <w:rPr>
                <w:noProof/>
              </w:rPr>
              <w:instrText xml:space="preserve"> PAGEREF _Toc242593919 \h </w:instrText>
            </w:r>
            <w:r>
              <w:rPr>
                <w:noProof/>
              </w:rPr>
            </w:r>
            <w:r>
              <w:rPr>
                <w:noProof/>
              </w:rPr>
              <w:fldChar w:fldCharType="separate"/>
            </w:r>
            <w:r>
              <w:rPr>
                <w:noProof/>
              </w:rPr>
              <w:t>18</w:t>
            </w:r>
            <w:r>
              <w:rPr>
                <w:noProof/>
              </w:rPr>
              <w:fldChar w:fldCharType="end"/>
            </w:r>
          </w:hyperlink>
        </w:p>
        <w:p w14:paraId="4D7584E1" w14:textId="04CA8BA7"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20" w:history="1">
            <w:r w:rsidRPr="00CB3ED3">
              <w:rPr>
                <w:rStyle w:val="Hyperlink"/>
                <w:noProof/>
              </w:rPr>
              <w:t>5.2 Functional and multi-valued dependencies</w:t>
            </w:r>
            <w:r>
              <w:rPr>
                <w:noProof/>
              </w:rPr>
              <w:tab/>
            </w:r>
            <w:r>
              <w:rPr>
                <w:noProof/>
              </w:rPr>
              <w:fldChar w:fldCharType="begin"/>
            </w:r>
            <w:r>
              <w:rPr>
                <w:noProof/>
              </w:rPr>
              <w:instrText xml:space="preserve"> PAGEREF _Toc242593920 \h </w:instrText>
            </w:r>
            <w:r>
              <w:rPr>
                <w:noProof/>
              </w:rPr>
            </w:r>
            <w:r>
              <w:rPr>
                <w:noProof/>
              </w:rPr>
              <w:fldChar w:fldCharType="separate"/>
            </w:r>
            <w:r>
              <w:rPr>
                <w:noProof/>
              </w:rPr>
              <w:t>18</w:t>
            </w:r>
            <w:r>
              <w:rPr>
                <w:noProof/>
              </w:rPr>
              <w:fldChar w:fldCharType="end"/>
            </w:r>
          </w:hyperlink>
        </w:p>
        <w:p w14:paraId="30779517" w14:textId="12736D55"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21" w:history="1">
            <w:r w:rsidRPr="00CB3ED3">
              <w:rPr>
                <w:rStyle w:val="Hyperlink"/>
                <w:noProof/>
              </w:rPr>
              <w:t>5.3 2NF, 3NF and BCNF</w:t>
            </w:r>
            <w:r>
              <w:rPr>
                <w:noProof/>
              </w:rPr>
              <w:tab/>
            </w:r>
            <w:r>
              <w:rPr>
                <w:noProof/>
              </w:rPr>
              <w:fldChar w:fldCharType="begin"/>
            </w:r>
            <w:r>
              <w:rPr>
                <w:noProof/>
              </w:rPr>
              <w:instrText xml:space="preserve"> PAGEREF _Toc242593921 \h </w:instrText>
            </w:r>
            <w:r>
              <w:rPr>
                <w:noProof/>
              </w:rPr>
            </w:r>
            <w:r>
              <w:rPr>
                <w:noProof/>
              </w:rPr>
              <w:fldChar w:fldCharType="separate"/>
            </w:r>
            <w:r>
              <w:rPr>
                <w:noProof/>
              </w:rPr>
              <w:t>18</w:t>
            </w:r>
            <w:r>
              <w:rPr>
                <w:noProof/>
              </w:rPr>
              <w:fldChar w:fldCharType="end"/>
            </w:r>
          </w:hyperlink>
        </w:p>
        <w:p w14:paraId="769F55AA" w14:textId="4125D8D3"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22" w:history="1">
            <w:r w:rsidRPr="00CB3ED3">
              <w:rPr>
                <w:rStyle w:val="Hyperlink"/>
                <w:noProof/>
              </w:rPr>
              <w:t>5.4 Deliberate departures</w:t>
            </w:r>
            <w:r>
              <w:rPr>
                <w:noProof/>
              </w:rPr>
              <w:tab/>
            </w:r>
            <w:r>
              <w:rPr>
                <w:noProof/>
              </w:rPr>
              <w:fldChar w:fldCharType="begin"/>
            </w:r>
            <w:r>
              <w:rPr>
                <w:noProof/>
              </w:rPr>
              <w:instrText xml:space="preserve"> PAGEREF _Toc242593922 \h </w:instrText>
            </w:r>
            <w:r>
              <w:rPr>
                <w:noProof/>
              </w:rPr>
            </w:r>
            <w:r>
              <w:rPr>
                <w:noProof/>
              </w:rPr>
              <w:fldChar w:fldCharType="separate"/>
            </w:r>
            <w:r>
              <w:rPr>
                <w:noProof/>
              </w:rPr>
              <w:t>19</w:t>
            </w:r>
            <w:r>
              <w:rPr>
                <w:noProof/>
              </w:rPr>
              <w:fldChar w:fldCharType="end"/>
            </w:r>
          </w:hyperlink>
        </w:p>
        <w:p w14:paraId="59A65171" w14:textId="54A493AB" w:rsidR="00DA788A" w:rsidRDefault="00DA788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23" w:history="1">
            <w:r w:rsidRPr="00CB3ED3">
              <w:rPr>
                <w:rStyle w:val="Hyperlink"/>
                <w:noProof/>
              </w:rPr>
              <w:t>6 Physical design for Cloudflare D1</w:t>
            </w:r>
            <w:r>
              <w:rPr>
                <w:noProof/>
              </w:rPr>
              <w:tab/>
            </w:r>
            <w:r>
              <w:rPr>
                <w:noProof/>
              </w:rPr>
              <w:fldChar w:fldCharType="begin"/>
            </w:r>
            <w:r>
              <w:rPr>
                <w:noProof/>
              </w:rPr>
              <w:instrText xml:space="preserve"> PAGEREF _Toc242593923 \h </w:instrText>
            </w:r>
            <w:r>
              <w:rPr>
                <w:noProof/>
              </w:rPr>
            </w:r>
            <w:r>
              <w:rPr>
                <w:noProof/>
              </w:rPr>
              <w:fldChar w:fldCharType="separate"/>
            </w:r>
            <w:r>
              <w:rPr>
                <w:noProof/>
              </w:rPr>
              <w:t>20</w:t>
            </w:r>
            <w:r>
              <w:rPr>
                <w:noProof/>
              </w:rPr>
              <w:fldChar w:fldCharType="end"/>
            </w:r>
          </w:hyperlink>
        </w:p>
        <w:p w14:paraId="5C8F5176" w14:textId="503396CC"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24" w:history="1">
            <w:r w:rsidRPr="00CB3ED3">
              <w:rPr>
                <w:rStyle w:val="Hyperlink"/>
                <w:noProof/>
              </w:rPr>
              <w:t>6.1 Conventions</w:t>
            </w:r>
            <w:r>
              <w:rPr>
                <w:noProof/>
              </w:rPr>
              <w:tab/>
            </w:r>
            <w:r>
              <w:rPr>
                <w:noProof/>
              </w:rPr>
              <w:fldChar w:fldCharType="begin"/>
            </w:r>
            <w:r>
              <w:rPr>
                <w:noProof/>
              </w:rPr>
              <w:instrText xml:space="preserve"> PAGEREF _Toc242593924 \h </w:instrText>
            </w:r>
            <w:r>
              <w:rPr>
                <w:noProof/>
              </w:rPr>
            </w:r>
            <w:r>
              <w:rPr>
                <w:noProof/>
              </w:rPr>
              <w:fldChar w:fldCharType="separate"/>
            </w:r>
            <w:r>
              <w:rPr>
                <w:noProof/>
              </w:rPr>
              <w:t>20</w:t>
            </w:r>
            <w:r>
              <w:rPr>
                <w:noProof/>
              </w:rPr>
              <w:fldChar w:fldCharType="end"/>
            </w:r>
          </w:hyperlink>
        </w:p>
        <w:p w14:paraId="01350DEA" w14:textId="6696043D"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25" w:history="1">
            <w:r w:rsidRPr="00CB3ED3">
              <w:rPr>
                <w:rStyle w:val="Hyperlink"/>
                <w:noProof/>
              </w:rPr>
              <w:t>6.2 Indexes</w:t>
            </w:r>
            <w:r>
              <w:rPr>
                <w:noProof/>
              </w:rPr>
              <w:tab/>
            </w:r>
            <w:r>
              <w:rPr>
                <w:noProof/>
              </w:rPr>
              <w:fldChar w:fldCharType="begin"/>
            </w:r>
            <w:r>
              <w:rPr>
                <w:noProof/>
              </w:rPr>
              <w:instrText xml:space="preserve"> PAGEREF _Toc242593925 \h </w:instrText>
            </w:r>
            <w:r>
              <w:rPr>
                <w:noProof/>
              </w:rPr>
            </w:r>
            <w:r>
              <w:rPr>
                <w:noProof/>
              </w:rPr>
              <w:fldChar w:fldCharType="separate"/>
            </w:r>
            <w:r>
              <w:rPr>
                <w:noProof/>
              </w:rPr>
              <w:t>20</w:t>
            </w:r>
            <w:r>
              <w:rPr>
                <w:noProof/>
              </w:rPr>
              <w:fldChar w:fldCharType="end"/>
            </w:r>
          </w:hyperlink>
        </w:p>
        <w:p w14:paraId="6B6368A7" w14:textId="7F4A325B" w:rsidR="00DA788A" w:rsidRDefault="00DA788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26" w:history="1">
            <w:r w:rsidRPr="00CB3ED3">
              <w:rPr>
                <w:rStyle w:val="Hyperlink"/>
                <w:noProof/>
              </w:rPr>
              <w:t>6.3 Capacity against the free plan</w:t>
            </w:r>
            <w:r>
              <w:rPr>
                <w:noProof/>
              </w:rPr>
              <w:tab/>
            </w:r>
            <w:r>
              <w:rPr>
                <w:noProof/>
              </w:rPr>
              <w:fldChar w:fldCharType="begin"/>
            </w:r>
            <w:r>
              <w:rPr>
                <w:noProof/>
              </w:rPr>
              <w:instrText xml:space="preserve"> PAGEREF _Toc242593926 \h </w:instrText>
            </w:r>
            <w:r>
              <w:rPr>
                <w:noProof/>
              </w:rPr>
            </w:r>
            <w:r>
              <w:rPr>
                <w:noProof/>
              </w:rPr>
              <w:fldChar w:fldCharType="separate"/>
            </w:r>
            <w:r>
              <w:rPr>
                <w:noProof/>
              </w:rPr>
              <w:t>21</w:t>
            </w:r>
            <w:r>
              <w:rPr>
                <w:noProof/>
              </w:rPr>
              <w:fldChar w:fldCharType="end"/>
            </w:r>
          </w:hyperlink>
        </w:p>
        <w:p w14:paraId="5FB2B3AC" w14:textId="6F970446" w:rsidR="00DA788A" w:rsidRDefault="00DA788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27" w:history="1">
            <w:r w:rsidRPr="00CB3ED3">
              <w:rPr>
                <w:rStyle w:val="Hyperlink"/>
                <w:noProof/>
              </w:rPr>
              <w:t>7 Validation against real data</w:t>
            </w:r>
            <w:r>
              <w:rPr>
                <w:noProof/>
              </w:rPr>
              <w:tab/>
            </w:r>
            <w:r>
              <w:rPr>
                <w:noProof/>
              </w:rPr>
              <w:fldChar w:fldCharType="begin"/>
            </w:r>
            <w:r>
              <w:rPr>
                <w:noProof/>
              </w:rPr>
              <w:instrText xml:space="preserve"> PAGEREF _Toc242593927 \h </w:instrText>
            </w:r>
            <w:r>
              <w:rPr>
                <w:noProof/>
              </w:rPr>
            </w:r>
            <w:r>
              <w:rPr>
                <w:noProof/>
              </w:rPr>
              <w:fldChar w:fldCharType="separate"/>
            </w:r>
            <w:r>
              <w:rPr>
                <w:noProof/>
              </w:rPr>
              <w:t>22</w:t>
            </w:r>
            <w:r>
              <w:rPr>
                <w:noProof/>
              </w:rPr>
              <w:fldChar w:fldCharType="end"/>
            </w:r>
          </w:hyperlink>
        </w:p>
        <w:p w14:paraId="65A3AD2A" w14:textId="022FBA2A" w:rsidR="00DA788A" w:rsidRDefault="00DA788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28" w:history="1">
            <w:r w:rsidRPr="00CB3ED3">
              <w:rPr>
                <w:rStyle w:val="Hyperlink"/>
                <w:noProof/>
              </w:rPr>
              <w:t>Appendix A: Traceability: requirements to tables</w:t>
            </w:r>
            <w:r>
              <w:rPr>
                <w:noProof/>
              </w:rPr>
              <w:tab/>
            </w:r>
            <w:r>
              <w:rPr>
                <w:noProof/>
              </w:rPr>
              <w:fldChar w:fldCharType="begin"/>
            </w:r>
            <w:r>
              <w:rPr>
                <w:noProof/>
              </w:rPr>
              <w:instrText xml:space="preserve"> PAGEREF _Toc242593928 \h </w:instrText>
            </w:r>
            <w:r>
              <w:rPr>
                <w:noProof/>
              </w:rPr>
            </w:r>
            <w:r>
              <w:rPr>
                <w:noProof/>
              </w:rPr>
              <w:fldChar w:fldCharType="separate"/>
            </w:r>
            <w:r>
              <w:rPr>
                <w:noProof/>
              </w:rPr>
              <w:t>24</w:t>
            </w:r>
            <w:r>
              <w:rPr>
                <w:noProof/>
              </w:rPr>
              <w:fldChar w:fldCharType="end"/>
            </w:r>
          </w:hyperlink>
        </w:p>
        <w:p w14:paraId="533722BC" w14:textId="7AE2013D" w:rsidR="00DA788A" w:rsidRDefault="00DA788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29" w:history="1">
            <w:r w:rsidRPr="00CB3ED3">
              <w:rPr>
                <w:rStyle w:val="Hyperlink"/>
                <w:noProof/>
              </w:rPr>
              <w:t>Appendix B: Physical schema (migration 0001)</w:t>
            </w:r>
            <w:r>
              <w:rPr>
                <w:noProof/>
              </w:rPr>
              <w:tab/>
            </w:r>
            <w:r>
              <w:rPr>
                <w:noProof/>
              </w:rPr>
              <w:fldChar w:fldCharType="begin"/>
            </w:r>
            <w:r>
              <w:rPr>
                <w:noProof/>
              </w:rPr>
              <w:instrText xml:space="preserve"> PAGEREF _Toc242593929 \h </w:instrText>
            </w:r>
            <w:r>
              <w:rPr>
                <w:noProof/>
              </w:rPr>
            </w:r>
            <w:r>
              <w:rPr>
                <w:noProof/>
              </w:rPr>
              <w:fldChar w:fldCharType="separate"/>
            </w:r>
            <w:r>
              <w:rPr>
                <w:noProof/>
              </w:rPr>
              <w:t>25</w:t>
            </w:r>
            <w:r>
              <w:rPr>
                <w:noProof/>
              </w:rPr>
              <w:fldChar w:fldCharType="end"/>
            </w:r>
          </w:hyperlink>
        </w:p>
        <w:p w14:paraId="053C7784" w14:textId="4E57B96E" w:rsidR="00DA788A" w:rsidRDefault="00DA788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30" w:history="1">
            <w:r w:rsidRPr="00CB3ED3">
              <w:rPr>
                <w:rStyle w:val="Hyperlink"/>
                <w:noProof/>
              </w:rPr>
              <w:t>Appendix C: Student accounts (migration 0003)</w:t>
            </w:r>
            <w:r>
              <w:rPr>
                <w:noProof/>
              </w:rPr>
              <w:tab/>
            </w:r>
            <w:r>
              <w:rPr>
                <w:noProof/>
              </w:rPr>
              <w:fldChar w:fldCharType="begin"/>
            </w:r>
            <w:r>
              <w:rPr>
                <w:noProof/>
              </w:rPr>
              <w:instrText xml:space="preserve"> PAGEREF _Toc242593930 \h </w:instrText>
            </w:r>
            <w:r>
              <w:rPr>
                <w:noProof/>
              </w:rPr>
            </w:r>
            <w:r>
              <w:rPr>
                <w:noProof/>
              </w:rPr>
              <w:fldChar w:fldCharType="separate"/>
            </w:r>
            <w:r>
              <w:rPr>
                <w:noProof/>
              </w:rPr>
              <w:t>31</w:t>
            </w:r>
            <w:r>
              <w:rPr>
                <w:noProof/>
              </w:rPr>
              <w:fldChar w:fldCharType="end"/>
            </w:r>
          </w:hyperlink>
        </w:p>
        <w:p w14:paraId="7BC1C809" w14:textId="1FDAAA22" w:rsidR="00DA788A" w:rsidRDefault="00DA788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31" w:history="1">
            <w:r w:rsidRPr="00CB3ED3">
              <w:rPr>
                <w:rStyle w:val="Hyperlink"/>
                <w:noProof/>
              </w:rPr>
              <w:t>Appendix D: Groups (migration 0006)</w:t>
            </w:r>
            <w:r>
              <w:rPr>
                <w:noProof/>
              </w:rPr>
              <w:tab/>
            </w:r>
            <w:r>
              <w:rPr>
                <w:noProof/>
              </w:rPr>
              <w:fldChar w:fldCharType="begin"/>
            </w:r>
            <w:r>
              <w:rPr>
                <w:noProof/>
              </w:rPr>
              <w:instrText xml:space="preserve"> PAGEREF _Toc242593931 \h </w:instrText>
            </w:r>
            <w:r>
              <w:rPr>
                <w:noProof/>
              </w:rPr>
            </w:r>
            <w:r>
              <w:rPr>
                <w:noProof/>
              </w:rPr>
              <w:fldChar w:fldCharType="separate"/>
            </w:r>
            <w:r>
              <w:rPr>
                <w:noProof/>
              </w:rPr>
              <w:t>33</w:t>
            </w:r>
            <w:r>
              <w:rPr>
                <w:noProof/>
              </w:rPr>
              <w:fldChar w:fldCharType="end"/>
            </w:r>
          </w:hyperlink>
        </w:p>
        <w:p w14:paraId="5423ED3E" w14:textId="61327EEE" w:rsidR="00DA788A" w:rsidRDefault="00DA788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32" w:history="1">
            <w:r w:rsidRPr="00CB3ED3">
              <w:rPr>
                <w:rStyle w:val="Hyperlink"/>
                <w:noProof/>
              </w:rPr>
              <w:t>Appendix E: Glossary</w:t>
            </w:r>
            <w:r>
              <w:rPr>
                <w:noProof/>
              </w:rPr>
              <w:tab/>
            </w:r>
            <w:r>
              <w:rPr>
                <w:noProof/>
              </w:rPr>
              <w:fldChar w:fldCharType="begin"/>
            </w:r>
            <w:r>
              <w:rPr>
                <w:noProof/>
              </w:rPr>
              <w:instrText xml:space="preserve"> PAGEREF _Toc242593932 \h </w:instrText>
            </w:r>
            <w:r>
              <w:rPr>
                <w:noProof/>
              </w:rPr>
            </w:r>
            <w:r>
              <w:rPr>
                <w:noProof/>
              </w:rPr>
              <w:fldChar w:fldCharType="separate"/>
            </w:r>
            <w:r>
              <w:rPr>
                <w:noProof/>
              </w:rPr>
              <w:t>35</w:t>
            </w:r>
            <w:r>
              <w:rPr>
                <w:noProof/>
              </w:rPr>
              <w:fldChar w:fldCharType="end"/>
            </w:r>
          </w:hyperlink>
        </w:p>
        <w:p w14:paraId="015133A0" w14:textId="4BCCBD2F" w:rsidR="00DA788A" w:rsidRDefault="00DA788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33" w:history="1">
            <w:r w:rsidRPr="00CB3ED3">
              <w:rPr>
                <w:rStyle w:val="Hyperlink"/>
                <w:noProof/>
              </w:rPr>
              <w:t>Appendix F: References</w:t>
            </w:r>
            <w:r>
              <w:rPr>
                <w:noProof/>
              </w:rPr>
              <w:tab/>
            </w:r>
            <w:r>
              <w:rPr>
                <w:noProof/>
              </w:rPr>
              <w:fldChar w:fldCharType="begin"/>
            </w:r>
            <w:r>
              <w:rPr>
                <w:noProof/>
              </w:rPr>
              <w:instrText xml:space="preserve"> PAGEREF _Toc242593933 \h </w:instrText>
            </w:r>
            <w:r>
              <w:rPr>
                <w:noProof/>
              </w:rPr>
            </w:r>
            <w:r>
              <w:rPr>
                <w:noProof/>
              </w:rPr>
              <w:fldChar w:fldCharType="separate"/>
            </w:r>
            <w:r>
              <w:rPr>
                <w:noProof/>
              </w:rPr>
              <w:t>36</w:t>
            </w:r>
            <w:r>
              <w:rPr>
                <w:noProof/>
              </w:rPr>
              <w:fldChar w:fldCharType="end"/>
            </w:r>
          </w:hyperlink>
        </w:p>
        <w:p w14:paraId="338BE6A3" w14:textId="23363B45" w:rsidR="00CF40A9" w:rsidRDefault="005403DE">
          <w:r>
            <w:fldChar w:fldCharType="end"/>
          </w:r>
        </w:p>
      </w:sdtContent>
    </w:sdt>
    <w:p w14:paraId="338BE6A4" w14:textId="77777777" w:rsidR="00CF40A9" w:rsidRDefault="005403DE">
      <w:pPr>
        <w:pStyle w:val="FrontSubheading"/>
        <w:spacing w:before="360"/>
      </w:pPr>
      <w:r>
        <w:t>List of figures</w:t>
      </w:r>
    </w:p>
    <w:sdt>
      <w:sdtPr>
        <w:alias w:val="Figures"/>
        <w:id w:val="538170729"/>
      </w:sdtPr>
      <w:sdtEndPr/>
      <w:sdtContent>
        <w:p w14:paraId="225DE26F" w14:textId="13B07A00" w:rsidR="00DA788A" w:rsidRDefault="005403D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593934" w:history="1">
            <w:r w:rsidR="00DA788A" w:rsidRPr="00E01B8A">
              <w:rPr>
                <w:rStyle w:val="Hyperlink"/>
                <w:noProof/>
              </w:rPr>
              <w:t>Figure 1: EER model of institutions, courses, offerings, intake years, selection groups and cut-offs</w:t>
            </w:r>
            <w:r w:rsidR="00DA788A">
              <w:rPr>
                <w:noProof/>
              </w:rPr>
              <w:tab/>
            </w:r>
            <w:r w:rsidR="00DA788A">
              <w:rPr>
                <w:noProof/>
              </w:rPr>
              <w:fldChar w:fldCharType="begin"/>
            </w:r>
            <w:r w:rsidR="00DA788A">
              <w:rPr>
                <w:noProof/>
              </w:rPr>
              <w:instrText xml:space="preserve"> PAGEREF _Toc242593934 \h </w:instrText>
            </w:r>
            <w:r w:rsidR="00DA788A">
              <w:rPr>
                <w:noProof/>
              </w:rPr>
            </w:r>
            <w:r w:rsidR="00DA788A">
              <w:rPr>
                <w:noProof/>
              </w:rPr>
              <w:fldChar w:fldCharType="separate"/>
            </w:r>
            <w:r w:rsidR="00DA788A">
              <w:rPr>
                <w:noProof/>
              </w:rPr>
              <w:t>7</w:t>
            </w:r>
            <w:r w:rsidR="00DA788A">
              <w:rPr>
                <w:noProof/>
              </w:rPr>
              <w:fldChar w:fldCharType="end"/>
            </w:r>
          </w:hyperlink>
        </w:p>
        <w:p w14:paraId="06C46DEF" w14:textId="1A56E3CF"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35" w:history="1">
            <w:r w:rsidRPr="00E01B8A">
              <w:rPr>
                <w:rStyle w:val="Hyperlink"/>
                <w:noProof/>
              </w:rPr>
              <w:t>Figure 2: EER model of streams, subjects and the recursive requirement-rule tree</w:t>
            </w:r>
            <w:r>
              <w:rPr>
                <w:noProof/>
              </w:rPr>
              <w:tab/>
            </w:r>
            <w:r>
              <w:rPr>
                <w:noProof/>
              </w:rPr>
              <w:fldChar w:fldCharType="begin"/>
            </w:r>
            <w:r>
              <w:rPr>
                <w:noProof/>
              </w:rPr>
              <w:instrText xml:space="preserve"> PAGEREF _Toc242593935 \h </w:instrText>
            </w:r>
            <w:r>
              <w:rPr>
                <w:noProof/>
              </w:rPr>
            </w:r>
            <w:r>
              <w:rPr>
                <w:noProof/>
              </w:rPr>
              <w:fldChar w:fldCharType="separate"/>
            </w:r>
            <w:r>
              <w:rPr>
                <w:noProof/>
              </w:rPr>
              <w:t>8</w:t>
            </w:r>
            <w:r>
              <w:rPr>
                <w:noProof/>
              </w:rPr>
              <w:fldChar w:fldCharType="end"/>
            </w:r>
          </w:hyperlink>
        </w:p>
        <w:p w14:paraId="38BA0BE1" w14:textId="2AB1744B"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36" w:history="1">
            <w:r w:rsidRPr="00E01B8A">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_Toc242593936 \h </w:instrText>
            </w:r>
            <w:r>
              <w:rPr>
                <w:noProof/>
              </w:rPr>
            </w:r>
            <w:r>
              <w:rPr>
                <w:noProof/>
              </w:rPr>
              <w:fldChar w:fldCharType="separate"/>
            </w:r>
            <w:r>
              <w:rPr>
                <w:noProof/>
              </w:rPr>
              <w:t>9</w:t>
            </w:r>
            <w:r>
              <w:rPr>
                <w:noProof/>
              </w:rPr>
              <w:fldChar w:fldCharType="end"/>
            </w:r>
          </w:hyperlink>
        </w:p>
        <w:p w14:paraId="546692B6" w14:textId="18891FCF"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37" w:history="1">
            <w:r w:rsidRPr="00E01B8A">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_Toc242593937 \h </w:instrText>
            </w:r>
            <w:r>
              <w:rPr>
                <w:noProof/>
              </w:rPr>
            </w:r>
            <w:r>
              <w:rPr>
                <w:noProof/>
              </w:rPr>
              <w:fldChar w:fldCharType="separate"/>
            </w:r>
            <w:r>
              <w:rPr>
                <w:noProof/>
              </w:rPr>
              <w:t>9</w:t>
            </w:r>
            <w:r>
              <w:rPr>
                <w:noProof/>
              </w:rPr>
              <w:fldChar w:fldCharType="end"/>
            </w:r>
          </w:hyperlink>
        </w:p>
        <w:p w14:paraId="7E173BB6" w14:textId="1743F4C4"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38" w:history="1">
            <w:r w:rsidRPr="00E01B8A">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_Toc242593938 \h </w:instrText>
            </w:r>
            <w:r>
              <w:rPr>
                <w:noProof/>
              </w:rPr>
            </w:r>
            <w:r>
              <w:rPr>
                <w:noProof/>
              </w:rPr>
              <w:fldChar w:fldCharType="separate"/>
            </w:r>
            <w:r>
              <w:rPr>
                <w:noProof/>
              </w:rPr>
              <w:t>10</w:t>
            </w:r>
            <w:r>
              <w:rPr>
                <w:noProof/>
              </w:rPr>
              <w:fldChar w:fldCharType="end"/>
            </w:r>
          </w:hyperlink>
        </w:p>
        <w:p w14:paraId="5C5AAF06" w14:textId="339FC2A0"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39" w:history="1">
            <w:r w:rsidRPr="00E01B8A">
              <w:rPr>
                <w:rStyle w:val="Hyperlink"/>
                <w:noProof/>
              </w:rPr>
              <w:t>Figure 6: Logical schema, admission data (generated from the migration file)</w:t>
            </w:r>
            <w:r>
              <w:rPr>
                <w:noProof/>
              </w:rPr>
              <w:tab/>
            </w:r>
            <w:r>
              <w:rPr>
                <w:noProof/>
              </w:rPr>
              <w:fldChar w:fldCharType="begin"/>
            </w:r>
            <w:r>
              <w:rPr>
                <w:noProof/>
              </w:rPr>
              <w:instrText xml:space="preserve"> PAGEREF _Toc242593939 \h </w:instrText>
            </w:r>
            <w:r>
              <w:rPr>
                <w:noProof/>
              </w:rPr>
            </w:r>
            <w:r>
              <w:rPr>
                <w:noProof/>
              </w:rPr>
              <w:fldChar w:fldCharType="separate"/>
            </w:r>
            <w:r>
              <w:rPr>
                <w:noProof/>
              </w:rPr>
              <w:t>16</w:t>
            </w:r>
            <w:r>
              <w:rPr>
                <w:noProof/>
              </w:rPr>
              <w:fldChar w:fldCharType="end"/>
            </w:r>
          </w:hyperlink>
        </w:p>
        <w:p w14:paraId="1DF96767" w14:textId="26405D68"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40" w:history="1">
            <w:r w:rsidRPr="00E01B8A">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_Toc242593940 \h </w:instrText>
            </w:r>
            <w:r>
              <w:rPr>
                <w:noProof/>
              </w:rPr>
            </w:r>
            <w:r>
              <w:rPr>
                <w:noProof/>
              </w:rPr>
              <w:fldChar w:fldCharType="separate"/>
            </w:r>
            <w:r>
              <w:rPr>
                <w:noProof/>
              </w:rPr>
              <w:t>17</w:t>
            </w:r>
            <w:r>
              <w:rPr>
                <w:noProof/>
              </w:rPr>
              <w:fldChar w:fldCharType="end"/>
            </w:r>
          </w:hyperlink>
        </w:p>
        <w:p w14:paraId="04009551" w14:textId="19FA61E8"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41" w:history="1">
            <w:r w:rsidRPr="00E01B8A">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_Toc242593941 \h </w:instrText>
            </w:r>
            <w:r>
              <w:rPr>
                <w:noProof/>
              </w:rPr>
            </w:r>
            <w:r>
              <w:rPr>
                <w:noProof/>
              </w:rPr>
              <w:fldChar w:fldCharType="separate"/>
            </w:r>
            <w:r>
              <w:rPr>
                <w:noProof/>
              </w:rPr>
              <w:t>17</w:t>
            </w:r>
            <w:r>
              <w:rPr>
                <w:noProof/>
              </w:rPr>
              <w:fldChar w:fldCharType="end"/>
            </w:r>
          </w:hyperlink>
        </w:p>
        <w:p w14:paraId="338BE6A6" w14:textId="256CEF10" w:rsidR="00CF40A9" w:rsidRDefault="005403DE">
          <w:r>
            <w:fldChar w:fldCharType="end"/>
          </w:r>
        </w:p>
      </w:sdtContent>
    </w:sdt>
    <w:p w14:paraId="338BE6A7" w14:textId="77777777" w:rsidR="00CF40A9" w:rsidRDefault="005403DE">
      <w:pPr>
        <w:pStyle w:val="FrontSubheading"/>
        <w:spacing w:before="360"/>
      </w:pPr>
      <w:r>
        <w:t>List of tables</w:t>
      </w:r>
    </w:p>
    <w:sdt>
      <w:sdtPr>
        <w:alias w:val="Tables"/>
        <w:id w:val="1988979475"/>
      </w:sdtPr>
      <w:sdtEndPr/>
      <w:sdtContent>
        <w:p w14:paraId="5834999A" w14:textId="26E33587" w:rsidR="00DA788A" w:rsidRDefault="005403D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593942" w:history="1">
            <w:r w:rsidR="00DA788A" w:rsidRPr="00E21D81">
              <w:rPr>
                <w:rStyle w:val="Hyperlink"/>
                <w:noProof/>
              </w:rPr>
              <w:t>Table 1: Position of this document in the ZedPath document set</w:t>
            </w:r>
            <w:r w:rsidR="00DA788A">
              <w:rPr>
                <w:noProof/>
              </w:rPr>
              <w:tab/>
            </w:r>
            <w:r w:rsidR="00DA788A">
              <w:rPr>
                <w:noProof/>
              </w:rPr>
              <w:fldChar w:fldCharType="begin"/>
            </w:r>
            <w:r w:rsidR="00DA788A">
              <w:rPr>
                <w:noProof/>
              </w:rPr>
              <w:instrText xml:space="preserve"> PAGEREF _Toc242593942 \h </w:instrText>
            </w:r>
            <w:r w:rsidR="00DA788A">
              <w:rPr>
                <w:noProof/>
              </w:rPr>
            </w:r>
            <w:r w:rsidR="00DA788A">
              <w:rPr>
                <w:noProof/>
              </w:rPr>
              <w:fldChar w:fldCharType="separate"/>
            </w:r>
            <w:r w:rsidR="00DA788A">
              <w:rPr>
                <w:noProof/>
              </w:rPr>
              <w:t>5</w:t>
            </w:r>
            <w:r w:rsidR="00DA788A">
              <w:rPr>
                <w:noProof/>
              </w:rPr>
              <w:fldChar w:fldCharType="end"/>
            </w:r>
          </w:hyperlink>
        </w:p>
        <w:p w14:paraId="74F5997C" w14:textId="2DED7097"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43" w:history="1">
            <w:r w:rsidRPr="00E21D81">
              <w:rPr>
                <w:rStyle w:val="Hyperlink"/>
                <w:noProof/>
              </w:rPr>
              <w:t>Table 2: Entities, their type, identifier and the requirements that justify them</w:t>
            </w:r>
            <w:r>
              <w:rPr>
                <w:noProof/>
              </w:rPr>
              <w:tab/>
            </w:r>
            <w:r>
              <w:rPr>
                <w:noProof/>
              </w:rPr>
              <w:fldChar w:fldCharType="begin"/>
            </w:r>
            <w:r>
              <w:rPr>
                <w:noProof/>
              </w:rPr>
              <w:instrText xml:space="preserve"> PAGEREF _Toc242593943 \h </w:instrText>
            </w:r>
            <w:r>
              <w:rPr>
                <w:noProof/>
              </w:rPr>
            </w:r>
            <w:r>
              <w:rPr>
                <w:noProof/>
              </w:rPr>
              <w:fldChar w:fldCharType="separate"/>
            </w:r>
            <w:r>
              <w:rPr>
                <w:noProof/>
              </w:rPr>
              <w:t>11</w:t>
            </w:r>
            <w:r>
              <w:rPr>
                <w:noProof/>
              </w:rPr>
              <w:fldChar w:fldCharType="end"/>
            </w:r>
          </w:hyperlink>
        </w:p>
        <w:p w14:paraId="0D0E2382" w14:textId="22E56723"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44" w:history="1">
            <w:r w:rsidRPr="00E21D81">
              <w:rPr>
                <w:rStyle w:val="Hyperlink"/>
                <w:noProof/>
              </w:rPr>
              <w:t>Table 3: Rule node kinds and their meaning</w:t>
            </w:r>
            <w:r>
              <w:rPr>
                <w:noProof/>
              </w:rPr>
              <w:tab/>
            </w:r>
            <w:r>
              <w:rPr>
                <w:noProof/>
              </w:rPr>
              <w:fldChar w:fldCharType="begin"/>
            </w:r>
            <w:r>
              <w:rPr>
                <w:noProof/>
              </w:rPr>
              <w:instrText xml:space="preserve"> PAGEREF _Toc242593944 \h </w:instrText>
            </w:r>
            <w:r>
              <w:rPr>
                <w:noProof/>
              </w:rPr>
            </w:r>
            <w:r>
              <w:rPr>
                <w:noProof/>
              </w:rPr>
              <w:fldChar w:fldCharType="separate"/>
            </w:r>
            <w:r>
              <w:rPr>
                <w:noProof/>
              </w:rPr>
              <w:t>13</w:t>
            </w:r>
            <w:r>
              <w:rPr>
                <w:noProof/>
              </w:rPr>
              <w:fldChar w:fldCharType="end"/>
            </w:r>
          </w:hyperlink>
        </w:p>
        <w:p w14:paraId="7274F6A2" w14:textId="37EA243F"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45" w:history="1">
            <w:r w:rsidRPr="00E21D81">
              <w:rPr>
                <w:rStyle w:val="Hyperlink"/>
                <w:noProof/>
              </w:rPr>
              <w:t>Table 4: EER-to-relational mapping steps applied</w:t>
            </w:r>
            <w:r>
              <w:rPr>
                <w:noProof/>
              </w:rPr>
              <w:tab/>
            </w:r>
            <w:r>
              <w:rPr>
                <w:noProof/>
              </w:rPr>
              <w:fldChar w:fldCharType="begin"/>
            </w:r>
            <w:r>
              <w:rPr>
                <w:noProof/>
              </w:rPr>
              <w:instrText xml:space="preserve"> PAGEREF _Toc242593945 \h </w:instrText>
            </w:r>
            <w:r>
              <w:rPr>
                <w:noProof/>
              </w:rPr>
            </w:r>
            <w:r>
              <w:rPr>
                <w:noProof/>
              </w:rPr>
              <w:fldChar w:fldCharType="separate"/>
            </w:r>
            <w:r>
              <w:rPr>
                <w:noProof/>
              </w:rPr>
              <w:t>14</w:t>
            </w:r>
            <w:r>
              <w:rPr>
                <w:noProof/>
              </w:rPr>
              <w:fldChar w:fldCharType="end"/>
            </w:r>
          </w:hyperlink>
        </w:p>
        <w:p w14:paraId="0C269ED7" w14:textId="61A4CBDC"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46" w:history="1">
            <w:r w:rsidRPr="00E21D81">
              <w:rPr>
                <w:rStyle w:val="Hyperlink"/>
                <w:noProof/>
              </w:rPr>
              <w:t>Table 5: Mapping of the student-account model</w:t>
            </w:r>
            <w:r>
              <w:rPr>
                <w:noProof/>
              </w:rPr>
              <w:tab/>
            </w:r>
            <w:r>
              <w:rPr>
                <w:noProof/>
              </w:rPr>
              <w:fldChar w:fldCharType="begin"/>
            </w:r>
            <w:r>
              <w:rPr>
                <w:noProof/>
              </w:rPr>
              <w:instrText xml:space="preserve"> PAGEREF _Toc242593946 \h </w:instrText>
            </w:r>
            <w:r>
              <w:rPr>
                <w:noProof/>
              </w:rPr>
            </w:r>
            <w:r>
              <w:rPr>
                <w:noProof/>
              </w:rPr>
              <w:fldChar w:fldCharType="separate"/>
            </w:r>
            <w:r>
              <w:rPr>
                <w:noProof/>
              </w:rPr>
              <w:t>15</w:t>
            </w:r>
            <w:r>
              <w:rPr>
                <w:noProof/>
              </w:rPr>
              <w:fldChar w:fldCharType="end"/>
            </w:r>
          </w:hyperlink>
        </w:p>
        <w:p w14:paraId="40A8467E" w14:textId="142AF714"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47" w:history="1">
            <w:r w:rsidRPr="00E21D81">
              <w:rPr>
                <w:rStyle w:val="Hyperlink"/>
                <w:noProof/>
              </w:rPr>
              <w:t>Table 6: Dependencies identified in R1</w:t>
            </w:r>
            <w:r>
              <w:rPr>
                <w:noProof/>
              </w:rPr>
              <w:tab/>
            </w:r>
            <w:r>
              <w:rPr>
                <w:noProof/>
              </w:rPr>
              <w:fldChar w:fldCharType="begin"/>
            </w:r>
            <w:r>
              <w:rPr>
                <w:noProof/>
              </w:rPr>
              <w:instrText xml:space="preserve"> PAGEREF _Toc242593947 \h </w:instrText>
            </w:r>
            <w:r>
              <w:rPr>
                <w:noProof/>
              </w:rPr>
            </w:r>
            <w:r>
              <w:rPr>
                <w:noProof/>
              </w:rPr>
              <w:fldChar w:fldCharType="separate"/>
            </w:r>
            <w:r>
              <w:rPr>
                <w:noProof/>
              </w:rPr>
              <w:t>18</w:t>
            </w:r>
            <w:r>
              <w:rPr>
                <w:noProof/>
              </w:rPr>
              <w:fldChar w:fldCharType="end"/>
            </w:r>
          </w:hyperlink>
        </w:p>
        <w:p w14:paraId="12A525F2" w14:textId="1E903EF8"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48" w:history="1">
            <w:r w:rsidRPr="00E21D81">
              <w:rPr>
                <w:rStyle w:val="Hyperlink"/>
                <w:noProof/>
              </w:rPr>
              <w:t>Table 7: Controlled denormalisations and why they are safe</w:t>
            </w:r>
            <w:r>
              <w:rPr>
                <w:noProof/>
              </w:rPr>
              <w:tab/>
            </w:r>
            <w:r>
              <w:rPr>
                <w:noProof/>
              </w:rPr>
              <w:fldChar w:fldCharType="begin"/>
            </w:r>
            <w:r>
              <w:rPr>
                <w:noProof/>
              </w:rPr>
              <w:instrText xml:space="preserve"> PAGEREF _Toc242593948 \h </w:instrText>
            </w:r>
            <w:r>
              <w:rPr>
                <w:noProof/>
              </w:rPr>
            </w:r>
            <w:r>
              <w:rPr>
                <w:noProof/>
              </w:rPr>
              <w:fldChar w:fldCharType="separate"/>
            </w:r>
            <w:r>
              <w:rPr>
                <w:noProof/>
              </w:rPr>
              <w:t>19</w:t>
            </w:r>
            <w:r>
              <w:rPr>
                <w:noProof/>
              </w:rPr>
              <w:fldChar w:fldCharType="end"/>
            </w:r>
          </w:hyperlink>
        </w:p>
        <w:p w14:paraId="64AD640B" w14:textId="24D7C9E6"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49" w:history="1">
            <w:r w:rsidRPr="00E21D81">
              <w:rPr>
                <w:rStyle w:val="Hyperlink"/>
                <w:noProof/>
              </w:rPr>
              <w:t>Table 8: Secondary indexes and the query each serves</w:t>
            </w:r>
            <w:r>
              <w:rPr>
                <w:noProof/>
              </w:rPr>
              <w:tab/>
            </w:r>
            <w:r>
              <w:rPr>
                <w:noProof/>
              </w:rPr>
              <w:fldChar w:fldCharType="begin"/>
            </w:r>
            <w:r>
              <w:rPr>
                <w:noProof/>
              </w:rPr>
              <w:instrText xml:space="preserve"> PAGEREF _Toc242593949 \h </w:instrText>
            </w:r>
            <w:r>
              <w:rPr>
                <w:noProof/>
              </w:rPr>
            </w:r>
            <w:r>
              <w:rPr>
                <w:noProof/>
              </w:rPr>
              <w:fldChar w:fldCharType="separate"/>
            </w:r>
            <w:r>
              <w:rPr>
                <w:noProof/>
              </w:rPr>
              <w:t>20</w:t>
            </w:r>
            <w:r>
              <w:rPr>
                <w:noProof/>
              </w:rPr>
              <w:fldChar w:fldCharType="end"/>
            </w:r>
          </w:hyperlink>
        </w:p>
        <w:p w14:paraId="6AE3DD80" w14:textId="32A04F55"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50" w:history="1">
            <w:r w:rsidRPr="00E21D81">
              <w:rPr>
                <w:rStyle w:val="Hyperlink"/>
                <w:noProof/>
              </w:rPr>
              <w:t>Table 9: Data volume per intake year and free-plan headroom</w:t>
            </w:r>
            <w:r>
              <w:rPr>
                <w:noProof/>
              </w:rPr>
              <w:tab/>
            </w:r>
            <w:r>
              <w:rPr>
                <w:noProof/>
              </w:rPr>
              <w:fldChar w:fldCharType="begin"/>
            </w:r>
            <w:r>
              <w:rPr>
                <w:noProof/>
              </w:rPr>
              <w:instrText xml:space="preserve"> PAGEREF _Toc242593950 \h </w:instrText>
            </w:r>
            <w:r>
              <w:rPr>
                <w:noProof/>
              </w:rPr>
            </w:r>
            <w:r>
              <w:rPr>
                <w:noProof/>
              </w:rPr>
              <w:fldChar w:fldCharType="separate"/>
            </w:r>
            <w:r>
              <w:rPr>
                <w:noProof/>
              </w:rPr>
              <w:t>21</w:t>
            </w:r>
            <w:r>
              <w:rPr>
                <w:noProof/>
              </w:rPr>
              <w:fldChar w:fldCharType="end"/>
            </w:r>
          </w:hyperlink>
        </w:p>
        <w:p w14:paraId="42B559BB" w14:textId="4B33A627"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51" w:history="1">
            <w:r w:rsidRPr="00E21D81">
              <w:rPr>
                <w:rStyle w:val="Hyperlink"/>
                <w:noProof/>
              </w:rPr>
              <w:t>Table 10: Schema validation results (5 October 2026)</w:t>
            </w:r>
            <w:r>
              <w:rPr>
                <w:noProof/>
              </w:rPr>
              <w:tab/>
            </w:r>
            <w:r>
              <w:rPr>
                <w:noProof/>
              </w:rPr>
              <w:fldChar w:fldCharType="begin"/>
            </w:r>
            <w:r>
              <w:rPr>
                <w:noProof/>
              </w:rPr>
              <w:instrText xml:space="preserve"> PAGEREF _Toc242593951 \h </w:instrText>
            </w:r>
            <w:r>
              <w:rPr>
                <w:noProof/>
              </w:rPr>
            </w:r>
            <w:r>
              <w:rPr>
                <w:noProof/>
              </w:rPr>
              <w:fldChar w:fldCharType="separate"/>
            </w:r>
            <w:r>
              <w:rPr>
                <w:noProof/>
              </w:rPr>
              <w:t>22</w:t>
            </w:r>
            <w:r>
              <w:rPr>
                <w:noProof/>
              </w:rPr>
              <w:fldChar w:fldCharType="end"/>
            </w:r>
          </w:hyperlink>
        </w:p>
        <w:p w14:paraId="424039DE" w14:textId="3F7E9177"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52" w:history="1">
            <w:r w:rsidRPr="00E21D81">
              <w:rPr>
                <w:rStyle w:val="Hyperlink"/>
                <w:noProof/>
              </w:rPr>
              <w:t>Table 11: Student-account validation results (5 October 2026)</w:t>
            </w:r>
            <w:r>
              <w:rPr>
                <w:noProof/>
              </w:rPr>
              <w:tab/>
            </w:r>
            <w:r>
              <w:rPr>
                <w:noProof/>
              </w:rPr>
              <w:fldChar w:fldCharType="begin"/>
            </w:r>
            <w:r>
              <w:rPr>
                <w:noProof/>
              </w:rPr>
              <w:instrText xml:space="preserve"> PAGEREF _Toc242593952 \h </w:instrText>
            </w:r>
            <w:r>
              <w:rPr>
                <w:noProof/>
              </w:rPr>
            </w:r>
            <w:r>
              <w:rPr>
                <w:noProof/>
              </w:rPr>
              <w:fldChar w:fldCharType="separate"/>
            </w:r>
            <w:r>
              <w:rPr>
                <w:noProof/>
              </w:rPr>
              <w:t>22</w:t>
            </w:r>
            <w:r>
              <w:rPr>
                <w:noProof/>
              </w:rPr>
              <w:fldChar w:fldCharType="end"/>
            </w:r>
          </w:hyperlink>
        </w:p>
        <w:p w14:paraId="34F8D8CF" w14:textId="7F061FEA"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53" w:history="1">
            <w:r w:rsidRPr="00E21D81">
              <w:rPr>
                <w:rStyle w:val="Hyperlink"/>
                <w:noProof/>
              </w:rPr>
              <w:t>Table 12: Requirements and the tables that realise them</w:t>
            </w:r>
            <w:r>
              <w:rPr>
                <w:noProof/>
              </w:rPr>
              <w:tab/>
            </w:r>
            <w:r>
              <w:rPr>
                <w:noProof/>
              </w:rPr>
              <w:fldChar w:fldCharType="begin"/>
            </w:r>
            <w:r>
              <w:rPr>
                <w:noProof/>
              </w:rPr>
              <w:instrText xml:space="preserve"> PAGEREF _Toc242593953 \h </w:instrText>
            </w:r>
            <w:r>
              <w:rPr>
                <w:noProof/>
              </w:rPr>
            </w:r>
            <w:r>
              <w:rPr>
                <w:noProof/>
              </w:rPr>
              <w:fldChar w:fldCharType="separate"/>
            </w:r>
            <w:r>
              <w:rPr>
                <w:noProof/>
              </w:rPr>
              <w:t>24</w:t>
            </w:r>
            <w:r>
              <w:rPr>
                <w:noProof/>
              </w:rPr>
              <w:fldChar w:fldCharType="end"/>
            </w:r>
          </w:hyperlink>
        </w:p>
        <w:p w14:paraId="49A24AE6" w14:textId="7C9D9192"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54" w:history="1">
            <w:r w:rsidRPr="00E21D81">
              <w:rPr>
                <w:rStyle w:val="Hyperlink"/>
                <w:noProof/>
              </w:rPr>
              <w:t>Table 13: Terms used in this document</w:t>
            </w:r>
            <w:r>
              <w:rPr>
                <w:noProof/>
              </w:rPr>
              <w:tab/>
            </w:r>
            <w:r>
              <w:rPr>
                <w:noProof/>
              </w:rPr>
              <w:fldChar w:fldCharType="begin"/>
            </w:r>
            <w:r>
              <w:rPr>
                <w:noProof/>
              </w:rPr>
              <w:instrText xml:space="preserve"> PAGEREF _Toc242593954 \h </w:instrText>
            </w:r>
            <w:r>
              <w:rPr>
                <w:noProof/>
              </w:rPr>
            </w:r>
            <w:r>
              <w:rPr>
                <w:noProof/>
              </w:rPr>
              <w:fldChar w:fldCharType="separate"/>
            </w:r>
            <w:r>
              <w:rPr>
                <w:noProof/>
              </w:rPr>
              <w:t>35</w:t>
            </w:r>
            <w:r>
              <w:rPr>
                <w:noProof/>
              </w:rPr>
              <w:fldChar w:fldCharType="end"/>
            </w:r>
          </w:hyperlink>
        </w:p>
        <w:p w14:paraId="72204141" w14:textId="0058C1ED" w:rsidR="00DA788A" w:rsidRDefault="00DA788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593955" w:history="1">
            <w:r w:rsidRPr="00E21D81">
              <w:rPr>
                <w:rStyle w:val="Hyperlink"/>
                <w:noProof/>
              </w:rPr>
              <w:t>Table 14: Sources referred to in this document</w:t>
            </w:r>
            <w:r>
              <w:rPr>
                <w:noProof/>
              </w:rPr>
              <w:tab/>
            </w:r>
            <w:r>
              <w:rPr>
                <w:noProof/>
              </w:rPr>
              <w:fldChar w:fldCharType="begin"/>
            </w:r>
            <w:r>
              <w:rPr>
                <w:noProof/>
              </w:rPr>
              <w:instrText xml:space="preserve"> PAGEREF _Toc242593955 \h </w:instrText>
            </w:r>
            <w:r>
              <w:rPr>
                <w:noProof/>
              </w:rPr>
            </w:r>
            <w:r>
              <w:rPr>
                <w:noProof/>
              </w:rPr>
              <w:fldChar w:fldCharType="separate"/>
            </w:r>
            <w:r>
              <w:rPr>
                <w:noProof/>
              </w:rPr>
              <w:t>36</w:t>
            </w:r>
            <w:r>
              <w:rPr>
                <w:noProof/>
              </w:rPr>
              <w:fldChar w:fldCharType="end"/>
            </w:r>
          </w:hyperlink>
        </w:p>
        <w:p w14:paraId="338BE6A9" w14:textId="5A744370" w:rsidR="00CF40A9" w:rsidRDefault="005403DE">
          <w:r>
            <w:fldChar w:fldCharType="end"/>
          </w:r>
        </w:p>
      </w:sdtContent>
    </w:sdt>
    <w:p w14:paraId="338BE6AA" w14:textId="77777777" w:rsidR="00CF40A9" w:rsidRDefault="005403DE">
      <w:pPr>
        <w:pStyle w:val="Heading1"/>
        <w:keepNext/>
        <w:keepLines/>
        <w:pageBreakBefore/>
      </w:pPr>
      <w:bookmarkStart w:id="0" w:name="_Toc242593902"/>
      <w:r>
        <w:lastRenderedPageBreak/>
        <w:t>1 Introduction</w:t>
      </w:r>
      <w:bookmarkEnd w:id="0"/>
    </w:p>
    <w:p w14:paraId="338BE6AB" w14:textId="77777777" w:rsidR="00CF40A9" w:rsidRDefault="005403DE">
      <w:pPr>
        <w:pStyle w:val="Heading2"/>
        <w:keepNext/>
        <w:keepLines/>
      </w:pPr>
      <w:bookmarkStart w:id="1" w:name="_Toc242593903"/>
      <w:r>
        <w:t>1.1 Purpose</w:t>
      </w:r>
      <w:bookmarkEnd w:id="1"/>
    </w:p>
    <w:p w14:paraId="338BE6AC" w14:textId="77777777" w:rsidR="00CF40A9" w:rsidRDefault="005403DE">
      <w:pPr>
        <w:spacing w:after="120"/>
      </w:pPr>
      <w:r>
        <w:t xml:space="preserve">This document designs ZedPath's data in three steps, as a database engineer would: a </w:t>
      </w:r>
      <w:r>
        <w:rPr>
          <w:b/>
          <w:bCs/>
        </w:rPr>
        <w:t>conceptual</w:t>
      </w:r>
      <w:r>
        <w:t xml:space="preserve"> model in </w:t>
      </w:r>
      <w:r>
        <w:t xml:space="preserve">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338BE6AD" w14:textId="77777777" w:rsidR="00CF40A9" w:rsidRDefault="005403DE">
      <w:pPr>
        <w:pStyle w:val="Heading2"/>
        <w:keepNext/>
        <w:keepLines/>
      </w:pPr>
      <w:bookmarkStart w:id="2" w:name="_Toc242593904"/>
      <w:r>
        <w:t>1.2 Scope</w:t>
      </w:r>
      <w:bookmarkEnd w:id="2"/>
    </w:p>
    <w:p w14:paraId="338BE6AE" w14:textId="77777777" w:rsidR="00CF40A9" w:rsidRDefault="005403DE">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devices and can drive reminders. Section 2.5 models it. The preference list stays on the device.</w:t>
      </w:r>
    </w:p>
    <w:p w14:paraId="338BE6AF" w14:textId="77777777" w:rsidR="00CF40A9" w:rsidRDefault="005403DE">
      <w:pPr>
        <w:pStyle w:val="Heading2"/>
        <w:keepNext/>
        <w:keepLines/>
      </w:pPr>
      <w:bookmarkStart w:id="3" w:name="_Toc242593905"/>
      <w:r>
        <w:t>1.3 Intended audience</w:t>
      </w:r>
      <w:bookmarkEnd w:id="3"/>
    </w:p>
    <w:p w14:paraId="338BE6B0" w14:textId="77777777" w:rsidR="00CF40A9" w:rsidRDefault="005403DE">
      <w:pPr>
        <w:spacing w:after="120"/>
      </w:pPr>
      <w:r>
        <w:t>Developers, reviewers and anyone assessing the data design.</w:t>
      </w:r>
    </w:p>
    <w:p w14:paraId="338BE6B1" w14:textId="77777777" w:rsidR="00CF40A9" w:rsidRDefault="005403DE">
      <w:pPr>
        <w:pStyle w:val="Heading2"/>
        <w:keepNext/>
        <w:keepLines/>
      </w:pPr>
      <w:bookmarkStart w:id="4" w:name="_Toc242593906"/>
      <w:r>
        <w:t>1.4 Relationship to other documents</w:t>
      </w:r>
      <w:bookmarkEnd w:id="4"/>
    </w:p>
    <w:p w14:paraId="338BE6B2" w14:textId="0E637DBE" w:rsidR="00CF40A9" w:rsidRDefault="005403DE">
      <w:pPr>
        <w:pStyle w:val="Caption"/>
        <w:keepNext/>
      </w:pPr>
      <w:bookmarkStart w:id="5" w:name="_Toc242593942"/>
      <w:r>
        <w:t xml:space="preserve">Table </w:t>
      </w:r>
      <w:r>
        <w:fldChar w:fldCharType="begin"/>
      </w:r>
      <w:r>
        <w:instrText>SEQ Table</w:instrText>
      </w:r>
      <w:r>
        <w:fldChar w:fldCharType="separate"/>
      </w:r>
      <w:r w:rsidR="00DA788A">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F40A9" w14:paraId="338BE6B5"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6B3" w14:textId="77777777" w:rsidR="00CF40A9" w:rsidRDefault="005403DE">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6B4" w14:textId="77777777" w:rsidR="00CF40A9" w:rsidRDefault="005403DE">
            <w:pPr>
              <w:spacing w:line="252" w:lineRule="auto"/>
            </w:pPr>
            <w:r>
              <w:rPr>
                <w:b/>
                <w:bCs/>
                <w:color w:val="FFFFFF"/>
                <w:sz w:val="19"/>
                <w:szCs w:val="19"/>
              </w:rPr>
              <w:t>Relationship</w:t>
            </w:r>
          </w:p>
        </w:tc>
      </w:tr>
      <w:tr w:rsidR="00CF40A9" w14:paraId="338BE6B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B6" w14:textId="77777777" w:rsidR="00CF40A9" w:rsidRDefault="005403DE">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B7" w14:textId="77777777" w:rsidR="00CF40A9" w:rsidRDefault="005403DE">
            <w:pPr>
              <w:spacing w:line="252" w:lineRule="auto"/>
            </w:pPr>
            <w:r>
              <w:rPr>
                <w:sz w:val="19"/>
                <w:szCs w:val="19"/>
              </w:rPr>
              <w:t>Parent. Business rules BR-001 to BR-043 and data-quality requirements NFR-050 to NFR-052 become entities and constraints</w:t>
            </w:r>
          </w:p>
        </w:tc>
      </w:tr>
      <w:tr w:rsidR="00CF40A9" w14:paraId="338BE6B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6B9" w14:textId="77777777" w:rsidR="00CF40A9" w:rsidRDefault="005403DE">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6BA" w14:textId="77777777" w:rsidR="00CF40A9" w:rsidRDefault="005403DE">
            <w:pPr>
              <w:spacing w:line="252" w:lineRule="auto"/>
            </w:pPr>
            <w:r>
              <w:rPr>
                <w:sz w:val="19"/>
                <w:szCs w:val="19"/>
              </w:rPr>
              <w:t>Parent. Nouns in the use cases name the entities</w:t>
            </w:r>
          </w:p>
        </w:tc>
      </w:tr>
      <w:tr w:rsidR="00CF40A9" w14:paraId="338BE6B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BC" w14:textId="77777777" w:rsidR="00CF40A9" w:rsidRDefault="005403DE">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BD" w14:textId="77777777" w:rsidR="00CF40A9" w:rsidRDefault="005403DE">
            <w:pPr>
              <w:spacing w:line="252" w:lineRule="auto"/>
            </w:pPr>
            <w:r>
              <w:rPr>
                <w:sz w:val="19"/>
                <w:szCs w:val="19"/>
              </w:rPr>
              <w:t>Child. Decides how the read path uses this schema within free-plan limits</w:t>
            </w:r>
          </w:p>
        </w:tc>
      </w:tr>
      <w:tr w:rsidR="00CF40A9" w14:paraId="338BE6C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6BF" w14:textId="77777777" w:rsidR="00CF40A9" w:rsidRDefault="005403DE">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6C0" w14:textId="77777777" w:rsidR="00CF40A9" w:rsidRDefault="005403DE">
            <w:pPr>
              <w:spacing w:line="252" w:lineRule="auto"/>
            </w:pPr>
            <w:r>
              <w:rPr>
                <w:sz w:val="19"/>
                <w:szCs w:val="19"/>
              </w:rPr>
              <w:t>Implementation. Appendix A reproduces it verbatim</w:t>
            </w:r>
          </w:p>
        </w:tc>
      </w:tr>
      <w:tr w:rsidR="00CF40A9" w14:paraId="338BE6C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C2" w14:textId="77777777" w:rsidR="00CF40A9" w:rsidRDefault="005403DE">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C3" w14:textId="77777777" w:rsidR="00CF40A9" w:rsidRDefault="005403DE">
            <w:pPr>
              <w:spacing w:line="252" w:lineRule="auto"/>
            </w:pPr>
            <w:r>
              <w:rPr>
                <w:sz w:val="19"/>
                <w:szCs w:val="19"/>
              </w:rPr>
              <w:t>Implementation of CR-001. 0002 is generated reference data; Appendix B reproduces 0003 verbatim</w:t>
            </w:r>
          </w:p>
        </w:tc>
      </w:tr>
    </w:tbl>
    <w:p w14:paraId="338BE6C5" w14:textId="77777777" w:rsidR="00CF40A9" w:rsidRDefault="00CF40A9">
      <w:pPr>
        <w:spacing w:after="100"/>
      </w:pPr>
    </w:p>
    <w:p w14:paraId="338BE6C6" w14:textId="77777777" w:rsidR="00CF40A9" w:rsidRDefault="005403DE">
      <w:pPr>
        <w:pStyle w:val="Heading2"/>
        <w:keepNext/>
        <w:keepLines/>
      </w:pPr>
      <w:bookmarkStart w:id="6" w:name="_Toc242593907"/>
      <w:r>
        <w:t>1.5 Notation</w:t>
      </w:r>
      <w:bookmarkEnd w:id="6"/>
    </w:p>
    <w:p w14:paraId="338BE6C7" w14:textId="77777777" w:rsidR="00CF40A9" w:rsidRDefault="005403DE">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Partial keys of weak entities are named in the entity catalogue. Logical diagrams use crow's-foot (Information Engineering) notation.</w:t>
      </w:r>
    </w:p>
    <w:p w14:paraId="338BE6C8" w14:textId="77777777" w:rsidR="00CF40A9" w:rsidRDefault="005403DE">
      <w:pPr>
        <w:pStyle w:val="Heading1"/>
        <w:keepNext/>
        <w:keepLines/>
        <w:pageBreakBefore/>
      </w:pPr>
      <w:bookmarkStart w:id="7" w:name="_Toc242593908"/>
      <w:r>
        <w:lastRenderedPageBreak/>
        <w:t>2 Conceptual model (EER)</w:t>
      </w:r>
      <w:bookmarkEnd w:id="7"/>
    </w:p>
    <w:p w14:paraId="338BE6C9" w14:textId="77777777" w:rsidR="00CF40A9" w:rsidRDefault="005403DE">
      <w:pPr>
        <w:pStyle w:val="Heading2"/>
        <w:keepNext/>
        <w:keepLines/>
      </w:pPr>
      <w:bookmarkStart w:id="8" w:name="_Toc242593909"/>
      <w:r>
        <w:t>2.1 Offerings and cut-offs</w:t>
      </w:r>
      <w:bookmarkEnd w:id="8"/>
    </w:p>
    <w:p w14:paraId="338BE6CA" w14:textId="77777777" w:rsidR="00CF40A9" w:rsidRDefault="005403DE">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338BE6CB" w14:textId="77777777" w:rsidR="00CF40A9" w:rsidRDefault="005403DE">
      <w:pPr>
        <w:keepNext/>
        <w:spacing w:before="160" w:after="80"/>
        <w:jc w:val="center"/>
      </w:pPr>
      <w:r>
        <w:rPr>
          <w:noProof/>
        </w:rPr>
        <w:lastRenderedPageBreak/>
        <w:drawing>
          <wp:inline distT="0" distB="0" distL="0" distR="0" wp14:anchorId="338BEB66" wp14:editId="338BEB67">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338BE6CC" w14:textId="050573C8" w:rsidR="00CF40A9" w:rsidRDefault="005403DE">
      <w:pPr>
        <w:pStyle w:val="Caption"/>
      </w:pPr>
      <w:bookmarkStart w:id="9" w:name="_Toc242593934"/>
      <w:r>
        <w:t xml:space="preserve">Figure </w:t>
      </w:r>
      <w:r>
        <w:fldChar w:fldCharType="begin"/>
      </w:r>
      <w:r>
        <w:instrText>SEQ Figure</w:instrText>
      </w:r>
      <w:r>
        <w:fldChar w:fldCharType="separate"/>
      </w:r>
      <w:r w:rsidR="00DA788A">
        <w:rPr>
          <w:noProof/>
        </w:rPr>
        <w:t>1</w:t>
      </w:r>
      <w:r>
        <w:fldChar w:fldCharType="end"/>
      </w:r>
      <w:r>
        <w:t>: EER model of institutions, courses, offerings, intake years, selection groups and cut-offs</w:t>
      </w:r>
      <w:bookmarkEnd w:id="9"/>
    </w:p>
    <w:p w14:paraId="338BE6CD" w14:textId="77777777" w:rsidR="00CF40A9" w:rsidRDefault="005403DE">
      <w:pPr>
        <w:pStyle w:val="Heading2"/>
        <w:keepNext/>
        <w:keepLines/>
      </w:pPr>
      <w:bookmarkStart w:id="10" w:name="_Toc242593910"/>
      <w:r>
        <w:t>2.2 Subjects and requirement rules</w:t>
      </w:r>
      <w:bookmarkEnd w:id="10"/>
    </w:p>
    <w:p w14:paraId="338BE6CE" w14:textId="77777777" w:rsidR="00CF40A9" w:rsidRDefault="005403DE">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338BE6CF" w14:textId="77777777" w:rsidR="00CF40A9" w:rsidRDefault="005403DE">
      <w:pPr>
        <w:keepNext/>
        <w:spacing w:before="160" w:after="80"/>
        <w:jc w:val="center"/>
      </w:pPr>
      <w:r>
        <w:rPr>
          <w:noProof/>
        </w:rPr>
        <w:lastRenderedPageBreak/>
        <w:drawing>
          <wp:inline distT="0" distB="0" distL="0" distR="0" wp14:anchorId="338BEB68" wp14:editId="338BEB69">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338BE6D0" w14:textId="0C029069" w:rsidR="00CF40A9" w:rsidRDefault="005403DE">
      <w:pPr>
        <w:pStyle w:val="Caption"/>
      </w:pPr>
      <w:bookmarkStart w:id="11" w:name="_Toc242593935"/>
      <w:r>
        <w:t xml:space="preserve">Figure </w:t>
      </w:r>
      <w:r>
        <w:fldChar w:fldCharType="begin"/>
      </w:r>
      <w:r>
        <w:instrText>SEQ Figure</w:instrText>
      </w:r>
      <w:r>
        <w:fldChar w:fldCharType="separate"/>
      </w:r>
      <w:r w:rsidR="00DA788A">
        <w:rPr>
          <w:noProof/>
        </w:rPr>
        <w:t>2</w:t>
      </w:r>
      <w:r>
        <w:fldChar w:fldCharType="end"/>
      </w:r>
      <w:r>
        <w:t>: EER model of streams, subjects and the recursive requirement-rule tree</w:t>
      </w:r>
      <w:bookmarkEnd w:id="11"/>
    </w:p>
    <w:p w14:paraId="338BE6D1" w14:textId="77777777" w:rsidR="00CF40A9" w:rsidRDefault="005403DE">
      <w:pPr>
        <w:pStyle w:val="Heading2"/>
        <w:keepNext/>
        <w:keepLines/>
      </w:pPr>
      <w:bookmarkStart w:id="12" w:name="_Toc242593911"/>
      <w:r>
        <w:t>2.3 Provenance and trust</w:t>
      </w:r>
      <w:bookmarkEnd w:id="12"/>
    </w:p>
    <w:p w14:paraId="338BE6D2" w14:textId="77777777" w:rsidR="00CF40A9" w:rsidRDefault="005403DE">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338BE6D3" w14:textId="77777777" w:rsidR="00CF40A9" w:rsidRDefault="005403DE">
      <w:pPr>
        <w:keepNext/>
        <w:spacing w:before="160" w:after="80"/>
        <w:jc w:val="center"/>
      </w:pPr>
      <w:r>
        <w:rPr>
          <w:noProof/>
        </w:rPr>
        <w:lastRenderedPageBreak/>
        <w:drawing>
          <wp:inline distT="0" distB="0" distL="0" distR="0" wp14:anchorId="338BEB6A" wp14:editId="338BEB6B">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338BE6D4" w14:textId="0634C812" w:rsidR="00CF40A9" w:rsidRDefault="005403DE">
      <w:pPr>
        <w:pStyle w:val="Caption"/>
      </w:pPr>
      <w:bookmarkStart w:id="13" w:name="_Toc242593936"/>
      <w:r>
        <w:t xml:space="preserve">Figure </w:t>
      </w:r>
      <w:r>
        <w:fldChar w:fldCharType="begin"/>
      </w:r>
      <w:r>
        <w:instrText>SEQ Figure</w:instrText>
      </w:r>
      <w:r>
        <w:fldChar w:fldCharType="separate"/>
      </w:r>
      <w:r w:rsidR="00DA788A">
        <w:rPr>
          <w:noProof/>
        </w:rPr>
        <w:t>3</w:t>
      </w:r>
      <w:r>
        <w:fldChar w:fldCharType="end"/>
      </w:r>
      <w:r>
        <w:t>: EER model of cited facts, sources, revisions, AI extraction, review and mistake reports</w:t>
      </w:r>
      <w:bookmarkEnd w:id="13"/>
    </w:p>
    <w:p w14:paraId="338BE6D5" w14:textId="77777777" w:rsidR="00CF40A9" w:rsidRDefault="005403DE">
      <w:pPr>
        <w:pStyle w:val="Heading2"/>
        <w:keepNext/>
        <w:keepLines/>
      </w:pPr>
      <w:bookmarkStart w:id="14" w:name="_Toc242593912"/>
      <w:r>
        <w:t>2.4 Journey and other routes</w:t>
      </w:r>
      <w:bookmarkEnd w:id="14"/>
    </w:p>
    <w:p w14:paraId="338BE6D6" w14:textId="77777777" w:rsidR="00CF40A9" w:rsidRDefault="005403DE">
      <w:pPr>
        <w:keepNext/>
        <w:spacing w:before="160" w:after="80"/>
        <w:jc w:val="center"/>
      </w:pPr>
      <w:r>
        <w:rPr>
          <w:noProof/>
        </w:rPr>
        <w:drawing>
          <wp:inline distT="0" distB="0" distL="0" distR="0" wp14:anchorId="338BEB6C" wp14:editId="338BEB6D">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338BE6D7" w14:textId="34F83185" w:rsidR="00CF40A9" w:rsidRDefault="005403DE">
      <w:pPr>
        <w:pStyle w:val="Caption"/>
      </w:pPr>
      <w:bookmarkStart w:id="15" w:name="_Toc242593937"/>
      <w:r>
        <w:t xml:space="preserve">Figure </w:t>
      </w:r>
      <w:r>
        <w:fldChar w:fldCharType="begin"/>
      </w:r>
      <w:r>
        <w:instrText>SEQ Figure</w:instrText>
      </w:r>
      <w:r>
        <w:fldChar w:fldCharType="separate"/>
      </w:r>
      <w:r w:rsidR="00DA788A">
        <w:rPr>
          <w:noProof/>
        </w:rPr>
        <w:t>4</w:t>
      </w:r>
      <w:r>
        <w:fldChar w:fldCharType="end"/>
      </w:r>
      <w:r>
        <w:t>: EER model of deadlines, push reminders and the specialisation of other routes</w:t>
      </w:r>
      <w:bookmarkEnd w:id="15"/>
    </w:p>
    <w:p w14:paraId="338BE6D8" w14:textId="77777777" w:rsidR="00CF40A9" w:rsidRDefault="005403DE">
      <w:pPr>
        <w:pStyle w:val="Heading2"/>
        <w:keepNext/>
        <w:keepLines/>
      </w:pPr>
      <w:bookmarkStart w:id="16" w:name="_Toc242593913"/>
      <w:r>
        <w:lastRenderedPageBreak/>
        <w:t>2.5 Student accounts (CR-001)</w:t>
      </w:r>
      <w:bookmarkEnd w:id="16"/>
    </w:p>
    <w:p w14:paraId="338BE6D9" w14:textId="77777777" w:rsidR="00CF40A9" w:rsidRDefault="005403DE">
      <w:pPr>
        <w:spacing w:after="120"/>
      </w:pPr>
      <w:r>
        <w:t xml:space="preserve">A student account is optional. ACCOUNT, already the superclass of the staff roles, gains a fourth subclass, STUDENT. Each way of signing in is its own weak entity of ACCOUNT, so a later identity provider (for example Google sign-in) adds an entity without touching the others. A password is never stored: PASSWORD_LOGIN holds a salt and a </w:t>
      </w:r>
      <w:r>
        <w:rPr>
          <w:i/>
          <w:iCs/>
        </w:rPr>
        <w:t>verifier</w:t>
      </w:r>
      <w:r>
        <w:t>, a hash of a key the student's device derives from the password. A STUDENT's results are the attributes the device already keeps: a Z-score, the stream sat (SAT_IN), the district sat from (SAT_FROM), and three subjects with grades (TOOK, whose attributes are Grade and Position). Achievements are a weak entity with partial key Position; interests are a multi-valued attribute. No name, email address or telephone number exists anywhere in the model.</w:t>
      </w:r>
    </w:p>
    <w:p w14:paraId="338BE6DA" w14:textId="77777777" w:rsidR="00CF40A9" w:rsidRDefault="005403DE">
      <w:pPr>
        <w:keepNext/>
        <w:spacing w:before="160" w:after="80"/>
        <w:jc w:val="center"/>
      </w:pPr>
      <w:r>
        <w:rPr>
          <w:noProof/>
        </w:rPr>
        <w:drawing>
          <wp:inline distT="0" distB="0" distL="0" distR="0" wp14:anchorId="338BEB6E" wp14:editId="338BEB6F">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338BE6DB" w14:textId="3F5F3C9D" w:rsidR="00CF40A9" w:rsidRDefault="005403DE">
      <w:pPr>
        <w:pStyle w:val="Caption"/>
      </w:pPr>
      <w:bookmarkStart w:id="17" w:name="_Toc242593938"/>
      <w:r>
        <w:t xml:space="preserve">Figure </w:t>
      </w:r>
      <w:r>
        <w:fldChar w:fldCharType="begin"/>
      </w:r>
      <w:r>
        <w:instrText>SEQ Figure</w:instrText>
      </w:r>
      <w:r>
        <w:fldChar w:fldCharType="separate"/>
      </w:r>
      <w:r w:rsidR="00DA788A">
        <w:rPr>
          <w:noProof/>
        </w:rPr>
        <w:t>5</w:t>
      </w:r>
      <w:r>
        <w:fldChar w:fldCharType="end"/>
      </w:r>
      <w:r>
        <w:t>: EER model of optional student accounts: sign-in, sessions, recovery and the student's results</w:t>
      </w:r>
      <w:bookmarkEnd w:id="17"/>
    </w:p>
    <w:p w14:paraId="338BE6DC" w14:textId="77777777" w:rsidR="00CF40A9" w:rsidRDefault="005403DE">
      <w:pPr>
        <w:pStyle w:val="Heading2"/>
        <w:keepNext/>
        <w:keepLines/>
      </w:pPr>
      <w:bookmarkStart w:id="18" w:name="_Toc242593914"/>
      <w:r>
        <w:t>2.6 Journey, Alerts and Groups (CR-002)</w:t>
      </w:r>
      <w:bookmarkEnd w:id="18"/>
    </w:p>
    <w:p w14:paraId="338BE6DD" w14:textId="77777777" w:rsidR="00CF40A9" w:rsidRDefault="005403DE">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3884"/>
        <w:gridCol w:w="2877"/>
      </w:tblGrid>
      <w:tr w:rsidR="00CF40A9" w14:paraId="338BE6E1"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6DE" w14:textId="77777777" w:rsidR="00CF40A9" w:rsidRDefault="005403DE">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6DF" w14:textId="77777777" w:rsidR="00CF40A9" w:rsidRDefault="005403DE">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6E0" w14:textId="77777777" w:rsidR="00CF40A9" w:rsidRDefault="005403DE">
            <w:pPr>
              <w:spacing w:line="252" w:lineRule="auto"/>
            </w:pPr>
            <w:r>
              <w:rPr>
                <w:b/>
                <w:bCs/>
                <w:color w:val="FFFFFF"/>
                <w:sz w:val="19"/>
                <w:szCs w:val="19"/>
              </w:rPr>
              <w:t>Why</w:t>
            </w:r>
          </w:p>
        </w:tc>
      </w:tr>
      <w:tr w:rsidR="00CF40A9" w14:paraId="338BE6E5"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E2" w14:textId="77777777" w:rsidR="00CF40A9" w:rsidRDefault="005403DE">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E3" w14:textId="77777777" w:rsidR="00CF40A9" w:rsidRDefault="005403DE">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E4" w14:textId="77777777" w:rsidR="00CF40A9" w:rsidRDefault="005403DE">
            <w:pPr>
              <w:spacing w:line="252" w:lineRule="auto"/>
            </w:pPr>
            <w:r>
              <w:rPr>
                <w:sz w:val="19"/>
                <w:szCs w:val="19"/>
              </w:rPr>
              <w:t>Reference facts, like cut-offs and routes (ADR-002): no database reads per request. The build refuses to write unless every quote is found verbatim in its source</w:t>
            </w:r>
          </w:p>
        </w:tc>
      </w:tr>
      <w:tr w:rsidR="00CF40A9" w14:paraId="338BE6E9"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6E6" w14:textId="77777777" w:rsidR="00CF40A9" w:rsidRDefault="005403DE">
            <w:pPr>
              <w:spacing w:line="252" w:lineRule="auto"/>
            </w:pPr>
            <w:r>
              <w:rPr>
                <w:sz w:val="19"/>
                <w:szCs w:val="19"/>
              </w:rPr>
              <w:t>A student's saved dates, date of birth, seen alerts, scheduled reminder ids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6E7" w14:textId="77777777" w:rsidR="00CF40A9" w:rsidRDefault="005403DE">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6E8" w14:textId="77777777" w:rsidR="00CF40A9" w:rsidRDefault="005403DE">
            <w:pPr>
              <w:spacing w:line="252" w:lineRule="auto"/>
            </w:pPr>
            <w:r>
              <w:rPr>
                <w:sz w:val="19"/>
                <w:szCs w:val="19"/>
              </w:rPr>
              <w:t>Personal and only needed on that phone; nothing stored without asking (NFR-030). Eligibility is checked on the phone</w:t>
            </w:r>
          </w:p>
        </w:tc>
      </w:tr>
      <w:tr w:rsidR="00CF40A9" w14:paraId="338BE6ED"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EA" w14:textId="77777777" w:rsidR="00CF40A9" w:rsidRDefault="005403DE">
            <w:pPr>
              <w:spacing w:line="252" w:lineRule="auto"/>
            </w:pPr>
            <w:r>
              <w:rPr>
                <w:sz w:val="19"/>
                <w:szCs w:val="19"/>
              </w:rPr>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EB" w14:textId="77777777" w:rsidR="00CF40A9" w:rsidRDefault="005403DE">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EC" w14:textId="77777777" w:rsidR="00CF40A9" w:rsidRDefault="005403DE">
            <w:pPr>
              <w:spacing w:line="252" w:lineRule="auto"/>
            </w:pPr>
            <w:r>
              <w:rPr>
                <w:sz w:val="19"/>
                <w:szCs w:val="19"/>
              </w:rPr>
              <w:t>Shared between accounts, so it must be on the server, enforced by keys and CHECKs</w:t>
            </w:r>
          </w:p>
        </w:tc>
      </w:tr>
      <w:tr w:rsidR="00CF40A9" w14:paraId="338BE6F1"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6EE" w14:textId="77777777" w:rsidR="00CF40A9" w:rsidRDefault="005403DE">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6EF" w14:textId="77777777" w:rsidR="00CF40A9" w:rsidRDefault="005403DE">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6F0" w14:textId="77777777" w:rsidR="00CF40A9" w:rsidRDefault="005403DE">
            <w:pPr>
              <w:spacing w:line="252" w:lineRule="auto"/>
            </w:pPr>
            <w:r>
              <w:rPr>
                <w:sz w:val="19"/>
                <w:szCs w:val="19"/>
              </w:rPr>
              <w:t>High write rate per group, never joined with other data; keeps chat traffic off D1</w:t>
            </w:r>
          </w:p>
        </w:tc>
      </w:tr>
    </w:tbl>
    <w:p w14:paraId="338BE6F2" w14:textId="77777777" w:rsidR="00CF40A9" w:rsidRDefault="00CF40A9">
      <w:pPr>
        <w:spacing w:after="100"/>
      </w:pPr>
    </w:p>
    <w:p w14:paraId="338BE6F3" w14:textId="77777777" w:rsidR="00CF40A9" w:rsidRDefault="005403DE">
      <w:pPr>
        <w:spacing w:after="120"/>
      </w:pPr>
      <w:r>
        <w:lastRenderedPageBreak/>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t>
      </w:r>
      <w:r>
        <w:t>"within two weeks of the closing date", p.116) and dated items come from cited notices. No date is invented.</w:t>
      </w:r>
    </w:p>
    <w:p w14:paraId="338BE6F4" w14:textId="77777777" w:rsidR="00CF40A9" w:rsidRDefault="005403DE">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xml:space="preserve">), and the 0003 triggers already keep student data off non-student accounts. A SENIOR_INVITE (one-time code, stored only as its SHA-256) names the course, institution and study year </w:t>
      </w:r>
      <w:r>
        <w:t>the product owner checked; redeeming it at sign-up creates the SENIOR account and marks the invite in one atomic batch. A trigger allows redemption only by a SENIOR account of the invite's institution, and only once.</w:t>
      </w:r>
    </w:p>
    <w:p w14:paraId="338BE6F5" w14:textId="77777777" w:rsidR="00CF40A9" w:rsidRDefault="005403DE">
      <w:pPr>
        <w:spacing w:after="120"/>
      </w:pPr>
      <w:r>
        <w:rPr>
          <w:b/>
          <w:bCs/>
        </w:rPr>
        <w:t>Reference rows for foreign keys.</w:t>
      </w:r>
      <w:r>
        <w:t xml:space="preserve"> Migration 0005 loads the 121 courses and 20 institutions of 2025/26 (generated 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2665"/>
        <w:gridCol w:w="3118"/>
        <w:gridCol w:w="2267"/>
      </w:tblGrid>
      <w:tr w:rsidR="00CF40A9" w14:paraId="338BE6FA"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6F6" w14:textId="77777777" w:rsidR="00CF40A9" w:rsidRDefault="005403DE">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6F7" w14:textId="77777777" w:rsidR="00CF40A9" w:rsidRDefault="005403DE">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6F8" w14:textId="77777777" w:rsidR="00CF40A9" w:rsidRDefault="005403DE">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6F9" w14:textId="77777777" w:rsidR="00CF40A9" w:rsidRDefault="005403DE">
            <w:pPr>
              <w:spacing w:line="252" w:lineRule="auto"/>
            </w:pPr>
            <w:r>
              <w:rPr>
                <w:b/>
                <w:bCs/>
                <w:color w:val="FFFFFF"/>
                <w:sz w:val="19"/>
                <w:szCs w:val="19"/>
              </w:rPr>
              <w:t>Deleting an account</w:t>
            </w:r>
          </w:p>
        </w:tc>
      </w:tr>
      <w:tr w:rsidR="00CF40A9" w14:paraId="338BE6FF"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FB" w14:textId="77777777" w:rsidR="00CF40A9" w:rsidRDefault="005403DE">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FC" w14:textId="77777777" w:rsidR="00CF40A9" w:rsidRDefault="005403DE">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FD" w14:textId="77777777" w:rsidR="00CF40A9" w:rsidRDefault="005403DE">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6FE" w14:textId="77777777" w:rsidR="00CF40A9" w:rsidRDefault="005403DE">
            <w:pPr>
              <w:spacing w:line="252" w:lineRule="auto"/>
            </w:pPr>
            <w:r>
              <w:rPr>
                <w:sz w:val="19"/>
                <w:szCs w:val="19"/>
              </w:rPr>
              <w:t>Its redeemed invite is deleted (CASCADE)</w:t>
            </w:r>
          </w:p>
        </w:tc>
      </w:tr>
      <w:tr w:rsidR="00CF40A9" w14:paraId="338BE704"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00" w14:textId="77777777" w:rsidR="00CF40A9" w:rsidRDefault="005403DE">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01" w14:textId="77777777" w:rsidR="00CF40A9" w:rsidRDefault="005403DE">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02" w14:textId="77777777" w:rsidR="00CF40A9" w:rsidRDefault="005403DE">
            <w:pPr>
              <w:spacing w:line="252" w:lineRule="auto"/>
            </w:pPr>
            <w:r>
              <w:rPr>
                <w:sz w:val="19"/>
                <w:szCs w:val="19"/>
              </w:rPr>
              <w:t>kind COURSE (course_code) or BATCH (stream_code + district_code), enforced by three CHECKs; one group per course and per batch by two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03" w14:textId="77777777" w:rsidR="00CF40A9" w:rsidRDefault="005403DE">
            <w:pPr>
              <w:spacing w:line="252" w:lineRule="auto"/>
            </w:pPr>
            <w:r>
              <w:rPr>
                <w:sz w:val="19"/>
                <w:szCs w:val="19"/>
              </w:rPr>
              <w:t>Unaffected</w:t>
            </w:r>
          </w:p>
        </w:tc>
      </w:tr>
      <w:tr w:rsidR="00CF40A9" w14:paraId="338BE709"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05" w14:textId="77777777" w:rsidR="00CF40A9" w:rsidRDefault="005403DE">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06" w14:textId="77777777" w:rsidR="00CF40A9" w:rsidRDefault="005403DE">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07" w14:textId="77777777" w:rsidR="00CF40A9" w:rsidRDefault="005403DE">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08" w14:textId="77777777" w:rsidR="00CF40A9" w:rsidRDefault="005403DE">
            <w:pPr>
              <w:spacing w:line="252" w:lineRule="auto"/>
            </w:pPr>
            <w:r>
              <w:rPr>
                <w:sz w:val="19"/>
                <w:szCs w:val="19"/>
              </w:rPr>
              <w:t>Memberships deleted</w:t>
            </w:r>
          </w:p>
        </w:tc>
      </w:tr>
      <w:tr w:rsidR="00CF40A9" w14:paraId="338BE70E"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0A" w14:textId="77777777" w:rsidR="00CF40A9" w:rsidRDefault="005403DE">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0B" w14:textId="77777777" w:rsidR="00CF40A9" w:rsidRDefault="005403DE">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0C" w14:textId="77777777" w:rsidR="00CF40A9" w:rsidRDefault="005403DE">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0D" w14:textId="77777777" w:rsidR="00CF40A9" w:rsidRDefault="005403DE">
            <w:pPr>
              <w:spacing w:line="252" w:lineRule="auto"/>
            </w:pPr>
            <w:r>
              <w:rPr>
                <w:sz w:val="19"/>
                <w:szCs w:val="19"/>
              </w:rPr>
              <w:t>Reports deleted</w:t>
            </w:r>
          </w:p>
        </w:tc>
      </w:tr>
      <w:tr w:rsidR="00CF40A9" w14:paraId="338BE713"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0F" w14:textId="77777777" w:rsidR="00CF40A9" w:rsidRDefault="005403DE">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10" w14:textId="77777777" w:rsidR="00CF40A9" w:rsidRDefault="005403DE">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11" w14:textId="77777777" w:rsidR="00CF40A9" w:rsidRDefault="005403DE">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12" w14:textId="77777777" w:rsidR="00CF40A9" w:rsidRDefault="005403DE">
            <w:pPr>
              <w:spacing w:line="252" w:lineRule="auto"/>
            </w:pPr>
            <w:r>
              <w:rPr>
                <w:sz w:val="19"/>
                <w:szCs w:val="19"/>
              </w:rPr>
              <w:t>Blocks both ways deleted</w:t>
            </w:r>
          </w:p>
        </w:tc>
      </w:tr>
    </w:tbl>
    <w:p w14:paraId="338BE714" w14:textId="77777777" w:rsidR="00CF40A9" w:rsidRDefault="00CF40A9">
      <w:pPr>
        <w:spacing w:after="100"/>
      </w:pPr>
    </w:p>
    <w:p w14:paraId="338BE715" w14:textId="77777777" w:rsidR="00CF40A9" w:rsidRDefault="005403DE">
      <w:pPr>
        <w:spacing w:after="120"/>
      </w:pPr>
      <w:r>
        <w:t xml:space="preserve">Messages are outside D1's cascade, so deleting an account also tells every group it was in to delete that account's </w:t>
      </w:r>
      <w:r>
        <w:t>messages (tested). All tables are in BCNF: every determinant is a candidate key; derived values (member counts, the senior badge text) are computed, never stored.</w:t>
      </w:r>
    </w:p>
    <w:p w14:paraId="338BE716" w14:textId="77777777" w:rsidR="00CF40A9" w:rsidRDefault="005403DE">
      <w:pPr>
        <w:pStyle w:val="Heading2"/>
        <w:keepNext/>
        <w:keepLines/>
      </w:pPr>
      <w:bookmarkStart w:id="19" w:name="_Toc242593915"/>
      <w:r>
        <w:t>2.7 Entity catalogue</w:t>
      </w:r>
      <w:bookmarkEnd w:id="19"/>
    </w:p>
    <w:p w14:paraId="338BE717" w14:textId="68266FC4" w:rsidR="00CF40A9" w:rsidRDefault="005403DE">
      <w:pPr>
        <w:pStyle w:val="Caption"/>
        <w:keepNext/>
      </w:pPr>
      <w:bookmarkStart w:id="20" w:name="_Toc242593943"/>
      <w:r>
        <w:t xml:space="preserve">Table </w:t>
      </w:r>
      <w:r>
        <w:fldChar w:fldCharType="begin"/>
      </w:r>
      <w:r>
        <w:instrText>SEQ Table</w:instrText>
      </w:r>
      <w:r>
        <w:fldChar w:fldCharType="separate"/>
      </w:r>
      <w:r w:rsidR="00DA788A">
        <w:rPr>
          <w:noProof/>
        </w:rPr>
        <w:t>2</w:t>
      </w:r>
      <w:r>
        <w:fldChar w:fldCharType="end"/>
      </w:r>
      <w:r>
        <w:t>: Entities, their type, identifier and the requirements that justify them</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5"/>
        <w:gridCol w:w="2910"/>
        <w:gridCol w:w="2117"/>
        <w:gridCol w:w="2646"/>
      </w:tblGrid>
      <w:tr w:rsidR="00CF40A9" w14:paraId="338BE71C"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718" w14:textId="77777777" w:rsidR="00CF40A9" w:rsidRDefault="005403DE">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719" w14:textId="77777777" w:rsidR="00CF40A9" w:rsidRDefault="005403DE">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71A" w14:textId="77777777" w:rsidR="00CF40A9" w:rsidRDefault="005403DE">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71B" w14:textId="77777777" w:rsidR="00CF40A9" w:rsidRDefault="005403DE">
            <w:pPr>
              <w:spacing w:line="252" w:lineRule="auto"/>
            </w:pPr>
            <w:r>
              <w:rPr>
                <w:b/>
                <w:bCs/>
                <w:color w:val="FFFFFF"/>
                <w:sz w:val="19"/>
                <w:szCs w:val="19"/>
              </w:rPr>
              <w:t>Justified by</w:t>
            </w:r>
          </w:p>
        </w:tc>
      </w:tr>
      <w:tr w:rsidR="00CF40A9" w14:paraId="338BE72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1D" w14:textId="77777777" w:rsidR="00CF40A9" w:rsidRDefault="005403DE">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1E" w14:textId="77777777" w:rsidR="00CF40A9" w:rsidRDefault="005403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1F" w14:textId="77777777" w:rsidR="00CF40A9" w:rsidRDefault="005403DE">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20" w14:textId="77777777" w:rsidR="00CF40A9" w:rsidRDefault="005403DE">
            <w:pPr>
              <w:spacing w:line="252" w:lineRule="auto"/>
            </w:pPr>
            <w:r>
              <w:rPr>
                <w:sz w:val="19"/>
                <w:szCs w:val="19"/>
              </w:rPr>
              <w:t>BR-010 to BR-012</w:t>
            </w:r>
          </w:p>
        </w:tc>
      </w:tr>
      <w:tr w:rsidR="00CF40A9" w14:paraId="338BE72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22" w14:textId="77777777" w:rsidR="00CF40A9" w:rsidRDefault="005403DE">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23" w14:textId="77777777" w:rsidR="00CF40A9" w:rsidRDefault="005403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24" w14:textId="77777777" w:rsidR="00CF40A9" w:rsidRDefault="005403DE">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25" w14:textId="77777777" w:rsidR="00CF40A9" w:rsidRDefault="005403DE">
            <w:pPr>
              <w:spacing w:line="252" w:lineRule="auto"/>
            </w:pPr>
            <w:r>
              <w:rPr>
                <w:sz w:val="19"/>
                <w:szCs w:val="19"/>
              </w:rPr>
              <w:t>BR-006, BR-007</w:t>
            </w:r>
          </w:p>
        </w:tc>
      </w:tr>
      <w:tr w:rsidR="00CF40A9" w14:paraId="338BE72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27" w14:textId="77777777" w:rsidR="00CF40A9" w:rsidRDefault="005403DE">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28" w14:textId="77777777" w:rsidR="00CF40A9" w:rsidRDefault="005403DE">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29" w14:textId="77777777" w:rsidR="00CF40A9" w:rsidRDefault="005403DE">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2A" w14:textId="77777777" w:rsidR="00CF40A9" w:rsidRDefault="005403DE">
            <w:pPr>
              <w:spacing w:line="252" w:lineRule="auto"/>
            </w:pPr>
            <w:r>
              <w:rPr>
                <w:sz w:val="19"/>
                <w:szCs w:val="19"/>
              </w:rPr>
              <w:t>BR-015</w:t>
            </w:r>
          </w:p>
        </w:tc>
      </w:tr>
      <w:tr w:rsidR="00CF40A9" w14:paraId="338BE73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2C" w14:textId="77777777" w:rsidR="00CF40A9" w:rsidRDefault="005403DE">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2D" w14:textId="77777777" w:rsidR="00CF40A9" w:rsidRDefault="005403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2E" w14:textId="77777777" w:rsidR="00CF40A9" w:rsidRDefault="005403DE">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2F" w14:textId="77777777" w:rsidR="00CF40A9" w:rsidRDefault="005403DE">
            <w:pPr>
              <w:spacing w:line="252" w:lineRule="auto"/>
            </w:pPr>
            <w:r>
              <w:rPr>
                <w:sz w:val="19"/>
                <w:szCs w:val="19"/>
              </w:rPr>
              <w:t>BR-015</w:t>
            </w:r>
          </w:p>
        </w:tc>
      </w:tr>
      <w:tr w:rsidR="00CF40A9" w14:paraId="338BE73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31" w14:textId="77777777" w:rsidR="00CF40A9" w:rsidRDefault="005403DE">
            <w:pPr>
              <w:spacing w:line="252" w:lineRule="auto"/>
            </w:pPr>
            <w:r>
              <w:rPr>
                <w:sz w:val="19"/>
                <w:szCs w:val="19"/>
              </w:rPr>
              <w:lastRenderedPageBreak/>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32" w14:textId="77777777" w:rsidR="00CF40A9" w:rsidRDefault="005403DE">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33" w14:textId="77777777" w:rsidR="00CF40A9" w:rsidRDefault="005403DE">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34" w14:textId="77777777" w:rsidR="00CF40A9" w:rsidRDefault="005403DE">
            <w:pPr>
              <w:spacing w:line="252" w:lineRule="auto"/>
            </w:pPr>
            <w:r>
              <w:rPr>
                <w:sz w:val="19"/>
                <w:szCs w:val="19"/>
              </w:rPr>
              <w:t>BR-015</w:t>
            </w:r>
          </w:p>
        </w:tc>
      </w:tr>
      <w:tr w:rsidR="00CF40A9" w14:paraId="338BE73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36" w14:textId="77777777" w:rsidR="00CF40A9" w:rsidRDefault="005403DE">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37" w14:textId="77777777" w:rsidR="00CF40A9" w:rsidRDefault="005403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38" w14:textId="77777777" w:rsidR="00CF40A9" w:rsidRDefault="005403DE">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39" w14:textId="77777777" w:rsidR="00CF40A9" w:rsidRDefault="005403DE">
            <w:pPr>
              <w:spacing w:line="252" w:lineRule="auto"/>
            </w:pPr>
            <w:r>
              <w:rPr>
                <w:sz w:val="19"/>
                <w:szCs w:val="19"/>
              </w:rPr>
              <w:t>BR-028</w:t>
            </w:r>
          </w:p>
        </w:tc>
      </w:tr>
      <w:tr w:rsidR="00CF40A9" w14:paraId="338BE73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3B" w14:textId="77777777" w:rsidR="00CF40A9" w:rsidRDefault="005403DE">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3C" w14:textId="77777777" w:rsidR="00CF40A9" w:rsidRDefault="005403DE">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3D" w14:textId="77777777" w:rsidR="00CF40A9" w:rsidRDefault="005403DE">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3E" w14:textId="77777777" w:rsidR="00CF40A9" w:rsidRDefault="005403DE">
            <w:pPr>
              <w:spacing w:line="252" w:lineRule="auto"/>
            </w:pPr>
            <w:r>
              <w:rPr>
                <w:sz w:val="19"/>
                <w:szCs w:val="19"/>
              </w:rPr>
              <w:t>BR-013, BR-014, BR-025, BR-026</w:t>
            </w:r>
          </w:p>
        </w:tc>
      </w:tr>
      <w:tr w:rsidR="00CF40A9" w14:paraId="338BE74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40" w14:textId="77777777" w:rsidR="00CF40A9" w:rsidRDefault="005403DE">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41" w14:textId="77777777" w:rsidR="00CF40A9" w:rsidRDefault="005403DE">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42" w14:textId="77777777" w:rsidR="00CF40A9" w:rsidRDefault="005403DE">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43" w14:textId="77777777" w:rsidR="00CF40A9" w:rsidRDefault="005403DE">
            <w:pPr>
              <w:spacing w:line="252" w:lineRule="auto"/>
            </w:pPr>
            <w:r>
              <w:rPr>
                <w:sz w:val="19"/>
                <w:szCs w:val="19"/>
              </w:rPr>
              <w:t>Discovered in the 2025/26 cut-off table</w:t>
            </w:r>
          </w:p>
        </w:tc>
      </w:tr>
      <w:tr w:rsidR="00CF40A9" w14:paraId="338BE74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45" w14:textId="77777777" w:rsidR="00CF40A9" w:rsidRDefault="005403DE">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46" w14:textId="77777777" w:rsidR="00CF40A9" w:rsidRDefault="005403DE">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47" w14:textId="77777777" w:rsidR="00CF40A9" w:rsidRDefault="005403DE">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48" w14:textId="77777777" w:rsidR="00CF40A9" w:rsidRDefault="005403DE">
            <w:pPr>
              <w:spacing w:line="252" w:lineRule="auto"/>
            </w:pPr>
            <w:r>
              <w:rPr>
                <w:sz w:val="19"/>
                <w:szCs w:val="19"/>
              </w:rPr>
              <w:t>BR-028, BR-029</w:t>
            </w:r>
          </w:p>
        </w:tc>
      </w:tr>
      <w:tr w:rsidR="00CF40A9" w14:paraId="338BE74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4A" w14:textId="77777777" w:rsidR="00CF40A9" w:rsidRDefault="005403DE">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4B" w14:textId="77777777" w:rsidR="00CF40A9" w:rsidRDefault="005403DE">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4C" w14:textId="77777777" w:rsidR="00CF40A9" w:rsidRDefault="005403DE">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4D" w14:textId="77777777" w:rsidR="00CF40A9" w:rsidRDefault="005403DE">
            <w:pPr>
              <w:spacing w:line="252" w:lineRule="auto"/>
            </w:pPr>
            <w:r>
              <w:rPr>
                <w:sz w:val="19"/>
                <w:szCs w:val="19"/>
              </w:rPr>
              <w:t>BR-020 to BR-022</w:t>
            </w:r>
          </w:p>
        </w:tc>
      </w:tr>
      <w:tr w:rsidR="00CF40A9" w14:paraId="338BE75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4F" w14:textId="77777777" w:rsidR="00CF40A9" w:rsidRDefault="005403DE">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50" w14:textId="77777777" w:rsidR="00CF40A9" w:rsidRDefault="005403DE">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51" w14:textId="77777777" w:rsidR="00CF40A9" w:rsidRDefault="005403DE">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52" w14:textId="77777777" w:rsidR="00CF40A9" w:rsidRDefault="005403DE">
            <w:pPr>
              <w:spacing w:line="252" w:lineRule="auto"/>
            </w:pPr>
            <w:r>
              <w:rPr>
                <w:sz w:val="19"/>
                <w:szCs w:val="19"/>
              </w:rPr>
              <w:t>BO-2, FR-209, FR-911</w:t>
            </w:r>
          </w:p>
        </w:tc>
      </w:tr>
      <w:tr w:rsidR="00CF40A9" w14:paraId="338BE75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54" w14:textId="77777777" w:rsidR="00CF40A9" w:rsidRDefault="005403DE">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55" w14:textId="77777777" w:rsidR="00CF40A9" w:rsidRDefault="005403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56" w14:textId="77777777" w:rsidR="00CF40A9" w:rsidRDefault="005403DE">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57" w14:textId="77777777" w:rsidR="00CF40A9" w:rsidRDefault="005403DE">
            <w:pPr>
              <w:spacing w:line="252" w:lineRule="auto"/>
            </w:pPr>
            <w:r>
              <w:rPr>
                <w:sz w:val="19"/>
                <w:szCs w:val="19"/>
              </w:rPr>
              <w:t>FR-901, FR-902</w:t>
            </w:r>
          </w:p>
        </w:tc>
      </w:tr>
      <w:tr w:rsidR="00CF40A9" w14:paraId="338BE75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59" w14:textId="77777777" w:rsidR="00CF40A9" w:rsidRDefault="005403DE">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5A" w14:textId="77777777" w:rsidR="00CF40A9" w:rsidRDefault="005403DE">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5B" w14:textId="77777777" w:rsidR="00CF40A9" w:rsidRDefault="005403DE">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5C" w14:textId="77777777" w:rsidR="00CF40A9" w:rsidRDefault="005403DE">
            <w:pPr>
              <w:spacing w:line="252" w:lineRule="auto"/>
            </w:pPr>
            <w:r>
              <w:rPr>
                <w:sz w:val="19"/>
                <w:szCs w:val="19"/>
              </w:rPr>
              <w:t>FR-911</w:t>
            </w:r>
          </w:p>
        </w:tc>
      </w:tr>
      <w:tr w:rsidR="00CF40A9" w14:paraId="338BE76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5E" w14:textId="77777777" w:rsidR="00CF40A9" w:rsidRDefault="005403DE">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5F" w14:textId="77777777" w:rsidR="00CF40A9" w:rsidRDefault="005403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60" w14:textId="77777777" w:rsidR="00CF40A9" w:rsidRDefault="005403DE">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61" w14:textId="77777777" w:rsidR="00CF40A9" w:rsidRDefault="005403DE">
            <w:pPr>
              <w:spacing w:line="252" w:lineRule="auto"/>
            </w:pPr>
            <w:r>
              <w:rPr>
                <w:sz w:val="19"/>
                <w:szCs w:val="19"/>
              </w:rPr>
              <w:t>FR-903 to FR-907</w:t>
            </w:r>
          </w:p>
        </w:tc>
      </w:tr>
      <w:tr w:rsidR="00CF40A9" w14:paraId="338BE76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63" w14:textId="77777777" w:rsidR="00CF40A9" w:rsidRDefault="005403DE">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64" w14:textId="77777777" w:rsidR="00CF40A9" w:rsidRDefault="005403DE">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65" w14:textId="77777777" w:rsidR="00CF40A9" w:rsidRDefault="005403DE">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66" w14:textId="77777777" w:rsidR="00CF40A9" w:rsidRDefault="005403DE">
            <w:pPr>
              <w:spacing w:line="252" w:lineRule="auto"/>
            </w:pPr>
            <w:r>
              <w:rPr>
                <w:sz w:val="19"/>
                <w:szCs w:val="19"/>
              </w:rPr>
              <w:t>NFR-032, FR-704, FR-706, CR-001</w:t>
            </w:r>
          </w:p>
        </w:tc>
      </w:tr>
      <w:tr w:rsidR="00CF40A9" w14:paraId="338BE76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68" w14:textId="77777777" w:rsidR="00CF40A9" w:rsidRDefault="005403DE">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69" w14:textId="77777777" w:rsidR="00CF40A9" w:rsidRDefault="005403DE">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6A" w14:textId="77777777" w:rsidR="00CF40A9" w:rsidRDefault="005403DE">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6B" w14:textId="77777777" w:rsidR="00CF40A9" w:rsidRDefault="005403DE">
            <w:pPr>
              <w:spacing w:line="252" w:lineRule="auto"/>
            </w:pPr>
            <w:r>
              <w:rPr>
                <w:sz w:val="19"/>
                <w:szCs w:val="19"/>
              </w:rPr>
              <w:t>CR-001</w:t>
            </w:r>
          </w:p>
        </w:tc>
      </w:tr>
      <w:tr w:rsidR="00CF40A9" w14:paraId="338BE77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6D" w14:textId="77777777" w:rsidR="00CF40A9" w:rsidRDefault="005403DE">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6E" w14:textId="77777777" w:rsidR="00CF40A9" w:rsidRDefault="005403DE">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6F" w14:textId="77777777" w:rsidR="00CF40A9" w:rsidRDefault="005403DE">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70" w14:textId="77777777" w:rsidR="00CF40A9" w:rsidRDefault="005403DE">
            <w:pPr>
              <w:spacing w:line="252" w:lineRule="auto"/>
            </w:pPr>
            <w:r>
              <w:rPr>
                <w:sz w:val="19"/>
                <w:szCs w:val="19"/>
              </w:rPr>
              <w:t>CR-001</w:t>
            </w:r>
          </w:p>
        </w:tc>
      </w:tr>
      <w:tr w:rsidR="00CF40A9" w14:paraId="338BE77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72" w14:textId="77777777" w:rsidR="00CF40A9" w:rsidRDefault="005403DE">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73" w14:textId="77777777" w:rsidR="00CF40A9" w:rsidRDefault="005403DE">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74" w14:textId="77777777" w:rsidR="00CF40A9" w:rsidRDefault="005403DE">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75" w14:textId="77777777" w:rsidR="00CF40A9" w:rsidRDefault="005403DE">
            <w:pPr>
              <w:spacing w:line="252" w:lineRule="auto"/>
            </w:pPr>
            <w:r>
              <w:rPr>
                <w:sz w:val="19"/>
                <w:szCs w:val="19"/>
              </w:rPr>
              <w:t>CR-001</w:t>
            </w:r>
          </w:p>
        </w:tc>
      </w:tr>
      <w:tr w:rsidR="00CF40A9" w14:paraId="338BE77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77" w14:textId="77777777" w:rsidR="00CF40A9" w:rsidRDefault="005403DE">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78" w14:textId="77777777" w:rsidR="00CF40A9" w:rsidRDefault="005403DE">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79" w14:textId="77777777" w:rsidR="00CF40A9" w:rsidRDefault="005403DE">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7A" w14:textId="77777777" w:rsidR="00CF40A9" w:rsidRDefault="005403DE">
            <w:pPr>
              <w:spacing w:line="252" w:lineRule="auto"/>
            </w:pPr>
            <w:r>
              <w:rPr>
                <w:sz w:val="19"/>
                <w:szCs w:val="19"/>
              </w:rPr>
              <w:t>CR-001, BR on special intakes (handbook Section 6)</w:t>
            </w:r>
          </w:p>
        </w:tc>
      </w:tr>
      <w:tr w:rsidR="00CF40A9" w14:paraId="338BE78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7C" w14:textId="77777777" w:rsidR="00CF40A9" w:rsidRDefault="005403DE">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7D" w14:textId="77777777" w:rsidR="00CF40A9" w:rsidRDefault="005403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7E" w14:textId="77777777" w:rsidR="00CF40A9" w:rsidRDefault="005403DE">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7F" w14:textId="77777777" w:rsidR="00CF40A9" w:rsidRDefault="005403DE">
            <w:pPr>
              <w:spacing w:line="252" w:lineRule="auto"/>
            </w:pPr>
            <w:r>
              <w:rPr>
                <w:sz w:val="19"/>
                <w:szCs w:val="19"/>
              </w:rPr>
              <w:t>FR-910</w:t>
            </w:r>
          </w:p>
        </w:tc>
      </w:tr>
      <w:tr w:rsidR="00CF40A9" w14:paraId="338BE78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81" w14:textId="77777777" w:rsidR="00CF40A9" w:rsidRDefault="005403DE">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82" w14:textId="77777777" w:rsidR="00CF40A9" w:rsidRDefault="005403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83" w14:textId="77777777" w:rsidR="00CF40A9" w:rsidRDefault="005403DE">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84" w14:textId="77777777" w:rsidR="00CF40A9" w:rsidRDefault="005403DE">
            <w:pPr>
              <w:spacing w:line="252" w:lineRule="auto"/>
            </w:pPr>
            <w:r>
              <w:rPr>
                <w:sz w:val="19"/>
                <w:szCs w:val="19"/>
              </w:rPr>
              <w:t>FR-401 to FR-403</w:t>
            </w:r>
          </w:p>
        </w:tc>
      </w:tr>
      <w:tr w:rsidR="00CF40A9" w14:paraId="338BE78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86" w14:textId="77777777" w:rsidR="00CF40A9" w:rsidRDefault="005403DE">
            <w:pPr>
              <w:spacing w:line="252" w:lineRule="auto"/>
            </w:pPr>
            <w:r>
              <w:rPr>
                <w:sz w:val="19"/>
                <w:szCs w:val="19"/>
              </w:rPr>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87" w14:textId="77777777" w:rsidR="00CF40A9" w:rsidRDefault="005403DE">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88" w14:textId="77777777" w:rsidR="00CF40A9" w:rsidRDefault="005403DE">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89" w14:textId="77777777" w:rsidR="00CF40A9" w:rsidRDefault="005403DE">
            <w:pPr>
              <w:spacing w:line="252" w:lineRule="auto"/>
            </w:pPr>
            <w:r>
              <w:rPr>
                <w:sz w:val="19"/>
                <w:szCs w:val="19"/>
              </w:rPr>
              <w:t>FR-501 to FR-507</w:t>
            </w:r>
          </w:p>
        </w:tc>
      </w:tr>
      <w:tr w:rsidR="00CF40A9" w14:paraId="338BE78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8B" w14:textId="77777777" w:rsidR="00CF40A9" w:rsidRDefault="005403DE">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8C" w14:textId="77777777" w:rsidR="00CF40A9" w:rsidRDefault="005403D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8D" w14:textId="77777777" w:rsidR="00CF40A9" w:rsidRDefault="005403DE">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8E" w14:textId="77777777" w:rsidR="00CF40A9" w:rsidRDefault="005403DE">
            <w:pPr>
              <w:spacing w:line="252" w:lineRule="auto"/>
            </w:pPr>
            <w:r>
              <w:rPr>
                <w:sz w:val="19"/>
                <w:szCs w:val="19"/>
              </w:rPr>
              <w:t>FR-405, FR-406</w:t>
            </w:r>
          </w:p>
        </w:tc>
      </w:tr>
    </w:tbl>
    <w:p w14:paraId="338BE790" w14:textId="77777777" w:rsidR="00CF40A9" w:rsidRDefault="00CF40A9">
      <w:pPr>
        <w:spacing w:after="100"/>
      </w:pPr>
    </w:p>
    <w:p w14:paraId="338BE791" w14:textId="77777777" w:rsidR="00CF40A9" w:rsidRDefault="005403DE">
      <w:pPr>
        <w:pStyle w:val="Heading1"/>
        <w:keepNext/>
        <w:keepLines/>
        <w:pageBreakBefore/>
      </w:pPr>
      <w:bookmarkStart w:id="21" w:name="_Toc242593916"/>
      <w:r>
        <w:lastRenderedPageBreak/>
        <w:t>3 Rule grammar</w:t>
      </w:r>
      <w:bookmarkEnd w:id="21"/>
    </w:p>
    <w:p w14:paraId="338BE792" w14:textId="77777777" w:rsidR="00CF40A9" w:rsidRDefault="005403DE">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338BE793" w14:textId="31D74B4A" w:rsidR="00CF40A9" w:rsidRDefault="005403DE">
      <w:pPr>
        <w:pStyle w:val="Caption"/>
        <w:keepNext/>
      </w:pPr>
      <w:bookmarkStart w:id="22" w:name="_Toc242593944"/>
      <w:r>
        <w:t xml:space="preserve">Table </w:t>
      </w:r>
      <w:r>
        <w:fldChar w:fldCharType="begin"/>
      </w:r>
      <w:r>
        <w:instrText>SEQ Table</w:instrText>
      </w:r>
      <w:r>
        <w:fldChar w:fldCharType="separate"/>
      </w:r>
      <w:r w:rsidR="00DA788A">
        <w:rPr>
          <w:noProof/>
        </w:rPr>
        <w:t>3</w:t>
      </w:r>
      <w:r>
        <w:fldChar w:fldCharType="end"/>
      </w:r>
      <w:r>
        <w:t>: Rule node kinds and their meaning</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6"/>
        <w:gridCol w:w="4016"/>
      </w:tblGrid>
      <w:tr w:rsidR="00CF40A9" w14:paraId="338BE797"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794" w14:textId="77777777" w:rsidR="00CF40A9" w:rsidRDefault="005403DE">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795" w14:textId="77777777" w:rsidR="00CF40A9" w:rsidRDefault="005403DE">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796" w14:textId="77777777" w:rsidR="00CF40A9" w:rsidRDefault="005403DE">
            <w:pPr>
              <w:spacing w:line="252" w:lineRule="auto"/>
            </w:pPr>
            <w:r>
              <w:rPr>
                <w:b/>
                <w:bCs/>
                <w:color w:val="FFFFFF"/>
                <w:sz w:val="19"/>
                <w:szCs w:val="19"/>
              </w:rPr>
              <w:t>Example (handbook pattern)</w:t>
            </w:r>
          </w:p>
        </w:tc>
      </w:tr>
      <w:tr w:rsidR="00CF40A9" w14:paraId="338BE79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98" w14:textId="77777777" w:rsidR="00CF40A9" w:rsidRDefault="005403DE">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99" w14:textId="77777777" w:rsidR="00CF40A9" w:rsidRDefault="005403DE">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9A" w14:textId="77777777" w:rsidR="00CF40A9" w:rsidRDefault="005403DE">
            <w:pPr>
              <w:spacing w:line="252" w:lineRule="auto"/>
            </w:pPr>
            <w:r>
              <w:rPr>
                <w:sz w:val="19"/>
                <w:szCs w:val="19"/>
              </w:rPr>
              <w:t>Fixed trio (pattern 1)</w:t>
            </w:r>
          </w:p>
        </w:tc>
      </w:tr>
      <w:tr w:rsidR="00CF40A9" w14:paraId="338BE79F"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9C" w14:textId="77777777" w:rsidR="00CF40A9" w:rsidRDefault="005403DE">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9D" w14:textId="77777777" w:rsidR="00CF40A9" w:rsidRDefault="005403DE">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9E" w14:textId="77777777" w:rsidR="00CF40A9" w:rsidRDefault="005403DE">
            <w:pPr>
              <w:spacing w:line="252" w:lineRule="auto"/>
            </w:pPr>
            <w:r>
              <w:rPr>
                <w:sz w:val="19"/>
                <w:szCs w:val="19"/>
              </w:rPr>
              <w:t xml:space="preserve">"Combined Mathematics </w:t>
            </w:r>
            <w:r>
              <w:rPr>
                <w:b/>
                <w:bCs/>
                <w:sz w:val="19"/>
                <w:szCs w:val="19"/>
              </w:rPr>
              <w:t>or</w:t>
            </w:r>
            <w:r>
              <w:rPr>
                <w:sz w:val="19"/>
                <w:szCs w:val="19"/>
              </w:rPr>
              <w:t xml:space="preserve"> Physics"</w:t>
            </w:r>
          </w:p>
        </w:tc>
      </w:tr>
      <w:tr w:rsidR="00CF40A9" w14:paraId="338BE7A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A0" w14:textId="77777777" w:rsidR="00CF40A9" w:rsidRDefault="005403DE">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A1" w14:textId="77777777" w:rsidR="00CF40A9" w:rsidRDefault="005403DE">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A2" w14:textId="77777777" w:rsidR="00CF40A9" w:rsidRDefault="005403DE">
            <w:pPr>
              <w:spacing w:line="252" w:lineRule="auto"/>
            </w:pPr>
            <w:r>
              <w:rPr>
                <w:sz w:val="19"/>
                <w:szCs w:val="19"/>
              </w:rPr>
              <w:t>"two other subjects from the list" (pattern 7)</w:t>
            </w:r>
          </w:p>
        </w:tc>
      </w:tr>
      <w:tr w:rsidR="00CF40A9" w14:paraId="338BE7A7"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A4" w14:textId="77777777" w:rsidR="00CF40A9" w:rsidRDefault="005403DE">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A5" w14:textId="77777777" w:rsidR="00CF40A9" w:rsidRDefault="005403DE">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A6" w14:textId="77777777" w:rsidR="00CF40A9" w:rsidRDefault="005403DE">
            <w:pPr>
              <w:spacing w:line="252" w:lineRule="auto"/>
            </w:pPr>
            <w:r>
              <w:rPr>
                <w:sz w:val="19"/>
                <w:szCs w:val="19"/>
              </w:rPr>
              <w:t>"a 'C' grade in Chemistry"</w:t>
            </w:r>
          </w:p>
        </w:tc>
      </w:tr>
      <w:tr w:rsidR="00CF40A9" w14:paraId="338BE7A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A8" w14:textId="77777777" w:rsidR="00CF40A9" w:rsidRDefault="005403DE">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A9" w14:textId="77777777" w:rsidR="00CF40A9" w:rsidRDefault="005403DE">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AA" w14:textId="77777777" w:rsidR="00CF40A9" w:rsidRDefault="005403DE">
            <w:pPr>
              <w:spacing w:line="252" w:lineRule="auto"/>
            </w:pPr>
            <w:r>
              <w:rPr>
                <w:sz w:val="19"/>
                <w:szCs w:val="19"/>
              </w:rPr>
              <w:t>"any other two subjects" (pattern 8)</w:t>
            </w:r>
          </w:p>
        </w:tc>
      </w:tr>
      <w:tr w:rsidR="00CF40A9" w14:paraId="338BE7AF"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AC" w14:textId="77777777" w:rsidR="00CF40A9" w:rsidRDefault="005403DE">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AD" w14:textId="77777777" w:rsidR="00CF40A9" w:rsidRDefault="005403DE">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AE" w14:textId="77777777" w:rsidR="00CF40A9" w:rsidRDefault="005403DE">
            <w:pPr>
              <w:spacing w:line="252" w:lineRule="auto"/>
            </w:pPr>
            <w:r>
              <w:rPr>
                <w:sz w:val="19"/>
                <w:szCs w:val="19"/>
              </w:rPr>
              <w:t>Medicine: two 'C' grades (pattern 2)</w:t>
            </w:r>
          </w:p>
        </w:tc>
      </w:tr>
      <w:tr w:rsidR="00CF40A9" w14:paraId="338BE7B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B0" w14:textId="77777777" w:rsidR="00CF40A9" w:rsidRDefault="005403DE">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B1" w14:textId="77777777" w:rsidR="00CF40A9" w:rsidRDefault="005403DE">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B2" w14:textId="77777777" w:rsidR="00CF40A9" w:rsidRDefault="005403DE">
            <w:pPr>
              <w:spacing w:line="252" w:lineRule="auto"/>
            </w:pPr>
            <w:r>
              <w:rPr>
                <w:sz w:val="19"/>
                <w:szCs w:val="19"/>
              </w:rPr>
              <w:t>"any three subjects in the Commerce Stream" (pattern 13)</w:t>
            </w:r>
          </w:p>
        </w:tc>
      </w:tr>
      <w:tr w:rsidR="00CF40A9" w14:paraId="338BE7B7"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B4" w14:textId="77777777" w:rsidR="00CF40A9" w:rsidRDefault="005403DE">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B5" w14:textId="77777777" w:rsidR="00CF40A9" w:rsidRDefault="005403DE">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B6" w14:textId="77777777" w:rsidR="00CF40A9" w:rsidRDefault="005403DE">
            <w:pPr>
              <w:spacing w:line="252" w:lineRule="auto"/>
            </w:pPr>
            <w:r>
              <w:rPr>
                <w:sz w:val="19"/>
                <w:szCs w:val="19"/>
              </w:rPr>
              <w:t>ARTS_BASKETS: the Arts basket rules (pattern 17)</w:t>
            </w:r>
          </w:p>
        </w:tc>
      </w:tr>
      <w:tr w:rsidR="00CF40A9" w14:paraId="338BE7B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B8" w14:textId="77777777" w:rsidR="00CF40A9" w:rsidRDefault="005403DE">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B9" w14:textId="77777777" w:rsidR="00CF40A9" w:rsidRDefault="005403DE">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BA" w14:textId="77777777" w:rsidR="00CF40A9" w:rsidRDefault="005403DE">
            <w:pPr>
              <w:spacing w:line="252" w:lineRule="auto"/>
            </w:pPr>
            <w:r>
              <w:rPr>
                <w:sz w:val="19"/>
                <w:szCs w:val="19"/>
              </w:rPr>
              <w:t>"a Credit Pass in English" (pattern 18)</w:t>
            </w:r>
          </w:p>
        </w:tc>
      </w:tr>
    </w:tbl>
    <w:p w14:paraId="338BE7BC" w14:textId="77777777" w:rsidR="00CF40A9" w:rsidRDefault="00CF40A9">
      <w:pPr>
        <w:spacing w:after="100"/>
      </w:pPr>
    </w:p>
    <w:p w14:paraId="338BE7BD" w14:textId="77777777" w:rsidR="00CF40A9" w:rsidRDefault="005403DE">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338BE7BE" w14:textId="77777777" w:rsidR="00CF40A9" w:rsidRDefault="005403DE">
      <w:pPr>
        <w:pStyle w:val="Heading1"/>
        <w:keepNext/>
        <w:keepLines/>
        <w:pageBreakBefore/>
      </w:pPr>
      <w:bookmarkStart w:id="23" w:name="_Toc242593917"/>
      <w:r>
        <w:lastRenderedPageBreak/>
        <w:t>4 Mapping the EER model to relations</w:t>
      </w:r>
      <w:bookmarkEnd w:id="23"/>
    </w:p>
    <w:p w14:paraId="338BE7BF" w14:textId="77777777" w:rsidR="00CF40A9" w:rsidRDefault="005403DE">
      <w:pPr>
        <w:spacing w:after="120"/>
      </w:pPr>
      <w:r>
        <w:t>The relational schema was derived with the standard nine-step algorithm.</w:t>
      </w:r>
    </w:p>
    <w:p w14:paraId="338BE7C0" w14:textId="314F5A9D" w:rsidR="00CF40A9" w:rsidRDefault="005403DE">
      <w:pPr>
        <w:pStyle w:val="Caption"/>
        <w:keepNext/>
      </w:pPr>
      <w:bookmarkStart w:id="24" w:name="_Toc242593945"/>
      <w:r>
        <w:t xml:space="preserve">Table </w:t>
      </w:r>
      <w:r>
        <w:fldChar w:fldCharType="begin"/>
      </w:r>
      <w:r>
        <w:instrText>SEQ Table</w:instrText>
      </w:r>
      <w:r>
        <w:fldChar w:fldCharType="separate"/>
      </w:r>
      <w:r w:rsidR="00DA788A">
        <w:rPr>
          <w:noProof/>
        </w:rPr>
        <w:t>4</w:t>
      </w:r>
      <w:r>
        <w:fldChar w:fldCharType="end"/>
      </w:r>
      <w:r>
        <w:t>: EER-to-relational mapping steps applied</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1652"/>
        <w:gridCol w:w="3668"/>
        <w:gridCol w:w="3669"/>
      </w:tblGrid>
      <w:tr w:rsidR="00CF40A9" w14:paraId="338BE7C5"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7C1" w14:textId="77777777" w:rsidR="00CF40A9" w:rsidRDefault="005403DE">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7C2" w14:textId="77777777" w:rsidR="00CF40A9" w:rsidRDefault="005403DE">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7C3" w14:textId="77777777" w:rsidR="00CF40A9" w:rsidRDefault="005403DE">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7C4" w14:textId="77777777" w:rsidR="00CF40A9" w:rsidRDefault="005403DE">
            <w:pPr>
              <w:spacing w:line="252" w:lineRule="auto"/>
            </w:pPr>
            <w:r>
              <w:rPr>
                <w:b/>
                <w:bCs/>
                <w:color w:val="FFFFFF"/>
                <w:sz w:val="19"/>
                <w:szCs w:val="19"/>
              </w:rPr>
              <w:t>Result</w:t>
            </w:r>
          </w:p>
        </w:tc>
      </w:tr>
      <w:tr w:rsidR="00CF40A9" w14:paraId="338BE7CA"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C6" w14:textId="77777777" w:rsidR="00CF40A9" w:rsidRDefault="005403DE">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C7" w14:textId="77777777" w:rsidR="00CF40A9" w:rsidRDefault="005403DE">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C8" w14:textId="77777777" w:rsidR="00CF40A9" w:rsidRDefault="005403DE">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C9" w14:textId="77777777" w:rsidR="00CF40A9" w:rsidRDefault="005403DE">
            <w:pPr>
              <w:spacing w:line="252" w:lineRule="auto"/>
            </w:pPr>
            <w:r>
              <w:rPr>
                <w:sz w:val="19"/>
                <w:szCs w:val="19"/>
              </w:rPr>
              <w:t>One table each, primary key from the key attribute</w:t>
            </w:r>
          </w:p>
        </w:tc>
      </w:tr>
      <w:tr w:rsidR="00CF40A9" w14:paraId="338BE7CF"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CB" w14:textId="77777777" w:rsidR="00CF40A9" w:rsidRDefault="005403DE">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CC" w14:textId="77777777" w:rsidR="00CF40A9" w:rsidRDefault="005403DE">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CD" w14:textId="77777777" w:rsidR="00CF40A9" w:rsidRDefault="005403DE">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CE" w14:textId="77777777" w:rsidR="00CF40A9" w:rsidRDefault="005403DE">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CF40A9" w14:paraId="338BE7D4"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D0" w14:textId="77777777" w:rsidR="00CF40A9" w:rsidRDefault="005403DE">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D1" w14:textId="77777777" w:rsidR="00CF40A9" w:rsidRDefault="005403DE">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D2" w14:textId="77777777" w:rsidR="00CF40A9" w:rsidRDefault="005403DE">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D3" w14:textId="77777777" w:rsidR="00CF40A9" w:rsidRDefault="005403DE">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CF40A9" w14:paraId="338BE7D9"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D5" w14:textId="77777777" w:rsidR="00CF40A9" w:rsidRDefault="005403DE">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D6" w14:textId="77777777" w:rsidR="00CF40A9" w:rsidRDefault="005403DE">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D7" w14:textId="77777777" w:rsidR="00CF40A9" w:rsidRDefault="005403DE">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D8" w14:textId="77777777" w:rsidR="00CF40A9" w:rsidRDefault="005403DE">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CF40A9" w14:paraId="338BE7DE"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DA" w14:textId="77777777" w:rsidR="00CF40A9" w:rsidRDefault="005403DE">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DB" w14:textId="77777777" w:rsidR="00CF40A9" w:rsidRDefault="005403DE">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DC" w14:textId="77777777" w:rsidR="00CF40A9" w:rsidRDefault="005403DE">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DD" w14:textId="77777777" w:rsidR="00CF40A9" w:rsidRDefault="005403DE">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CF40A9" w14:paraId="338BE7E3"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DF" w14:textId="77777777" w:rsidR="00CF40A9" w:rsidRDefault="005403DE">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E0" w14:textId="77777777" w:rsidR="00CF40A9" w:rsidRDefault="005403DE">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E1" w14:textId="77777777" w:rsidR="00CF40A9" w:rsidRDefault="005403DE">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E2" w14:textId="77777777" w:rsidR="00CF40A9" w:rsidRDefault="005403DE">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CF40A9" w14:paraId="338BE7E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E4" w14:textId="77777777" w:rsidR="00CF40A9" w:rsidRDefault="005403DE">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E5" w14:textId="77777777" w:rsidR="00CF40A9" w:rsidRDefault="005403DE">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E6" w14:textId="77777777" w:rsidR="00CF40A9" w:rsidRDefault="005403DE">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E7" w14:textId="77777777" w:rsidR="00CF40A9" w:rsidRDefault="005403DE">
            <w:pPr>
              <w:spacing w:line="252" w:lineRule="auto"/>
            </w:pPr>
            <w:r>
              <w:rPr>
                <w:sz w:val="19"/>
                <w:szCs w:val="19"/>
              </w:rPr>
              <w:t>Not needed</w:t>
            </w:r>
          </w:p>
        </w:tc>
      </w:tr>
      <w:tr w:rsidR="00CF40A9" w14:paraId="338BE7E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E9" w14:textId="77777777" w:rsidR="00CF40A9" w:rsidRDefault="005403DE">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EA" w14:textId="77777777" w:rsidR="00CF40A9" w:rsidRDefault="005403DE">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EB" w14:textId="77777777" w:rsidR="00CF40A9" w:rsidRDefault="005403DE">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EC" w14:textId="77777777" w:rsidR="00CF40A9" w:rsidRDefault="005403DE">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CF40A9" w14:paraId="338BE7F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EE" w14:textId="77777777" w:rsidR="00CF40A9" w:rsidRDefault="005403DE">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EF" w14:textId="77777777" w:rsidR="00CF40A9" w:rsidRDefault="005403DE">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F0" w14:textId="77777777" w:rsidR="00CF40A9" w:rsidRDefault="005403DE">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F1" w14:textId="77777777" w:rsidR="00CF40A9" w:rsidRDefault="005403DE">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CF40A9" w14:paraId="338BE7F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F3" w14:textId="77777777" w:rsidR="00CF40A9" w:rsidRDefault="005403DE">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F4" w14:textId="77777777" w:rsidR="00CF40A9" w:rsidRDefault="005403DE">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F5" w14:textId="77777777" w:rsidR="00CF40A9" w:rsidRDefault="005403DE">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7F6" w14:textId="77777777" w:rsidR="00CF40A9" w:rsidRDefault="005403DE">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338BE7F8" w14:textId="77777777" w:rsidR="00CF40A9" w:rsidRDefault="00CF40A9">
      <w:pPr>
        <w:spacing w:after="100"/>
      </w:pPr>
    </w:p>
    <w:p w14:paraId="338BE7F9" w14:textId="77777777" w:rsidR="00CF40A9" w:rsidRDefault="005403DE">
      <w:pPr>
        <w:spacing w:after="120"/>
      </w:pPr>
      <w:r>
        <w:t>The student-account constructs (CR-001) were mapped with the same algorithm:</w:t>
      </w:r>
    </w:p>
    <w:p w14:paraId="338BE7FA" w14:textId="56EC7FD0" w:rsidR="00CF40A9" w:rsidRDefault="005403DE">
      <w:pPr>
        <w:pStyle w:val="Caption"/>
        <w:keepNext/>
      </w:pPr>
      <w:bookmarkStart w:id="25" w:name="_Toc242593946"/>
      <w:r>
        <w:lastRenderedPageBreak/>
        <w:t xml:space="preserve">Table </w:t>
      </w:r>
      <w:r>
        <w:fldChar w:fldCharType="begin"/>
      </w:r>
      <w:r>
        <w:instrText>SEQ Table</w:instrText>
      </w:r>
      <w:r>
        <w:fldChar w:fldCharType="separate"/>
      </w:r>
      <w:r w:rsidR="00DA788A">
        <w:rPr>
          <w:noProof/>
        </w:rPr>
        <w:t>5</w:t>
      </w:r>
      <w:r>
        <w:fldChar w:fldCharType="end"/>
      </w:r>
      <w:r>
        <w:t>: Mapping of the student-account model</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
        <w:gridCol w:w="4488"/>
        <w:gridCol w:w="4488"/>
      </w:tblGrid>
      <w:tr w:rsidR="00CF40A9" w14:paraId="338BE7FE"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7FB" w14:textId="77777777" w:rsidR="00CF40A9" w:rsidRDefault="005403DE">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7FC" w14:textId="77777777" w:rsidR="00CF40A9" w:rsidRDefault="005403DE">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7FD" w14:textId="77777777" w:rsidR="00CF40A9" w:rsidRDefault="005403DE">
            <w:pPr>
              <w:spacing w:line="252" w:lineRule="auto"/>
            </w:pPr>
            <w:r>
              <w:rPr>
                <w:b/>
                <w:bCs/>
                <w:color w:val="FFFFFF"/>
                <w:sz w:val="19"/>
                <w:szCs w:val="19"/>
              </w:rPr>
              <w:t>Result</w:t>
            </w:r>
          </w:p>
        </w:tc>
      </w:tr>
      <w:tr w:rsidR="00CF40A9" w14:paraId="338BE802"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7FF" w14:textId="77777777" w:rsidR="00CF40A9" w:rsidRDefault="005403DE">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00" w14:textId="77777777" w:rsidR="00CF40A9" w:rsidRDefault="005403DE">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01" w14:textId="77777777" w:rsidR="00CF40A9" w:rsidRDefault="005403DE">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CF40A9" w14:paraId="338BE806"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03" w14:textId="77777777" w:rsidR="00CF40A9" w:rsidRDefault="005403DE">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04" w14:textId="77777777" w:rsidR="00CF40A9" w:rsidRDefault="005403DE">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05" w14:textId="77777777" w:rsidR="00CF40A9" w:rsidRDefault="005403DE">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CF40A9" w14:paraId="338BE80A"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07" w14:textId="77777777" w:rsidR="00CF40A9" w:rsidRDefault="005403DE">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08" w14:textId="77777777" w:rsidR="00CF40A9" w:rsidRDefault="005403DE">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09" w14:textId="77777777" w:rsidR="00CF40A9" w:rsidRDefault="005403DE">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CF40A9" w14:paraId="338BE80E"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0B" w14:textId="77777777" w:rsidR="00CF40A9" w:rsidRDefault="005403DE">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0C" w14:textId="77777777" w:rsidR="00CF40A9" w:rsidRDefault="005403DE">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0D" w14:textId="77777777" w:rsidR="00CF40A9" w:rsidRDefault="005403DE">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CF40A9" w14:paraId="338BE812"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0F" w14:textId="77777777" w:rsidR="00CF40A9" w:rsidRDefault="005403DE">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10" w14:textId="77777777" w:rsidR="00CF40A9" w:rsidRDefault="005403DE">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11" w14:textId="77777777" w:rsidR="00CF40A9" w:rsidRDefault="005403DE">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CF40A9" w14:paraId="338BE816"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13" w14:textId="77777777" w:rsidR="00CF40A9" w:rsidRDefault="005403DE">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14" w14:textId="77777777" w:rsidR="00CF40A9" w:rsidRDefault="005403DE">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15" w14:textId="77777777" w:rsidR="00CF40A9" w:rsidRDefault="005403DE">
            <w:pPr>
              <w:spacing w:line="252" w:lineRule="auto"/>
            </w:pPr>
            <w:r>
              <w:rPr>
                <w:rFonts w:ascii="Consolas" w:eastAsia="Consolas" w:hAnsi="Consolas" w:cs="Consolas"/>
                <w:sz w:val="17"/>
                <w:szCs w:val="17"/>
                <w:shd w:val="clear" w:color="auto" w:fill="F2F4F3"/>
              </w:rPr>
              <w:t>student_interest(account_id, interest)</w:t>
            </w:r>
          </w:p>
        </w:tc>
      </w:tr>
      <w:tr w:rsidR="00CF40A9" w14:paraId="338BE81A"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17" w14:textId="77777777" w:rsidR="00CF40A9" w:rsidRDefault="005403DE">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18" w14:textId="77777777" w:rsidR="00CF40A9" w:rsidRDefault="005403DE">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19" w14:textId="77777777" w:rsidR="00CF40A9" w:rsidRDefault="005403DE">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338BE81B" w14:textId="77777777" w:rsidR="00CF40A9" w:rsidRDefault="00CF40A9">
      <w:pPr>
        <w:spacing w:after="100"/>
      </w:pPr>
    </w:p>
    <w:p w14:paraId="338BE81C" w14:textId="77777777" w:rsidR="00CF40A9" w:rsidRDefault="005403DE">
      <w:pPr>
        <w:keepNext/>
        <w:spacing w:before="160" w:after="80"/>
        <w:jc w:val="center"/>
      </w:pPr>
      <w:r>
        <w:rPr>
          <w:noProof/>
        </w:rPr>
        <w:lastRenderedPageBreak/>
        <w:drawing>
          <wp:inline distT="0" distB="0" distL="0" distR="0" wp14:anchorId="338BEB70" wp14:editId="338BEB71">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338BE81D" w14:textId="7EB53D46" w:rsidR="00CF40A9" w:rsidRDefault="005403DE">
      <w:pPr>
        <w:pStyle w:val="Caption"/>
      </w:pPr>
      <w:bookmarkStart w:id="26" w:name="_Toc242593939"/>
      <w:r>
        <w:t xml:space="preserve">Figure </w:t>
      </w:r>
      <w:r>
        <w:fldChar w:fldCharType="begin"/>
      </w:r>
      <w:r>
        <w:instrText>SEQ Figure</w:instrText>
      </w:r>
      <w:r>
        <w:fldChar w:fldCharType="separate"/>
      </w:r>
      <w:r w:rsidR="00DA788A">
        <w:rPr>
          <w:noProof/>
        </w:rPr>
        <w:t>6</w:t>
      </w:r>
      <w:r>
        <w:fldChar w:fldCharType="end"/>
      </w:r>
      <w:r>
        <w:t>: Logical schema, admission data (generated from the migration file)</w:t>
      </w:r>
      <w:bookmarkEnd w:id="26"/>
    </w:p>
    <w:p w14:paraId="338BE81E" w14:textId="77777777" w:rsidR="00CF40A9" w:rsidRDefault="005403DE">
      <w:pPr>
        <w:keepNext/>
        <w:spacing w:before="160" w:after="80"/>
        <w:jc w:val="center"/>
      </w:pPr>
      <w:r>
        <w:rPr>
          <w:noProof/>
        </w:rPr>
        <w:lastRenderedPageBreak/>
        <w:drawing>
          <wp:inline distT="0" distB="0" distL="0" distR="0" wp14:anchorId="338BEB72" wp14:editId="338BEB73">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338BE81F" w14:textId="625FCDEE" w:rsidR="00CF40A9" w:rsidRDefault="005403DE">
      <w:pPr>
        <w:pStyle w:val="Caption"/>
      </w:pPr>
      <w:bookmarkStart w:id="27" w:name="_Toc242593940"/>
      <w:r>
        <w:t xml:space="preserve">Figure </w:t>
      </w:r>
      <w:r>
        <w:fldChar w:fldCharType="begin"/>
      </w:r>
      <w:r>
        <w:instrText>SEQ Figure</w:instrText>
      </w:r>
      <w:r>
        <w:fldChar w:fldCharType="separate"/>
      </w:r>
      <w:r w:rsidR="00DA788A">
        <w:rPr>
          <w:noProof/>
        </w:rPr>
        <w:t>7</w:t>
      </w:r>
      <w:r>
        <w:fldChar w:fldCharType="end"/>
      </w:r>
      <w:r>
        <w:t>: Logical schema, trust, routes and journey data (generated from the migration file)</w:t>
      </w:r>
      <w:bookmarkEnd w:id="27"/>
    </w:p>
    <w:p w14:paraId="338BE820" w14:textId="77777777" w:rsidR="00CF40A9" w:rsidRDefault="005403DE">
      <w:pPr>
        <w:keepNext/>
        <w:spacing w:before="160" w:after="80"/>
        <w:jc w:val="center"/>
      </w:pPr>
      <w:r>
        <w:rPr>
          <w:noProof/>
        </w:rPr>
        <w:drawing>
          <wp:inline distT="0" distB="0" distL="0" distR="0" wp14:anchorId="338BEB74" wp14:editId="338BEB75">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338BE821" w14:textId="058DFC02" w:rsidR="00CF40A9" w:rsidRDefault="005403DE">
      <w:pPr>
        <w:pStyle w:val="Caption"/>
      </w:pPr>
      <w:bookmarkStart w:id="28" w:name="_Toc242593941"/>
      <w:r>
        <w:t xml:space="preserve">Figure </w:t>
      </w:r>
      <w:r>
        <w:fldChar w:fldCharType="begin"/>
      </w:r>
      <w:r>
        <w:instrText>SEQ Figure</w:instrText>
      </w:r>
      <w:r>
        <w:fldChar w:fldCharType="separate"/>
      </w:r>
      <w:r w:rsidR="00DA788A">
        <w:rPr>
          <w:noProof/>
        </w:rPr>
        <w:t>8</w:t>
      </w:r>
      <w:r>
        <w:fldChar w:fldCharType="end"/>
      </w:r>
      <w:r>
        <w:t>: Logical schema, optional student accounts (generated from the migration files)</w:t>
      </w:r>
      <w:bookmarkEnd w:id="28"/>
    </w:p>
    <w:p w14:paraId="338BE822" w14:textId="77777777" w:rsidR="00CF40A9" w:rsidRDefault="005403DE">
      <w:pPr>
        <w:pStyle w:val="Heading1"/>
        <w:keepNext/>
        <w:keepLines/>
        <w:pageBreakBefore/>
      </w:pPr>
      <w:bookmarkStart w:id="29" w:name="_Toc242593918"/>
      <w:r>
        <w:lastRenderedPageBreak/>
        <w:t>5 Normalisation</w:t>
      </w:r>
      <w:bookmarkEnd w:id="29"/>
    </w:p>
    <w:p w14:paraId="338BE823" w14:textId="77777777" w:rsidR="00CF40A9" w:rsidRDefault="005403DE">
      <w:pPr>
        <w:pStyle w:val="Heading2"/>
        <w:keepNext/>
        <w:keepLines/>
      </w:pPr>
      <w:bookmarkStart w:id="30" w:name="_Toc242593919"/>
      <w:r>
        <w:t>5.1 From the source form to 1NF</w:t>
      </w:r>
      <w:bookmarkEnd w:id="30"/>
    </w:p>
    <w:p w14:paraId="338BE824" w14:textId="77777777" w:rsidR="00CF40A9" w:rsidRDefault="005403DE">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338BE825" w14:textId="77777777" w:rsidR="00CF40A9" w:rsidRDefault="005403DE">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338BE826" w14:textId="77777777" w:rsidR="00CF40A9" w:rsidRDefault="005403DE">
      <w:pPr>
        <w:pStyle w:val="Heading2"/>
        <w:keepNext/>
        <w:keepLines/>
      </w:pPr>
      <w:bookmarkStart w:id="31" w:name="_Toc242593920"/>
      <w:r>
        <w:t>5.2 Functional and multi-valued dependencies</w:t>
      </w:r>
      <w:bookmarkEnd w:id="31"/>
    </w:p>
    <w:p w14:paraId="338BE827" w14:textId="42050567" w:rsidR="00CF40A9" w:rsidRDefault="005403DE">
      <w:pPr>
        <w:pStyle w:val="Caption"/>
        <w:keepNext/>
      </w:pPr>
      <w:bookmarkStart w:id="32" w:name="_Toc242593947"/>
      <w:r>
        <w:t xml:space="preserve">Table </w:t>
      </w:r>
      <w:r>
        <w:fldChar w:fldCharType="begin"/>
      </w:r>
      <w:r>
        <w:instrText>SEQ Table</w:instrText>
      </w:r>
      <w:r>
        <w:fldChar w:fldCharType="separate"/>
      </w:r>
      <w:r w:rsidR="00DA788A">
        <w:rPr>
          <w:noProof/>
        </w:rPr>
        <w:t>6</w:t>
      </w:r>
      <w:r>
        <w:fldChar w:fldCharType="end"/>
      </w:r>
      <w:r>
        <w:t>: Dependencies identified in R1</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4875"/>
        <w:gridCol w:w="4079"/>
      </w:tblGrid>
      <w:tr w:rsidR="00CF40A9" w14:paraId="338BE82B"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28" w14:textId="77777777" w:rsidR="00CF40A9" w:rsidRDefault="005403DE">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29" w14:textId="77777777" w:rsidR="00CF40A9" w:rsidRDefault="005403DE">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2A" w14:textId="77777777" w:rsidR="00CF40A9" w:rsidRDefault="005403DE">
            <w:pPr>
              <w:spacing w:line="252" w:lineRule="auto"/>
            </w:pPr>
            <w:r>
              <w:rPr>
                <w:b/>
                <w:bCs/>
                <w:color w:val="FFFFFF"/>
                <w:sz w:val="19"/>
                <w:szCs w:val="19"/>
              </w:rPr>
              <w:t>Source of the rule</w:t>
            </w:r>
          </w:p>
        </w:tc>
      </w:tr>
      <w:tr w:rsidR="00CF40A9" w14:paraId="338BE82F"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2C" w14:textId="77777777" w:rsidR="00CF40A9" w:rsidRDefault="005403DE">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2D" w14:textId="77777777" w:rsidR="00CF40A9" w:rsidRDefault="005403DE">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2E" w14:textId="77777777" w:rsidR="00CF40A9" w:rsidRDefault="005403DE">
            <w:pPr>
              <w:spacing w:line="252" w:lineRule="auto"/>
            </w:pPr>
            <w:r>
              <w:rPr>
                <w:sz w:val="19"/>
                <w:szCs w:val="19"/>
              </w:rPr>
              <w:t>BR-015</w:t>
            </w:r>
          </w:p>
        </w:tc>
      </w:tr>
      <w:tr w:rsidR="00CF40A9" w14:paraId="338BE833"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30" w14:textId="77777777" w:rsidR="00CF40A9" w:rsidRDefault="005403DE">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31" w14:textId="77777777" w:rsidR="00CF40A9" w:rsidRDefault="005403DE">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32" w14:textId="77777777" w:rsidR="00CF40A9" w:rsidRDefault="005403DE">
            <w:pPr>
              <w:spacing w:line="252" w:lineRule="auto"/>
            </w:pPr>
            <w:r>
              <w:rPr>
                <w:sz w:val="19"/>
                <w:szCs w:val="19"/>
              </w:rPr>
              <w:t>Handbook course list</w:t>
            </w:r>
          </w:p>
        </w:tc>
      </w:tr>
      <w:tr w:rsidR="00CF40A9" w14:paraId="338BE837"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34" w14:textId="77777777" w:rsidR="00CF40A9" w:rsidRDefault="005403DE">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35" w14:textId="77777777" w:rsidR="00CF40A9" w:rsidRDefault="005403DE">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36" w14:textId="77777777" w:rsidR="00CF40A9" w:rsidRDefault="005403DE">
            <w:pPr>
              <w:spacing w:line="252" w:lineRule="auto"/>
            </w:pPr>
            <w:r>
              <w:rPr>
                <w:sz w:val="19"/>
                <w:szCs w:val="19"/>
              </w:rPr>
              <w:t>Handbook Uni-Code list</w:t>
            </w:r>
          </w:p>
        </w:tc>
      </w:tr>
      <w:tr w:rsidR="00CF40A9" w14:paraId="338BE83B"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38" w14:textId="77777777" w:rsidR="00CF40A9" w:rsidRDefault="005403DE">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39" w14:textId="77777777" w:rsidR="00CF40A9" w:rsidRDefault="005403DE">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3A" w14:textId="77777777" w:rsidR="00CF40A9" w:rsidRDefault="005403DE">
            <w:pPr>
              <w:spacing w:line="252" w:lineRule="auto"/>
            </w:pPr>
            <w:r>
              <w:rPr>
                <w:sz w:val="19"/>
                <w:szCs w:val="19"/>
              </w:rPr>
              <w:t>BR-007</w:t>
            </w:r>
          </w:p>
        </w:tc>
      </w:tr>
      <w:tr w:rsidR="00CF40A9" w14:paraId="338BE83F"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3C" w14:textId="77777777" w:rsidR="00CF40A9" w:rsidRDefault="005403DE">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3D" w14:textId="77777777" w:rsidR="00CF40A9" w:rsidRDefault="005403DE">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3E" w14:textId="77777777" w:rsidR="00CF40A9" w:rsidRDefault="005403DE">
            <w:pPr>
              <w:spacing w:line="252" w:lineRule="auto"/>
            </w:pPr>
            <w:r>
              <w:rPr>
                <w:sz w:val="19"/>
                <w:szCs w:val="19"/>
              </w:rPr>
              <w:t>Handbook, per intake</w:t>
            </w:r>
          </w:p>
        </w:tc>
      </w:tr>
      <w:tr w:rsidR="00CF40A9" w14:paraId="338BE843"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40" w14:textId="77777777" w:rsidR="00CF40A9" w:rsidRDefault="005403DE">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41" w14:textId="77777777" w:rsidR="00CF40A9" w:rsidRDefault="005403DE">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42" w14:textId="77777777" w:rsidR="00CF40A9" w:rsidRDefault="005403DE">
            <w:pPr>
              <w:spacing w:line="252" w:lineRule="auto"/>
            </w:pPr>
            <w:r>
              <w:rPr>
                <w:sz w:val="19"/>
                <w:szCs w:val="19"/>
              </w:rPr>
              <w:t>Cut-off table</w:t>
            </w:r>
          </w:p>
        </w:tc>
      </w:tr>
      <w:tr w:rsidR="00CF40A9" w14:paraId="338BE847"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44" w14:textId="77777777" w:rsidR="00CF40A9" w:rsidRDefault="005403DE">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45" w14:textId="77777777" w:rsidR="00CF40A9" w:rsidRDefault="005403DE">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46" w14:textId="77777777" w:rsidR="00CF40A9" w:rsidRDefault="005403DE">
            <w:pPr>
              <w:spacing w:line="252" w:lineRule="auto"/>
            </w:pPr>
            <w:r>
              <w:rPr>
                <w:sz w:val="19"/>
                <w:szCs w:val="19"/>
              </w:rPr>
              <w:t>Medium is independent of every other attribute</w:t>
            </w:r>
          </w:p>
        </w:tc>
      </w:tr>
    </w:tbl>
    <w:p w14:paraId="338BE848" w14:textId="77777777" w:rsidR="00CF40A9" w:rsidRDefault="00CF40A9">
      <w:pPr>
        <w:spacing w:after="100"/>
      </w:pPr>
    </w:p>
    <w:p w14:paraId="338BE849" w14:textId="77777777" w:rsidR="00CF40A9" w:rsidRDefault="005403DE">
      <w:pPr>
        <w:spacing w:after="120"/>
      </w:pPr>
      <w:r>
        <w:t>The candidate key of R1 is (UniCode, Year, GroupCode, District, Medium).</w:t>
      </w:r>
    </w:p>
    <w:p w14:paraId="338BE84A" w14:textId="77777777" w:rsidR="00CF40A9" w:rsidRDefault="005403DE">
      <w:pPr>
        <w:pStyle w:val="Heading2"/>
        <w:keepNext/>
        <w:keepLines/>
      </w:pPr>
      <w:bookmarkStart w:id="33" w:name="_Toc242593921"/>
      <w:r>
        <w:t>5.3 2NF, 3NF and BCNF</w:t>
      </w:r>
      <w:bookmarkEnd w:id="33"/>
    </w:p>
    <w:p w14:paraId="338BE84B" w14:textId="77777777" w:rsidR="00CF40A9" w:rsidRDefault="005403DE">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338BE84C" w14:textId="77777777" w:rsidR="00CF40A9" w:rsidRDefault="005403DE">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338BE84D" w14:textId="77777777" w:rsidR="00CF40A9" w:rsidRDefault="005403DE">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338BE84E" w14:textId="77777777" w:rsidR="00CF40A9" w:rsidRDefault="005403DE">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338BE84F" w14:textId="77777777" w:rsidR="00CF40A9" w:rsidRDefault="005403DE">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338BE850" w14:textId="77777777" w:rsidR="00CF40A9" w:rsidRDefault="005403DE">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338BE851" w14:textId="77777777" w:rsidR="00CF40A9" w:rsidRDefault="005403DE">
      <w:pPr>
        <w:pStyle w:val="Heading2"/>
        <w:keepNext/>
        <w:keepLines/>
      </w:pPr>
      <w:bookmarkStart w:id="34" w:name="_Toc242593922"/>
      <w:r>
        <w:lastRenderedPageBreak/>
        <w:t>5.4 Deliberate departures</w:t>
      </w:r>
      <w:bookmarkEnd w:id="34"/>
    </w:p>
    <w:p w14:paraId="338BE852" w14:textId="40B8E676" w:rsidR="00CF40A9" w:rsidRDefault="005403DE">
      <w:pPr>
        <w:pStyle w:val="Caption"/>
        <w:keepNext/>
      </w:pPr>
      <w:bookmarkStart w:id="35" w:name="_Toc242593948"/>
      <w:r>
        <w:t xml:space="preserve">Table </w:t>
      </w:r>
      <w:r>
        <w:fldChar w:fldCharType="begin"/>
      </w:r>
      <w:r>
        <w:instrText>SEQ Table</w:instrText>
      </w:r>
      <w:r>
        <w:fldChar w:fldCharType="separate"/>
      </w:r>
      <w:r w:rsidR="00DA788A">
        <w:rPr>
          <w:noProof/>
        </w:rPr>
        <w:t>7</w:t>
      </w:r>
      <w:r>
        <w:fldChar w:fldCharType="end"/>
      </w:r>
      <w:r>
        <w:t>: Controlled denormalisations and why they are safe</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CF40A9" w14:paraId="338BE856"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53" w14:textId="77777777" w:rsidR="00CF40A9" w:rsidRDefault="005403DE">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54" w14:textId="77777777" w:rsidR="00CF40A9" w:rsidRDefault="005403DE">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55" w14:textId="77777777" w:rsidR="00CF40A9" w:rsidRDefault="005403DE">
            <w:pPr>
              <w:spacing w:line="252" w:lineRule="auto"/>
            </w:pPr>
            <w:r>
              <w:rPr>
                <w:b/>
                <w:bCs/>
                <w:color w:val="FFFFFF"/>
                <w:sz w:val="19"/>
                <w:szCs w:val="19"/>
              </w:rPr>
              <w:t>How consistency is kept</w:t>
            </w:r>
          </w:p>
        </w:tc>
      </w:tr>
      <w:tr w:rsidR="00CF40A9" w14:paraId="338BE85A"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57" w14:textId="77777777" w:rsidR="00CF40A9" w:rsidRDefault="005403DE">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58" w14:textId="77777777" w:rsidR="00CF40A9" w:rsidRDefault="005403DE">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59" w14:textId="77777777" w:rsidR="00CF40A9" w:rsidRDefault="005403DE">
            <w:pPr>
              <w:spacing w:line="252" w:lineRule="auto"/>
            </w:pPr>
            <w:r>
              <w:rPr>
                <w:sz w:val="19"/>
                <w:szCs w:val="19"/>
              </w:rPr>
              <w:t>Generated column, computed by the database; cannot disagree</w:t>
            </w:r>
          </w:p>
        </w:tc>
      </w:tr>
      <w:tr w:rsidR="00CF40A9" w14:paraId="338BE85E"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5B" w14:textId="77777777" w:rsidR="00CF40A9" w:rsidRDefault="005403DE">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5C" w14:textId="77777777" w:rsidR="00CF40A9" w:rsidRDefault="005403DE">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5D" w14:textId="77777777" w:rsidR="00CF40A9" w:rsidRDefault="005403DE">
            <w:pPr>
              <w:spacing w:line="252" w:lineRule="auto"/>
            </w:pPr>
            <w:r>
              <w:rPr>
                <w:sz w:val="19"/>
                <w:szCs w:val="19"/>
              </w:rPr>
              <w:t>Natural keys kept as UNIQUE constraints</w:t>
            </w:r>
          </w:p>
        </w:tc>
      </w:tr>
      <w:tr w:rsidR="00CF40A9" w14:paraId="338BE862"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5F" w14:textId="77777777" w:rsidR="00CF40A9" w:rsidRDefault="005403DE">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60" w14:textId="77777777" w:rsidR="00CF40A9" w:rsidRDefault="005403DE">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61" w14:textId="77777777" w:rsidR="00CF40A9" w:rsidRDefault="005403DE">
            <w:pPr>
              <w:spacing w:line="252" w:lineRule="auto"/>
            </w:pPr>
            <w:r>
              <w:rPr>
                <w:sz w:val="19"/>
                <w:szCs w:val="19"/>
              </w:rPr>
              <w:t>Built from D1 by a single job after each data change, versioned, and never edited directly</w:t>
            </w:r>
          </w:p>
        </w:tc>
      </w:tr>
    </w:tbl>
    <w:p w14:paraId="338BE863" w14:textId="77777777" w:rsidR="00CF40A9" w:rsidRDefault="00CF40A9">
      <w:pPr>
        <w:spacing w:after="100"/>
      </w:pPr>
    </w:p>
    <w:p w14:paraId="338BE864" w14:textId="77777777" w:rsidR="00CF40A9" w:rsidRDefault="005403DE">
      <w:pPr>
        <w:pStyle w:val="Heading1"/>
        <w:keepNext/>
        <w:keepLines/>
        <w:pageBreakBefore/>
      </w:pPr>
      <w:bookmarkStart w:id="36" w:name="_Toc242593923"/>
      <w:r>
        <w:lastRenderedPageBreak/>
        <w:t>6 Physical design for Cloudflare D1</w:t>
      </w:r>
      <w:bookmarkEnd w:id="36"/>
    </w:p>
    <w:p w14:paraId="338BE865" w14:textId="77777777" w:rsidR="00CF40A9" w:rsidRDefault="005403DE">
      <w:pPr>
        <w:pStyle w:val="Heading2"/>
        <w:keepNext/>
        <w:keepLines/>
      </w:pPr>
      <w:bookmarkStart w:id="37" w:name="_Toc242593924"/>
      <w:r>
        <w:t>6.1 Conventions</w:t>
      </w:r>
      <w:bookmarkEnd w:id="37"/>
    </w:p>
    <w:p w14:paraId="338BE866" w14:textId="77777777" w:rsidR="00CF40A9" w:rsidRDefault="005403DE">
      <w:pPr>
        <w:pStyle w:val="ListParagraph"/>
        <w:numPr>
          <w:ilvl w:val="0"/>
          <w:numId w:val="3"/>
        </w:numPr>
        <w:spacing w:after="50"/>
      </w:pPr>
      <w:r>
        <w:rPr>
          <w:b/>
          <w:bCs/>
        </w:rPr>
        <w:t>STRICT tables</w:t>
      </w:r>
      <w:r>
        <w:t>: every value must match its declared type.</w:t>
      </w:r>
    </w:p>
    <w:p w14:paraId="338BE867" w14:textId="77777777" w:rsidR="00CF40A9" w:rsidRDefault="005403DE">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338BE868" w14:textId="77777777" w:rsidR="00CF40A9" w:rsidRDefault="005403DE">
      <w:pPr>
        <w:pStyle w:val="ListParagraph"/>
        <w:numPr>
          <w:ilvl w:val="0"/>
          <w:numId w:val="3"/>
        </w:numPr>
        <w:spacing w:after="50"/>
      </w:pPr>
      <w:r>
        <w:rPr>
          <w:b/>
          <w:bCs/>
        </w:rPr>
        <w:t>Enumerations</w:t>
      </w:r>
      <w:r>
        <w:t xml:space="preserve"> (streams, statuses, kinds, grades) are CHECK constraints, so invalid states cannot be stored.</w:t>
      </w:r>
    </w:p>
    <w:p w14:paraId="338BE869" w14:textId="77777777" w:rsidR="00CF40A9" w:rsidRDefault="005403DE">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338BE86A" w14:textId="77777777" w:rsidR="00CF40A9" w:rsidRDefault="005403DE">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338BE86B" w14:textId="77777777" w:rsidR="00CF40A9" w:rsidRDefault="005403DE">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338BE86C" w14:textId="77777777" w:rsidR="00CF40A9" w:rsidRDefault="005403DE">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338BE86D" w14:textId="77777777" w:rsidR="00CF40A9" w:rsidRDefault="005403DE">
      <w:pPr>
        <w:pStyle w:val="Heading2"/>
        <w:keepNext/>
        <w:keepLines/>
      </w:pPr>
      <w:bookmarkStart w:id="38" w:name="_Toc242593925"/>
      <w:r>
        <w:t>6.2 Indexes</w:t>
      </w:r>
      <w:bookmarkEnd w:id="38"/>
    </w:p>
    <w:p w14:paraId="338BE86E" w14:textId="040C8755" w:rsidR="00CF40A9" w:rsidRDefault="005403DE">
      <w:pPr>
        <w:pStyle w:val="Caption"/>
        <w:keepNext/>
      </w:pPr>
      <w:bookmarkStart w:id="39" w:name="_Toc242593949"/>
      <w:r>
        <w:t xml:space="preserve">Table </w:t>
      </w:r>
      <w:r>
        <w:fldChar w:fldCharType="begin"/>
      </w:r>
      <w:r>
        <w:instrText>SEQ Table</w:instrText>
      </w:r>
      <w:r>
        <w:fldChar w:fldCharType="separate"/>
      </w:r>
      <w:r w:rsidR="00DA788A">
        <w:rPr>
          <w:noProof/>
        </w:rPr>
        <w:t>8</w:t>
      </w:r>
      <w:r>
        <w:fldChar w:fldCharType="end"/>
      </w:r>
      <w:r>
        <w:t>: Secondary indexes and the query each serves</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F40A9" w14:paraId="338BE871"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6F" w14:textId="77777777" w:rsidR="00CF40A9" w:rsidRDefault="005403DE">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70" w14:textId="77777777" w:rsidR="00CF40A9" w:rsidRDefault="005403DE">
            <w:pPr>
              <w:spacing w:line="252" w:lineRule="auto"/>
            </w:pPr>
            <w:r>
              <w:rPr>
                <w:b/>
                <w:bCs/>
                <w:color w:val="FFFFFF"/>
                <w:sz w:val="19"/>
                <w:szCs w:val="19"/>
              </w:rPr>
              <w:t>Serves</w:t>
            </w:r>
          </w:p>
        </w:tc>
      </w:tr>
      <w:tr w:rsidR="00CF40A9" w14:paraId="338BE87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72" w14:textId="77777777" w:rsidR="00CF40A9" w:rsidRDefault="005403DE">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73" w14:textId="77777777" w:rsidR="00CF40A9" w:rsidRDefault="005403DE">
            <w:pPr>
              <w:spacing w:line="252" w:lineRule="auto"/>
            </w:pPr>
            <w:r>
              <w:rPr>
                <w:sz w:val="19"/>
                <w:szCs w:val="19"/>
              </w:rPr>
              <w:t>Look up an offering by Uni-Code</w:t>
            </w:r>
          </w:p>
        </w:tc>
      </w:tr>
      <w:tr w:rsidR="00CF40A9" w14:paraId="338BE87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75" w14:textId="77777777" w:rsidR="00CF40A9" w:rsidRDefault="005403DE">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76" w14:textId="77777777" w:rsidR="00CF40A9" w:rsidRDefault="005403DE">
            <w:pPr>
              <w:spacing w:line="252" w:lineRule="auto"/>
            </w:pPr>
            <w:r>
              <w:rPr>
                <w:sz w:val="19"/>
                <w:szCs w:val="19"/>
              </w:rPr>
              <w:t>All cut-offs for one district: the core of eligibility and banding</w:t>
            </w:r>
          </w:p>
        </w:tc>
      </w:tr>
      <w:tr w:rsidR="00CF40A9" w14:paraId="338BE87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78" w14:textId="77777777" w:rsidR="00CF40A9" w:rsidRDefault="005403DE">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79" w14:textId="77777777" w:rsidR="00CF40A9" w:rsidRDefault="005403DE">
            <w:pPr>
              <w:spacing w:line="252" w:lineRule="auto"/>
            </w:pPr>
            <w:r>
              <w:rPr>
                <w:sz w:val="19"/>
                <w:szCs w:val="19"/>
              </w:rPr>
              <w:t>All offerings of an intake year</w:t>
            </w:r>
          </w:p>
        </w:tc>
      </w:tr>
      <w:tr w:rsidR="00CF40A9" w14:paraId="338BE87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7B" w14:textId="77777777" w:rsidR="00CF40A9" w:rsidRDefault="005403DE">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7C" w14:textId="77777777" w:rsidR="00CF40A9" w:rsidRDefault="005403DE">
            <w:pPr>
              <w:spacing w:line="252" w:lineRule="auto"/>
            </w:pPr>
            <w:r>
              <w:rPr>
                <w:sz w:val="19"/>
                <w:szCs w:val="19"/>
              </w:rPr>
              <w:t>Loading rule trees in order</w:t>
            </w:r>
          </w:p>
        </w:tc>
      </w:tr>
      <w:tr w:rsidR="00CF40A9" w14:paraId="338BE88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7E" w14:textId="77777777" w:rsidR="00CF40A9" w:rsidRDefault="005403DE">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7F" w14:textId="77777777" w:rsidR="00CF40A9" w:rsidRDefault="005403DE">
            <w:pPr>
              <w:spacing w:line="252" w:lineRule="auto"/>
            </w:pPr>
            <w:r>
              <w:rPr>
                <w:sz w:val="19"/>
                <w:szCs w:val="19"/>
              </w:rPr>
              <w:t>Journey timeline by date</w:t>
            </w:r>
          </w:p>
        </w:tc>
      </w:tr>
      <w:tr w:rsidR="00CF40A9" w14:paraId="338BE88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81" w14:textId="77777777" w:rsidR="00CF40A9" w:rsidRDefault="005403DE">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82" w14:textId="77777777" w:rsidR="00CF40A9" w:rsidRDefault="005403DE">
            <w:pPr>
              <w:spacing w:line="252" w:lineRule="auto"/>
            </w:pPr>
            <w:r>
              <w:rPr>
                <w:sz w:val="19"/>
                <w:szCs w:val="19"/>
              </w:rPr>
              <w:t>All facts citing a source (re-extraction, audits)</w:t>
            </w:r>
          </w:p>
        </w:tc>
      </w:tr>
      <w:tr w:rsidR="00CF40A9" w14:paraId="338BE88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84" w14:textId="77777777" w:rsidR="00CF40A9" w:rsidRDefault="005403DE">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85" w14:textId="77777777" w:rsidR="00CF40A9" w:rsidRDefault="005403DE">
            <w:pPr>
              <w:spacing w:line="252" w:lineRule="auto"/>
            </w:pPr>
            <w:r>
              <w:rPr>
                <w:sz w:val="19"/>
                <w:szCs w:val="19"/>
              </w:rPr>
              <w:t>Curator review queue</w:t>
            </w:r>
          </w:p>
        </w:tc>
      </w:tr>
      <w:tr w:rsidR="00CF40A9" w14:paraId="338BE88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87" w14:textId="77777777" w:rsidR="00CF40A9" w:rsidRDefault="005403DE">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88" w14:textId="77777777" w:rsidR="00CF40A9" w:rsidRDefault="005403DE">
            <w:pPr>
              <w:spacing w:line="252" w:lineRule="auto"/>
            </w:pPr>
            <w:r>
              <w:rPr>
                <w:sz w:val="19"/>
                <w:szCs w:val="19"/>
              </w:rPr>
              <w:t>Open mistake reports</w:t>
            </w:r>
          </w:p>
        </w:tc>
      </w:tr>
      <w:tr w:rsidR="00CF40A9" w14:paraId="338BE88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8A" w14:textId="77777777" w:rsidR="00CF40A9" w:rsidRDefault="005403DE">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8B" w14:textId="77777777" w:rsidR="00CF40A9" w:rsidRDefault="005403DE">
            <w:pPr>
              <w:spacing w:line="252" w:lineRule="auto"/>
            </w:pPr>
            <w:r>
              <w:rPr>
                <w:sz w:val="19"/>
                <w:szCs w:val="19"/>
              </w:rPr>
              <w:t>Log out on every device; clearing expired sessions at log-in</w:t>
            </w:r>
          </w:p>
        </w:tc>
      </w:tr>
      <w:tr w:rsidR="00CF40A9" w14:paraId="338BE88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8D" w14:textId="77777777" w:rsidR="00CF40A9" w:rsidRDefault="005403DE">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8E" w14:textId="77777777" w:rsidR="00CF40A9" w:rsidRDefault="005403DE">
            <w:pPr>
              <w:spacing w:line="252" w:lineRule="auto"/>
            </w:pPr>
            <w:r>
              <w:rPr>
                <w:sz w:val="19"/>
                <w:szCs w:val="19"/>
              </w:rPr>
              <w:t>Foreign-key checks when a stream or district row changes; counts for reminders by district</w:t>
            </w:r>
          </w:p>
        </w:tc>
      </w:tr>
      <w:tr w:rsidR="00CF40A9" w14:paraId="338BE89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90" w14:textId="77777777" w:rsidR="00CF40A9" w:rsidRDefault="005403DE">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91" w14:textId="77777777" w:rsidR="00CF40A9" w:rsidRDefault="005403DE">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338BE893" w14:textId="77777777" w:rsidR="00CF40A9" w:rsidRDefault="00CF40A9">
      <w:pPr>
        <w:spacing w:after="100"/>
      </w:pPr>
    </w:p>
    <w:p w14:paraId="338BE894" w14:textId="77777777" w:rsidR="00CF40A9" w:rsidRDefault="005403DE">
      <w:pPr>
        <w:pStyle w:val="Heading2"/>
        <w:keepNext/>
        <w:keepLines/>
      </w:pPr>
      <w:bookmarkStart w:id="40" w:name="_Toc242593926"/>
      <w:r>
        <w:lastRenderedPageBreak/>
        <w:t>6.3 Capacity against the free plan</w:t>
      </w:r>
      <w:bookmarkEnd w:id="40"/>
    </w:p>
    <w:p w14:paraId="338BE895" w14:textId="7F2EE825" w:rsidR="00CF40A9" w:rsidRDefault="005403DE">
      <w:pPr>
        <w:pStyle w:val="Caption"/>
        <w:keepNext/>
      </w:pPr>
      <w:bookmarkStart w:id="41" w:name="_Toc242593950"/>
      <w:r>
        <w:t xml:space="preserve">Table </w:t>
      </w:r>
      <w:r>
        <w:fldChar w:fldCharType="begin"/>
      </w:r>
      <w:r>
        <w:instrText>SEQ Table</w:instrText>
      </w:r>
      <w:r>
        <w:fldChar w:fldCharType="separate"/>
      </w:r>
      <w:r w:rsidR="00DA788A">
        <w:rPr>
          <w:noProof/>
        </w:rPr>
        <w:t>9</w:t>
      </w:r>
      <w:r>
        <w:fldChar w:fldCharType="end"/>
      </w:r>
      <w:r>
        <w:t>: Data volume per intake year and free-plan headroom</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1"/>
        <w:gridCol w:w="3649"/>
        <w:gridCol w:w="1778"/>
      </w:tblGrid>
      <w:tr w:rsidR="00CF40A9" w14:paraId="338BE899"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96" w14:textId="77777777" w:rsidR="00CF40A9" w:rsidRDefault="005403DE">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97" w14:textId="77777777" w:rsidR="00CF40A9" w:rsidRDefault="005403DE">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98" w14:textId="77777777" w:rsidR="00CF40A9" w:rsidRDefault="005403DE">
            <w:pPr>
              <w:spacing w:line="252" w:lineRule="auto"/>
            </w:pPr>
            <w:r>
              <w:rPr>
                <w:b/>
                <w:bCs/>
                <w:color w:val="FFFFFF"/>
                <w:sz w:val="19"/>
                <w:szCs w:val="19"/>
              </w:rPr>
              <w:t>Free-plan limit</w:t>
            </w:r>
          </w:p>
        </w:tc>
      </w:tr>
      <w:tr w:rsidR="00CF40A9" w14:paraId="338BE89D"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9A" w14:textId="77777777" w:rsidR="00CF40A9" w:rsidRDefault="005403DE">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9B" w14:textId="77777777" w:rsidR="00CF40A9" w:rsidRDefault="005403DE">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9C" w14:textId="77777777" w:rsidR="00CF40A9" w:rsidRDefault="005403DE">
            <w:pPr>
              <w:spacing w:line="252" w:lineRule="auto"/>
            </w:pPr>
            <w:r>
              <w:rPr>
                <w:sz w:val="19"/>
                <w:szCs w:val="19"/>
              </w:rPr>
              <w:t>—</w:t>
            </w:r>
          </w:p>
        </w:tc>
      </w:tr>
      <w:tr w:rsidR="00CF40A9" w14:paraId="338BE8A1"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9E" w14:textId="77777777" w:rsidR="00CF40A9" w:rsidRDefault="005403DE">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9F" w14:textId="77777777" w:rsidR="00CF40A9" w:rsidRDefault="005403DE">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A0" w14:textId="77777777" w:rsidR="00CF40A9" w:rsidRDefault="005403DE">
            <w:pPr>
              <w:spacing w:line="252" w:lineRule="auto"/>
            </w:pPr>
            <w:r>
              <w:rPr>
                <w:sz w:val="19"/>
                <w:szCs w:val="19"/>
              </w:rPr>
              <w:t>500 MB per database</w:t>
            </w:r>
          </w:p>
        </w:tc>
      </w:tr>
      <w:tr w:rsidR="00CF40A9" w14:paraId="338BE8A5"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A2" w14:textId="77777777" w:rsidR="00CF40A9" w:rsidRDefault="005403DE">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A3" w14:textId="77777777" w:rsidR="00CF40A9" w:rsidRDefault="005403DE">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A4" w14:textId="77777777" w:rsidR="00CF40A9" w:rsidRDefault="005403DE">
            <w:pPr>
              <w:spacing w:line="252" w:lineRule="auto"/>
            </w:pPr>
            <w:r>
              <w:rPr>
                <w:sz w:val="19"/>
                <w:szCs w:val="19"/>
              </w:rPr>
              <w:t>500 MB per database</w:t>
            </w:r>
          </w:p>
        </w:tc>
      </w:tr>
      <w:tr w:rsidR="00CF40A9" w14:paraId="338BE8A9"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A6" w14:textId="77777777" w:rsidR="00CF40A9" w:rsidRDefault="005403DE">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A7" w14:textId="77777777" w:rsidR="00CF40A9" w:rsidRDefault="005403DE">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A8" w14:textId="77777777" w:rsidR="00CF40A9" w:rsidRDefault="005403DE">
            <w:pPr>
              <w:spacing w:line="252" w:lineRule="auto"/>
            </w:pPr>
            <w:r>
              <w:rPr>
                <w:sz w:val="19"/>
                <w:szCs w:val="19"/>
              </w:rPr>
              <w:t>5 million per day</w:t>
            </w:r>
          </w:p>
        </w:tc>
      </w:tr>
      <w:tr w:rsidR="00CF40A9" w14:paraId="338BE8AD"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AA" w14:textId="77777777" w:rsidR="00CF40A9" w:rsidRDefault="005403DE">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AB" w14:textId="77777777" w:rsidR="00CF40A9" w:rsidRDefault="005403DE">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AC" w14:textId="77777777" w:rsidR="00CF40A9" w:rsidRDefault="005403DE">
            <w:pPr>
              <w:spacing w:line="252" w:lineRule="auto"/>
            </w:pPr>
            <w:r>
              <w:rPr>
                <w:sz w:val="19"/>
                <w:szCs w:val="19"/>
              </w:rPr>
              <w:t>100,000 per day</w:t>
            </w:r>
          </w:p>
        </w:tc>
      </w:tr>
    </w:tbl>
    <w:p w14:paraId="338BE8AE" w14:textId="77777777" w:rsidR="00CF40A9" w:rsidRDefault="00CF40A9">
      <w:pPr>
        <w:spacing w:after="100"/>
      </w:pPr>
    </w:p>
    <w:p w14:paraId="338BE8AF" w14:textId="77777777" w:rsidR="00CF40A9" w:rsidRDefault="005403DE">
      <w:pPr>
        <w:pStyle w:val="Heading1"/>
        <w:keepNext/>
        <w:keepLines/>
        <w:pageBreakBefore/>
      </w:pPr>
      <w:bookmarkStart w:id="42" w:name="_Toc242593927"/>
      <w:r>
        <w:lastRenderedPageBreak/>
        <w:t>7 Validation against real data</w:t>
      </w:r>
      <w:bookmarkEnd w:id="42"/>
    </w:p>
    <w:p w14:paraId="338BE8B0" w14:textId="77777777" w:rsidR="00CF40A9" w:rsidRDefault="005403DE">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w:t>
      </w:r>
      <w:r>
        <w:t>migration to an in-memory SQLite database (the engine D1 is built on), loads the UGC 2025/26 data and the 2024/25 cut-offs printed in the handbook, runs integrity checks, and then attempts 24 deliberately invalid inserts.</w:t>
      </w:r>
    </w:p>
    <w:p w14:paraId="338BE8B1" w14:textId="6024928F" w:rsidR="00CF40A9" w:rsidRDefault="005403DE">
      <w:pPr>
        <w:pStyle w:val="Caption"/>
        <w:keepNext/>
      </w:pPr>
      <w:bookmarkStart w:id="43" w:name="_Toc242593951"/>
      <w:r>
        <w:t xml:space="preserve">Table </w:t>
      </w:r>
      <w:r>
        <w:fldChar w:fldCharType="begin"/>
      </w:r>
      <w:r>
        <w:instrText>SEQ Table</w:instrText>
      </w:r>
      <w:r>
        <w:fldChar w:fldCharType="separate"/>
      </w:r>
      <w:r w:rsidR="00DA788A">
        <w:rPr>
          <w:noProof/>
        </w:rPr>
        <w:t>10</w:t>
      </w:r>
      <w:r>
        <w:fldChar w:fldCharType="end"/>
      </w:r>
      <w:r>
        <w:t>: Schema validation results (5 October 2026)</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4"/>
        <w:gridCol w:w="1547"/>
        <w:gridCol w:w="1547"/>
      </w:tblGrid>
      <w:tr w:rsidR="00CF40A9" w14:paraId="338BE8B5"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B2" w14:textId="77777777" w:rsidR="00CF40A9" w:rsidRDefault="005403DE">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B3" w14:textId="77777777" w:rsidR="00CF40A9" w:rsidRDefault="005403DE">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B4" w14:textId="77777777" w:rsidR="00CF40A9" w:rsidRDefault="005403DE">
            <w:pPr>
              <w:spacing w:line="252" w:lineRule="auto"/>
              <w:jc w:val="right"/>
            </w:pPr>
            <w:r>
              <w:rPr>
                <w:b/>
                <w:bCs/>
                <w:color w:val="FFFFFF"/>
                <w:sz w:val="19"/>
                <w:szCs w:val="19"/>
              </w:rPr>
              <w:t>Expected</w:t>
            </w:r>
          </w:p>
        </w:tc>
      </w:tr>
      <w:tr w:rsidR="00CF40A9" w14:paraId="338BE8B9"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B6" w14:textId="77777777" w:rsidR="00CF40A9" w:rsidRDefault="005403DE">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B7" w14:textId="77777777" w:rsidR="00CF40A9" w:rsidRDefault="005403DE">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B8" w14:textId="77777777" w:rsidR="00CF40A9" w:rsidRDefault="005403DE">
            <w:pPr>
              <w:spacing w:line="252" w:lineRule="auto"/>
              <w:jc w:val="right"/>
            </w:pPr>
            <w:r>
              <w:rPr>
                <w:sz w:val="19"/>
                <w:szCs w:val="19"/>
              </w:rPr>
              <w:t>255</w:t>
            </w:r>
          </w:p>
        </w:tc>
      </w:tr>
      <w:tr w:rsidR="00CF40A9" w14:paraId="338BE8BD"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BA" w14:textId="77777777" w:rsidR="00CF40A9" w:rsidRDefault="005403DE">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BB" w14:textId="77777777" w:rsidR="00CF40A9" w:rsidRDefault="005403DE">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BC" w14:textId="77777777" w:rsidR="00CF40A9" w:rsidRDefault="005403DE">
            <w:pPr>
              <w:spacing w:line="252" w:lineRule="auto"/>
              <w:jc w:val="right"/>
            </w:pPr>
            <w:r>
              <w:rPr>
                <w:sz w:val="19"/>
                <w:szCs w:val="19"/>
              </w:rPr>
              <w:t>121 / 20</w:t>
            </w:r>
          </w:p>
        </w:tc>
      </w:tr>
      <w:tr w:rsidR="00CF40A9" w14:paraId="338BE8C1"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BE" w14:textId="77777777" w:rsidR="00CF40A9" w:rsidRDefault="005403DE">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BF" w14:textId="77777777" w:rsidR="00CF40A9" w:rsidRDefault="005403DE">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C0" w14:textId="77777777" w:rsidR="00CF40A9" w:rsidRDefault="005403DE">
            <w:pPr>
              <w:spacing w:line="252" w:lineRule="auto"/>
              <w:jc w:val="right"/>
            </w:pPr>
            <w:r>
              <w:rPr>
                <w:sz w:val="19"/>
                <w:szCs w:val="19"/>
              </w:rPr>
              <w:t>42,037</w:t>
            </w:r>
          </w:p>
        </w:tc>
      </w:tr>
      <w:tr w:rsidR="00CF40A9" w14:paraId="338BE8C5"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C2" w14:textId="77777777" w:rsidR="00CF40A9" w:rsidRDefault="005403DE">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C3" w14:textId="77777777" w:rsidR="00CF40A9" w:rsidRDefault="005403DE">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C4" w14:textId="77777777" w:rsidR="00CF40A9" w:rsidRDefault="005403DE">
            <w:pPr>
              <w:spacing w:line="252" w:lineRule="auto"/>
              <w:jc w:val="right"/>
            </w:pPr>
            <w:r>
              <w:rPr>
                <w:sz w:val="19"/>
                <w:szCs w:val="19"/>
              </w:rPr>
              <w:t>260</w:t>
            </w:r>
          </w:p>
        </w:tc>
      </w:tr>
      <w:tr w:rsidR="00CF40A9" w14:paraId="338BE8C9"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C6" w14:textId="77777777" w:rsidR="00CF40A9" w:rsidRDefault="005403DE">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C7" w14:textId="77777777" w:rsidR="00CF40A9" w:rsidRDefault="005403DE">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C8" w14:textId="77777777" w:rsidR="00CF40A9" w:rsidRDefault="005403DE">
            <w:pPr>
              <w:spacing w:line="252" w:lineRule="auto"/>
              <w:jc w:val="right"/>
            </w:pPr>
            <w:r>
              <w:rPr>
                <w:sz w:val="19"/>
                <w:szCs w:val="19"/>
              </w:rPr>
              <w:t>6,500 / 1,026</w:t>
            </w:r>
          </w:p>
        </w:tc>
      </w:tr>
      <w:tr w:rsidR="00CF40A9" w14:paraId="338BE8CD"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CA" w14:textId="77777777" w:rsidR="00CF40A9" w:rsidRDefault="005403DE">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CB" w14:textId="77777777" w:rsidR="00CF40A9" w:rsidRDefault="005403DE">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CC" w14:textId="77777777" w:rsidR="00CF40A9" w:rsidRDefault="005403DE">
            <w:pPr>
              <w:spacing w:line="252" w:lineRule="auto"/>
              <w:jc w:val="right"/>
            </w:pPr>
            <w:r>
              <w:rPr>
                <w:sz w:val="19"/>
                <w:szCs w:val="19"/>
              </w:rPr>
              <w:t>5</w:t>
            </w:r>
          </w:p>
        </w:tc>
      </w:tr>
      <w:tr w:rsidR="00CF40A9" w14:paraId="338BE8D1"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CE" w14:textId="77777777" w:rsidR="00CF40A9" w:rsidRDefault="005403DE">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CF" w14:textId="77777777" w:rsidR="00CF40A9" w:rsidRDefault="005403DE">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D0" w14:textId="77777777" w:rsidR="00CF40A9" w:rsidRDefault="005403DE">
            <w:pPr>
              <w:spacing w:line="252" w:lineRule="auto"/>
              <w:jc w:val="right"/>
            </w:pPr>
            <w:r>
              <w:rPr>
                <w:sz w:val="19"/>
                <w:szCs w:val="19"/>
              </w:rPr>
              <w:t>0</w:t>
            </w:r>
          </w:p>
        </w:tc>
      </w:tr>
      <w:tr w:rsidR="00CF40A9" w14:paraId="338BE8D5"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D2" w14:textId="77777777" w:rsidR="00CF40A9" w:rsidRDefault="005403DE">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D3" w14:textId="77777777" w:rsidR="00CF40A9" w:rsidRDefault="005403DE">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D4" w14:textId="77777777" w:rsidR="00CF40A9" w:rsidRDefault="005403DE">
            <w:pPr>
              <w:spacing w:line="252" w:lineRule="auto"/>
              <w:jc w:val="right"/>
            </w:pPr>
            <w:r>
              <w:rPr>
                <w:sz w:val="19"/>
                <w:szCs w:val="19"/>
              </w:rPr>
              <w:t>0</w:t>
            </w:r>
          </w:p>
        </w:tc>
      </w:tr>
      <w:tr w:rsidR="00CF40A9" w14:paraId="338BE8D9"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D6" w14:textId="77777777" w:rsidR="00CF40A9" w:rsidRDefault="005403DE">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D7" w14:textId="77777777" w:rsidR="00CF40A9" w:rsidRDefault="005403DE">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D8" w14:textId="77777777" w:rsidR="00CF40A9" w:rsidRDefault="005403DE">
            <w:pPr>
              <w:spacing w:line="252" w:lineRule="auto"/>
              <w:jc w:val="right"/>
            </w:pPr>
            <w:r>
              <w:rPr>
                <w:sz w:val="19"/>
                <w:szCs w:val="19"/>
              </w:rPr>
              <w:t>—</w:t>
            </w:r>
          </w:p>
        </w:tc>
      </w:tr>
      <w:tr w:rsidR="00CF40A9" w14:paraId="338BE8DD"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DA" w14:textId="77777777" w:rsidR="00CF40A9" w:rsidRDefault="005403DE">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DB" w14:textId="77777777" w:rsidR="00CF40A9" w:rsidRDefault="005403DE">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DC" w14:textId="77777777" w:rsidR="00CF40A9" w:rsidRDefault="005403DE">
            <w:pPr>
              <w:spacing w:line="252" w:lineRule="auto"/>
              <w:jc w:val="right"/>
            </w:pPr>
            <w:r>
              <w:rPr>
                <w:sz w:val="19"/>
                <w:szCs w:val="19"/>
              </w:rPr>
              <w:t>0</w:t>
            </w:r>
          </w:p>
        </w:tc>
      </w:tr>
      <w:tr w:rsidR="00CF40A9" w14:paraId="338BE8E1"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DE" w14:textId="77777777" w:rsidR="00CF40A9" w:rsidRDefault="005403DE">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DF" w14:textId="77777777" w:rsidR="00CF40A9" w:rsidRDefault="005403DE">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E0" w14:textId="77777777" w:rsidR="00CF40A9" w:rsidRDefault="005403DE">
            <w:pPr>
              <w:spacing w:line="252" w:lineRule="auto"/>
              <w:jc w:val="right"/>
            </w:pPr>
            <w:r>
              <w:rPr>
                <w:sz w:val="19"/>
                <w:szCs w:val="19"/>
              </w:rPr>
              <w:t>0</w:t>
            </w:r>
          </w:p>
        </w:tc>
      </w:tr>
      <w:tr w:rsidR="00CF40A9" w14:paraId="338BE8E5"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E2" w14:textId="77777777" w:rsidR="00CF40A9" w:rsidRDefault="005403DE">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E3" w14:textId="77777777" w:rsidR="00CF40A9" w:rsidRDefault="005403DE">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E4" w14:textId="77777777" w:rsidR="00CF40A9" w:rsidRDefault="005403DE">
            <w:pPr>
              <w:spacing w:line="252" w:lineRule="auto"/>
              <w:jc w:val="right"/>
            </w:pPr>
            <w:r>
              <w:rPr>
                <w:sz w:val="19"/>
                <w:szCs w:val="19"/>
              </w:rPr>
              <w:t>24 of 24</w:t>
            </w:r>
          </w:p>
        </w:tc>
      </w:tr>
    </w:tbl>
    <w:p w14:paraId="338BE8E6" w14:textId="77777777" w:rsidR="00CF40A9" w:rsidRDefault="00CF40A9">
      <w:pPr>
        <w:spacing w:after="100"/>
      </w:pPr>
    </w:p>
    <w:p w14:paraId="338BE8E7" w14:textId="77777777" w:rsidR="00CF40A9" w:rsidRDefault="005403DE">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338BE8E8" w14:textId="23AE7322" w:rsidR="00CF40A9" w:rsidRDefault="005403DE">
      <w:pPr>
        <w:pStyle w:val="Caption"/>
        <w:keepNext/>
      </w:pPr>
      <w:bookmarkStart w:id="44" w:name="_Toc242593952"/>
      <w:r>
        <w:t xml:space="preserve">Table </w:t>
      </w:r>
      <w:r>
        <w:fldChar w:fldCharType="begin"/>
      </w:r>
      <w:r>
        <w:instrText>SEQ Table</w:instrText>
      </w:r>
      <w:r>
        <w:fldChar w:fldCharType="separate"/>
      </w:r>
      <w:r w:rsidR="00DA788A">
        <w:rPr>
          <w:noProof/>
        </w:rPr>
        <w:t>11</w:t>
      </w:r>
      <w:r>
        <w:fldChar w:fldCharType="end"/>
      </w:r>
      <w:r>
        <w:t>: Student-account validation results (5 October 2026)</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F40A9" w14:paraId="338BE8EB"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E9" w14:textId="77777777" w:rsidR="00CF40A9" w:rsidRDefault="005403DE">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8EA" w14:textId="77777777" w:rsidR="00CF40A9" w:rsidRDefault="005403DE">
            <w:pPr>
              <w:spacing w:line="252" w:lineRule="auto"/>
            </w:pPr>
            <w:r>
              <w:rPr>
                <w:b/>
                <w:bCs/>
                <w:color w:val="FFFFFF"/>
                <w:sz w:val="19"/>
                <w:szCs w:val="19"/>
              </w:rPr>
              <w:t>Result</w:t>
            </w:r>
          </w:p>
        </w:tc>
      </w:tr>
      <w:tr w:rsidR="00CF40A9" w14:paraId="338BE8E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EC" w14:textId="77777777" w:rsidR="00CF40A9" w:rsidRDefault="005403DE">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ED" w14:textId="77777777" w:rsidR="00CF40A9" w:rsidRDefault="005403DE">
            <w:pPr>
              <w:spacing w:line="252" w:lineRule="auto"/>
            </w:pPr>
            <w:r>
              <w:rPr>
                <w:sz w:val="19"/>
                <w:szCs w:val="19"/>
              </w:rPr>
              <w:t>35 tables, 190 columns, 52 foreign keys, 12 indexes, 3 triggers</w:t>
            </w:r>
          </w:p>
        </w:tc>
      </w:tr>
      <w:tr w:rsidR="00CF40A9" w14:paraId="338BE8F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EF" w14:textId="77777777" w:rsidR="00CF40A9" w:rsidRDefault="005403DE">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F0" w14:textId="77777777" w:rsidR="00CF40A9" w:rsidRDefault="005403DE">
            <w:pPr>
              <w:spacing w:line="252" w:lineRule="auto"/>
            </w:pPr>
            <w:r>
              <w:rPr>
                <w:sz w:val="19"/>
                <w:szCs w:val="19"/>
              </w:rPr>
              <w:t>6 / 25 / 59</w:t>
            </w:r>
          </w:p>
        </w:tc>
      </w:tr>
      <w:tr w:rsidR="00CF40A9" w14:paraId="338BE8F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F2" w14:textId="77777777" w:rsidR="00CF40A9" w:rsidRDefault="005403DE">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F3" w14:textId="77777777" w:rsidR="00CF40A9" w:rsidRDefault="005403DE">
            <w:pPr>
              <w:spacing w:line="252" w:lineRule="auto"/>
            </w:pPr>
            <w:r>
              <w:rPr>
                <w:sz w:val="19"/>
                <w:szCs w:val="19"/>
              </w:rPr>
              <w:t>17 of 17</w:t>
            </w:r>
          </w:p>
        </w:tc>
      </w:tr>
      <w:tr w:rsidR="00CF40A9" w14:paraId="338BE8F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F5" w14:textId="77777777" w:rsidR="00CF40A9" w:rsidRDefault="005403DE">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F6" w14:textId="77777777" w:rsidR="00CF40A9" w:rsidRDefault="005403DE">
            <w:pPr>
              <w:spacing w:line="252" w:lineRule="auto"/>
            </w:pPr>
            <w:r>
              <w:rPr>
                <w:sz w:val="19"/>
                <w:szCs w:val="19"/>
              </w:rPr>
              <w:t>Pass</w:t>
            </w:r>
          </w:p>
        </w:tc>
      </w:tr>
      <w:tr w:rsidR="00CF40A9" w14:paraId="338BE8F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F8" w14:textId="77777777" w:rsidR="00CF40A9" w:rsidRDefault="005403DE">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F9" w14:textId="77777777" w:rsidR="00CF40A9" w:rsidRDefault="005403DE">
            <w:pPr>
              <w:spacing w:line="252" w:lineRule="auto"/>
            </w:pPr>
            <w:r>
              <w:rPr>
                <w:sz w:val="19"/>
                <w:szCs w:val="19"/>
              </w:rPr>
              <w:t>Pass</w:t>
            </w:r>
          </w:p>
        </w:tc>
      </w:tr>
      <w:tr w:rsidR="00CF40A9" w14:paraId="338BE8F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FB" w14:textId="77777777" w:rsidR="00CF40A9" w:rsidRDefault="005403DE">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8FC" w14:textId="77777777" w:rsidR="00CF40A9" w:rsidRDefault="005403DE">
            <w:pPr>
              <w:spacing w:line="252" w:lineRule="auto"/>
            </w:pPr>
            <w:r>
              <w:rPr>
                <w:sz w:val="19"/>
                <w:szCs w:val="19"/>
              </w:rPr>
              <w:t>Pass</w:t>
            </w:r>
          </w:p>
        </w:tc>
      </w:tr>
      <w:tr w:rsidR="00CF40A9" w14:paraId="338BE90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FE" w14:textId="77777777" w:rsidR="00CF40A9" w:rsidRDefault="005403DE">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8FF" w14:textId="77777777" w:rsidR="00CF40A9" w:rsidRDefault="005403DE">
            <w:pPr>
              <w:spacing w:line="252" w:lineRule="auto"/>
            </w:pPr>
            <w:r>
              <w:rPr>
                <w:sz w:val="19"/>
                <w:szCs w:val="19"/>
              </w:rPr>
              <w:t>4 of 4</w:t>
            </w:r>
          </w:p>
        </w:tc>
      </w:tr>
      <w:tr w:rsidR="00CF40A9" w14:paraId="338BE90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901" w14:textId="77777777" w:rsidR="00CF40A9" w:rsidRDefault="005403DE">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902" w14:textId="77777777" w:rsidR="00CF40A9" w:rsidRDefault="005403DE">
            <w:pPr>
              <w:spacing w:line="252" w:lineRule="auto"/>
            </w:pPr>
            <w:r>
              <w:rPr>
                <w:sz w:val="19"/>
                <w:szCs w:val="19"/>
              </w:rPr>
              <w:t>3 of 3 applied</w:t>
            </w:r>
          </w:p>
        </w:tc>
      </w:tr>
    </w:tbl>
    <w:p w14:paraId="338BE904" w14:textId="77777777" w:rsidR="00CF40A9" w:rsidRDefault="00CF40A9">
      <w:pPr>
        <w:spacing w:after="100"/>
      </w:pPr>
    </w:p>
    <w:p w14:paraId="338BE905" w14:textId="77777777" w:rsidR="00CF40A9" w:rsidRDefault="005403DE">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338BE906" w14:textId="77777777" w:rsidR="00CF40A9" w:rsidRDefault="005403DE">
      <w:pPr>
        <w:pStyle w:val="Heading1"/>
        <w:keepNext/>
        <w:keepLines/>
        <w:pageBreakBefore/>
      </w:pPr>
      <w:bookmarkStart w:id="45" w:name="_Toc242593928"/>
      <w:r>
        <w:lastRenderedPageBreak/>
        <w:t>Appendix A: Traceability: requirements to tables</w:t>
      </w:r>
      <w:bookmarkEnd w:id="45"/>
    </w:p>
    <w:p w14:paraId="338BE907" w14:textId="16039BF5" w:rsidR="00CF40A9" w:rsidRDefault="005403DE">
      <w:pPr>
        <w:pStyle w:val="Caption"/>
        <w:keepNext/>
      </w:pPr>
      <w:bookmarkStart w:id="46" w:name="_Toc242593953"/>
      <w:r>
        <w:t xml:space="preserve">Table </w:t>
      </w:r>
      <w:r>
        <w:fldChar w:fldCharType="begin"/>
      </w:r>
      <w:r>
        <w:instrText>SEQ Table</w:instrText>
      </w:r>
      <w:r>
        <w:fldChar w:fldCharType="separate"/>
      </w:r>
      <w:r w:rsidR="00DA788A">
        <w:rPr>
          <w:noProof/>
        </w:rPr>
        <w:t>12</w:t>
      </w:r>
      <w:r>
        <w:fldChar w:fldCharType="end"/>
      </w:r>
      <w:r>
        <w:t>: Requirements and the tables that realise them</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F40A9" w14:paraId="338BE90A"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908" w14:textId="77777777" w:rsidR="00CF40A9" w:rsidRDefault="005403DE">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909" w14:textId="77777777" w:rsidR="00CF40A9" w:rsidRDefault="005403DE">
            <w:pPr>
              <w:spacing w:line="252" w:lineRule="auto"/>
            </w:pPr>
            <w:r>
              <w:rPr>
                <w:b/>
                <w:bCs/>
                <w:color w:val="FFFFFF"/>
                <w:sz w:val="19"/>
                <w:szCs w:val="19"/>
              </w:rPr>
              <w:t>Tables</w:t>
            </w:r>
          </w:p>
        </w:tc>
      </w:tr>
      <w:tr w:rsidR="00CF40A9" w14:paraId="338BE90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90B" w14:textId="77777777" w:rsidR="00CF40A9" w:rsidRDefault="005403DE">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90C" w14:textId="77777777" w:rsidR="00CF40A9" w:rsidRDefault="005403DE">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CF40A9" w14:paraId="338BE91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90E" w14:textId="77777777" w:rsidR="00CF40A9" w:rsidRDefault="005403DE">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90F" w14:textId="77777777" w:rsidR="00CF40A9" w:rsidRDefault="005403DE">
            <w:pPr>
              <w:spacing w:line="252" w:lineRule="auto"/>
            </w:pPr>
            <w:r>
              <w:rPr>
                <w:rFonts w:ascii="Consolas" w:eastAsia="Consolas" w:hAnsi="Consolas" w:cs="Consolas"/>
                <w:sz w:val="17"/>
                <w:szCs w:val="17"/>
                <w:shd w:val="clear" w:color="auto" w:fill="F2F4F3"/>
              </w:rPr>
              <w:t>district</w:t>
            </w:r>
          </w:p>
        </w:tc>
      </w:tr>
      <w:tr w:rsidR="00CF40A9" w14:paraId="338BE91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911" w14:textId="77777777" w:rsidR="00CF40A9" w:rsidRDefault="005403DE">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912" w14:textId="77777777" w:rsidR="00CF40A9" w:rsidRDefault="005403DE">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CF40A9" w14:paraId="338BE91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914" w14:textId="77777777" w:rsidR="00CF40A9" w:rsidRDefault="005403DE">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915" w14:textId="77777777" w:rsidR="00CF40A9" w:rsidRDefault="005403DE">
            <w:pPr>
              <w:spacing w:line="252" w:lineRule="auto"/>
            </w:pPr>
            <w:r>
              <w:rPr>
                <w:rFonts w:ascii="Consolas" w:eastAsia="Consolas" w:hAnsi="Consolas" w:cs="Consolas"/>
                <w:sz w:val="17"/>
                <w:szCs w:val="17"/>
                <w:shd w:val="clear" w:color="auto" w:fill="F2F4F3"/>
              </w:rPr>
              <w:t>offering_year.selection_basis</w:t>
            </w:r>
          </w:p>
        </w:tc>
      </w:tr>
      <w:tr w:rsidR="00CF40A9" w14:paraId="338BE91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917" w14:textId="77777777" w:rsidR="00CF40A9" w:rsidRDefault="005403DE">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918" w14:textId="77777777" w:rsidR="00CF40A9" w:rsidRDefault="005403DE">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CF40A9" w14:paraId="338BE91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91A" w14:textId="77777777" w:rsidR="00CF40A9" w:rsidRDefault="005403DE">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91B" w14:textId="77777777" w:rsidR="00CF40A9" w:rsidRDefault="005403DE">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CF40A9" w14:paraId="338BE91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91D" w14:textId="77777777" w:rsidR="00CF40A9" w:rsidRDefault="005403DE">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91E" w14:textId="77777777" w:rsidR="00CF40A9" w:rsidRDefault="005403DE">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CF40A9" w14:paraId="338BE92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920" w14:textId="77777777" w:rsidR="00CF40A9" w:rsidRDefault="005403DE">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921" w14:textId="77777777" w:rsidR="00CF40A9" w:rsidRDefault="005403DE">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CF40A9" w14:paraId="338BE92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923" w14:textId="77777777" w:rsidR="00CF40A9" w:rsidRDefault="005403DE">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924" w14:textId="77777777" w:rsidR="00CF40A9" w:rsidRDefault="005403DE">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CF40A9" w14:paraId="338BE92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926" w14:textId="77777777" w:rsidR="00CF40A9" w:rsidRDefault="005403DE">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927" w14:textId="77777777" w:rsidR="00CF40A9" w:rsidRDefault="005403DE">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CF40A9" w14:paraId="338BE92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929" w14:textId="77777777" w:rsidR="00CF40A9" w:rsidRDefault="005403DE">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92A" w14:textId="77777777" w:rsidR="00CF40A9" w:rsidRDefault="005403DE">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CF40A9" w14:paraId="338BE92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92C" w14:textId="77777777" w:rsidR="00CF40A9" w:rsidRDefault="005403DE">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92D" w14:textId="77777777" w:rsidR="00CF40A9" w:rsidRDefault="005403DE">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CF40A9" w14:paraId="338BE93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92F" w14:textId="77777777" w:rsidR="00CF40A9" w:rsidRDefault="005403DE">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930" w14:textId="77777777" w:rsidR="00CF40A9" w:rsidRDefault="005403DE">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bl>
    <w:p w14:paraId="338BE932" w14:textId="77777777" w:rsidR="00CF40A9" w:rsidRDefault="00CF40A9">
      <w:pPr>
        <w:spacing w:after="100"/>
      </w:pPr>
    </w:p>
    <w:p w14:paraId="338BE933" w14:textId="77777777" w:rsidR="00CF40A9" w:rsidRDefault="005403DE">
      <w:pPr>
        <w:pStyle w:val="Heading1"/>
        <w:keepNext/>
        <w:keepLines/>
        <w:pageBreakBefore/>
      </w:pPr>
      <w:bookmarkStart w:id="47" w:name="_Toc242593929"/>
      <w:r>
        <w:lastRenderedPageBreak/>
        <w:t>Appendix B: Physical schema (migration 0001)</w:t>
      </w:r>
      <w:bookmarkEnd w:id="47"/>
    </w:p>
    <w:p w14:paraId="338BE934" w14:textId="77777777" w:rsidR="00CF40A9" w:rsidRDefault="005403DE">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338BE935" w14:textId="77777777" w:rsidR="00CF40A9" w:rsidRDefault="005403DE">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338BE93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338BE93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338BE93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338BE93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338BE93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338BE93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3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338BE93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3E"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fact (</w:t>
      </w:r>
    </w:p>
    <w:p w14:paraId="338BE93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338BE94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338BE94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338BE94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338BE94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338BE94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4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46"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source_document (</w:t>
      </w:r>
    </w:p>
    <w:p w14:paraId="338BE94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338BE94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338BE94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338BE94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338BE94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338BE94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338BE94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338BE94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338BE94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url           TEXT,</w:t>
      </w:r>
    </w:p>
    <w:p w14:paraId="338BE95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338BE95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5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53"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citation (</w:t>
      </w:r>
    </w:p>
    <w:p w14:paraId="338BE95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338BE95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338BE95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338BE95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338BE95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338BE95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5A"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338BE95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5C"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account (</w:t>
      </w:r>
    </w:p>
    <w:p w14:paraId="338BE95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338BE95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338BE95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338BE96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338BE96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338BE96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38BE96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338BE96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338BE96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6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67"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fact_revision (</w:t>
      </w:r>
    </w:p>
    <w:p w14:paraId="338BE96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338BE96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338BE96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338BE96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338BE96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338BE96D" w14:textId="77777777" w:rsidR="00CF40A9" w:rsidRDefault="005403DE">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338BE96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338BE96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7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7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 reference data</w:t>
      </w:r>
    </w:p>
    <w:p w14:paraId="338BE97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73"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stream (</w:t>
      </w:r>
    </w:p>
    <w:p w14:paraId="338BE97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338BE97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338BE97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name_si      TEXT,</w:t>
      </w:r>
    </w:p>
    <w:p w14:paraId="338BE97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name_ta      TEXT</w:t>
      </w:r>
    </w:p>
    <w:p w14:paraId="338BE97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7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7A"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subject (</w:t>
      </w:r>
    </w:p>
    <w:p w14:paraId="338BE97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338BE97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338BE97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name_si       TEXT,</w:t>
      </w:r>
    </w:p>
    <w:p w14:paraId="338BE97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name_ta       TEXT,</w:t>
      </w:r>
    </w:p>
    <w:p w14:paraId="338BE97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338BE98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8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82"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stream_subject (</w:t>
      </w:r>
    </w:p>
    <w:p w14:paraId="338BE98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338BE98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338BE98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338BE98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 WITHOUT ROWID;</w:t>
      </w:r>
    </w:p>
    <w:p w14:paraId="338BE98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88"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district (</w:t>
      </w:r>
    </w:p>
    <w:p w14:paraId="338BE98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338BE98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338BE98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name_si           TEXT,</w:t>
      </w:r>
    </w:p>
    <w:p w14:paraId="338BE98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name_ta           TEXT,</w:t>
      </w:r>
    </w:p>
    <w:p w14:paraId="338BE98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338BE98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8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9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338BE99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338BE992"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institution (</w:t>
      </w:r>
    </w:p>
    <w:p w14:paraId="338BE99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338BE99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338BE99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338BE99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338BE99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338BE99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9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9A"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course (</w:t>
      </w:r>
    </w:p>
    <w:p w14:paraId="338BE99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338BE99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338BE99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field        TEXT</w:t>
      </w:r>
    </w:p>
    <w:p w14:paraId="338BE99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9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A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338BE9A1"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offering (</w:t>
      </w:r>
    </w:p>
    <w:p w14:paraId="338BE9A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338BE9A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338BE9A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338BE9A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338BE9A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A7"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338BE9A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A9"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intake_year (</w:t>
      </w:r>
    </w:p>
    <w:p w14:paraId="338BE9A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338BE9A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338BE9A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338BE9A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338BE9A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AF" w14:textId="77777777" w:rsidR="00CF40A9" w:rsidRDefault="005403DE">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338BE9B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338BE9B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338BE9B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338BE9B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338BE9B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338BE9B5"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rule_node (</w:t>
      </w:r>
    </w:p>
    <w:p w14:paraId="338BE9B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338BE9B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338BE9B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338BE9B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338BE9B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338BE9B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338BE9B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338BE9B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338BE9B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338BE9B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338BE9C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338BE9C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338BE9C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338BE9C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338BE9C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338BE9C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338BE9C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338BE9C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338BE9C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338BE9C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CA"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338BE9C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C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338BE9C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CE"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offering_year (</w:t>
      </w:r>
    </w:p>
    <w:p w14:paraId="338BE9C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338BE9D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338BE9D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338BE9D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338BE9D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338BE9D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338BE9D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338BE9D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338BE9D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338BE9D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338BE9D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338BE9D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338BE9D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338BE9D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DD"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338BE9D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D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338BE9E0"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offering_year_medium (</w:t>
      </w:r>
    </w:p>
    <w:p w14:paraId="338BE9E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338BE9E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338BE9E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338BE9E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 WITHOUT ROWID;</w:t>
      </w:r>
    </w:p>
    <w:p w14:paraId="338BE9E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E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338BE9E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338BE9E8" w14:textId="77777777" w:rsidR="00CF40A9" w:rsidRDefault="005403DE">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338BE9E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338BE9E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338BE9E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338BE9E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label_en          TEXT,</w:t>
      </w:r>
    </w:p>
    <w:p w14:paraId="338BE9E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338BE9E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338BE9E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338BE9F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338BE9F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F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F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338BE9F4"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cutoff (</w:t>
      </w:r>
    </w:p>
    <w:p w14:paraId="338BE9F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338BE9F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338BE9F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338BE9F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338BE9F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338BE9F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338BE9F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338BE9F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9FD"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338BE9F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9F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 other routes (specialisation ROUTE)</w:t>
      </w:r>
    </w:p>
    <w:p w14:paraId="338BEA0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338BEA0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338BEA0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03"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route (</w:t>
      </w:r>
    </w:p>
    <w:p w14:paraId="338BEA0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338BEA0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338BEA0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338BEA0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338BEA0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338BEA0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338BEA0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338BEA0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338BEA0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338BEA0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338BEA0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338BEA0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338BEA1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338BEA1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338BEA1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A1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14"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route_private_degree (</w:t>
      </w:r>
    </w:p>
    <w:p w14:paraId="338BEA1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338BEA1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338BEA1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338BEA1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A1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1A"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route_job_exam (</w:t>
      </w:r>
    </w:p>
    <w:p w14:paraId="338BEA1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338BEA1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338BEA1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338BEA1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338BEA1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338BEA2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A2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2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 journey: deadlines and reminders</w:t>
      </w:r>
    </w:p>
    <w:p w14:paraId="338BEA2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24"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deadline (</w:t>
      </w:r>
    </w:p>
    <w:p w14:paraId="338BEA2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338BEA2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338BEA2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338BEA28" w14:textId="77777777" w:rsidR="00CF40A9" w:rsidRDefault="005403DE">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338BEA2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338BEA2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338BEA2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338BEA2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338BEA2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basis_text     TEXT,</w:t>
      </w:r>
    </w:p>
    <w:p w14:paraId="338BEA2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338BEA2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338BEA3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338BEA3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A32"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338BEA3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34"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338BEA3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338BEA3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338BEA3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338BEA3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 WITHOUT ROWID;</w:t>
      </w:r>
    </w:p>
    <w:p w14:paraId="338BEA3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3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338BEA3B"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push_subscription (</w:t>
      </w:r>
    </w:p>
    <w:p w14:paraId="338BEA3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338BEA3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338BEA3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338BEA3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338BEA4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38BEA4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A4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43"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338BEA4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338BEA4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338BEA4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338BEA4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 WITHOUT ROWID;</w:t>
      </w:r>
    </w:p>
    <w:p w14:paraId="338BEA4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4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 extraction, review and reports</w:t>
      </w:r>
    </w:p>
    <w:p w14:paraId="338BEA4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4B"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extraction_run (</w:t>
      </w:r>
    </w:p>
    <w:p w14:paraId="338BEA4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338BEA4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338BEA4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338BEA4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finished_at  TEXT,</w:t>
      </w:r>
    </w:p>
    <w:p w14:paraId="338BEA5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338BEA5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338BEA5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338BEA5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338BEA5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338BEA5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A5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5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338BEA58"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candidate_fact (</w:t>
      </w:r>
    </w:p>
    <w:p w14:paraId="338BEA5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338BEA5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338BEA5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338BEA5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338BEA5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338BEA5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338BEA5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338BEA6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338BEA6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338BEA6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338BEA6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338BEA6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review_note           TEXT,</w:t>
      </w:r>
    </w:p>
    <w:p w14:paraId="338BEA65" w14:textId="77777777" w:rsidR="00CF40A9" w:rsidRDefault="005403DE">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338BEA6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338BEA6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338BEA6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338BEA6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338BEA6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A6B"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338BEA6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6D"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mistake_report (</w:t>
      </w:r>
    </w:p>
    <w:p w14:paraId="338BEA6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338BEA6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338BEA7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338BEA7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38BEA7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338BEA7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338BEA7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resolution   TEXT,</w:t>
      </w:r>
    </w:p>
    <w:p w14:paraId="338BEA7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338BEA7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A77" w14:textId="77777777" w:rsidR="00CF40A9" w:rsidRDefault="005403D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338BEA78" w14:textId="77777777" w:rsidR="00CF40A9" w:rsidRDefault="005403DE">
      <w:pPr>
        <w:pStyle w:val="Heading1"/>
        <w:keepNext/>
        <w:keepLines/>
        <w:pageBreakBefore/>
      </w:pPr>
      <w:bookmarkStart w:id="48" w:name="_Toc242593930"/>
      <w:r>
        <w:lastRenderedPageBreak/>
        <w:t>Appendix C: Student accounts (migration 0003)</w:t>
      </w:r>
      <w:bookmarkEnd w:id="48"/>
    </w:p>
    <w:p w14:paraId="338BEA79" w14:textId="77777777" w:rsidR="00CF40A9" w:rsidRDefault="005403DE">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338BEA7A" w14:textId="77777777" w:rsidR="00CF40A9" w:rsidRDefault="005403DE">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338BEA7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338BEA7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338BEA7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338BEA7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338BEA7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8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338BEA8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338BEA82"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account_v2 (</w:t>
      </w:r>
    </w:p>
    <w:p w14:paraId="338BEA8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338BEA8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338BEA8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338BEA8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338BEA8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338BEA8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38BEA8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338BEA8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338BEA8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A8C" w14:textId="77777777" w:rsidR="00CF40A9" w:rsidRDefault="005403DE">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338BEA8D" w14:textId="77777777" w:rsidR="00CF40A9" w:rsidRDefault="005403DE">
      <w:pPr>
        <w:keepLines/>
        <w:shd w:val="clear" w:color="auto" w:fill="F2F4F3"/>
        <w:spacing w:line="240" w:lineRule="auto"/>
        <w:ind w:left="113" w:right="113"/>
      </w:pPr>
      <w:r>
        <w:rPr>
          <w:rFonts w:ascii="Consolas" w:eastAsia="Consolas" w:hAnsi="Consolas" w:cs="Consolas"/>
          <w:sz w:val="17"/>
          <w:szCs w:val="17"/>
        </w:rPr>
        <w:t>DROP TABLE account;</w:t>
      </w:r>
    </w:p>
    <w:p w14:paraId="338BEA8E" w14:textId="77777777" w:rsidR="00CF40A9" w:rsidRDefault="005403DE">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338BEA8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9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338BEA9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338BEA9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338BEA93"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password_login (</w:t>
      </w:r>
    </w:p>
    <w:p w14:paraId="338BEA9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338BEA9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338BEA9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338BEA9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338BEA9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338BEA9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338BEA9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A9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9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338BEA9D"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session (</w:t>
      </w:r>
    </w:p>
    <w:p w14:paraId="338BEA9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338BEA9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338BEAA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38BEAA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338BEAA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338BEAA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 WITHOUT ROWID;</w:t>
      </w:r>
    </w:p>
    <w:p w14:paraId="338BEAA4"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338BEAA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A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338BEAA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338BEAA8"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recovery_code (</w:t>
      </w:r>
    </w:p>
    <w:p w14:paraId="338BEAA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338BEAAA" w14:textId="77777777" w:rsidR="00CF40A9" w:rsidRDefault="005403DE">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338BEAA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38BEAA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AA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A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338BEAAF"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student_profile (</w:t>
      </w:r>
    </w:p>
    <w:p w14:paraId="338BEAB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338BEAB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338BEAB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338BEAB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338BEAB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338BEAB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AB6"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338BEAB7"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338BEAB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B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338BEABA"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student_subject (</w:t>
      </w:r>
    </w:p>
    <w:p w14:paraId="338BEAB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338BEAB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338BEAB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338BEAB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338BEAB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338BEAC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338BEAC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 WITHOUT ROWID;</w:t>
      </w:r>
    </w:p>
    <w:p w14:paraId="338BEAC2"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338BEAC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C4"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student_achievement (</w:t>
      </w:r>
    </w:p>
    <w:p w14:paraId="338BEAC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338BEAC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338BEAC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338BEAC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338BEAC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338BEAC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338BEAC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338BEAC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338BEAC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338BEAC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AC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D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338BEAD1"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student_interest (</w:t>
      </w:r>
    </w:p>
    <w:p w14:paraId="338BEAD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338BEAD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338BEAD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338BEAD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338BEAD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338BEAD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 WITHOUT ROWID;</w:t>
      </w:r>
    </w:p>
    <w:p w14:paraId="338BEAD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D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338BEADA"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338BEADB" w14:textId="77777777" w:rsidR="00CF40A9" w:rsidRDefault="005403DE">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338BEADC" w14:textId="77777777" w:rsidR="00CF40A9" w:rsidRDefault="005403DE">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338BEADD"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338BEADE" w14:textId="77777777" w:rsidR="00CF40A9" w:rsidRDefault="005403DE">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338BEADF" w14:textId="77777777" w:rsidR="00CF40A9" w:rsidRDefault="005403DE">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338BEAE0"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338BEAE1" w14:textId="77777777" w:rsidR="00CF40A9" w:rsidRDefault="005403DE">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338BEAE2" w14:textId="77777777" w:rsidR="00CF40A9" w:rsidRDefault="005403D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338BEAE3" w14:textId="77777777" w:rsidR="00CF40A9" w:rsidRDefault="005403DE">
      <w:pPr>
        <w:pStyle w:val="Heading1"/>
        <w:keepNext/>
        <w:keepLines/>
        <w:pageBreakBefore/>
      </w:pPr>
      <w:bookmarkStart w:id="49" w:name="_Toc242593931"/>
      <w:r>
        <w:lastRenderedPageBreak/>
        <w:t>Appendix D: Groups (migration 0006)</w:t>
      </w:r>
      <w:bookmarkEnd w:id="49"/>
    </w:p>
    <w:p w14:paraId="338BEAE4" w14:textId="77777777" w:rsidR="00CF40A9" w:rsidRDefault="005403DE">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338BEAE5" w14:textId="77777777" w:rsidR="00CF40A9" w:rsidRDefault="005403DE">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338BEAE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338BEAE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338BEAE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338BEAE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338BEAE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E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338BEAE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338BEAE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338BEAEE"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senior_invite (</w:t>
      </w:r>
    </w:p>
    <w:p w14:paraId="338BEAE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338BEAF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338BEAF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338BEAF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338BEAF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338BEAF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38BEAF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338BEAF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338BEAF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redeemed_at         TEXT,</w:t>
      </w:r>
    </w:p>
    <w:p w14:paraId="338BEAF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338BEAF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338BEAF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AF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AF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338BEAFD"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338BEAFE" w14:textId="77777777" w:rsidR="00CF40A9" w:rsidRDefault="005403DE">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338BEAF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338BEB0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338BEB0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338BEB02" w14:textId="77777777" w:rsidR="00CF40A9" w:rsidRDefault="005403DE">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338BEB0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B0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338BEB05"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course_group (</w:t>
      </w:r>
    </w:p>
    <w:p w14:paraId="338BEB0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338BEB0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338BEB0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338BEB0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338BEB0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338BEB0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38BEB0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338BEB0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338BEB0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338BEB0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w:t>
      </w:r>
    </w:p>
    <w:p w14:paraId="338BEB1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338BEB11"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338BEB12"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338BEB1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B14"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group_member (</w:t>
      </w:r>
    </w:p>
    <w:p w14:paraId="338BEB15"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338BEB16" w14:textId="77777777" w:rsidR="00CF40A9" w:rsidRDefault="005403DE">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338BEB1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338BEB18"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338BEB1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 WITHOUT ROWID;</w:t>
      </w:r>
    </w:p>
    <w:p w14:paraId="338BEB1A"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338BEB1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B1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338BEB1D"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message_report (</w:t>
      </w:r>
    </w:p>
    <w:p w14:paraId="338BEB1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338BEB1F"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338BEB20"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338BEB21"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338BEB22"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38BEB23"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338BEB24"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 WITHOUT ROWID;</w:t>
      </w:r>
    </w:p>
    <w:p w14:paraId="338BEB25"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338BEB26"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w:t>
      </w:r>
    </w:p>
    <w:p w14:paraId="338BEB27" w14:textId="77777777" w:rsidR="00CF40A9" w:rsidRDefault="005403DE">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338BEB28" w14:textId="77777777" w:rsidR="00CF40A9" w:rsidRDefault="005403DE">
      <w:pPr>
        <w:keepLines/>
        <w:shd w:val="clear" w:color="auto" w:fill="F2F4F3"/>
        <w:spacing w:line="240" w:lineRule="auto"/>
        <w:ind w:left="113" w:right="113"/>
      </w:pPr>
      <w:r>
        <w:rPr>
          <w:rFonts w:ascii="Consolas" w:eastAsia="Consolas" w:hAnsi="Consolas" w:cs="Consolas"/>
          <w:sz w:val="17"/>
          <w:szCs w:val="17"/>
        </w:rPr>
        <w:t>CREATE TABLE account_block (</w:t>
      </w:r>
    </w:p>
    <w:p w14:paraId="338BEB29"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338BEB2A"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338BEB2B"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38BEB2C"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338BEB2D" w14:textId="77777777" w:rsidR="00CF40A9" w:rsidRDefault="005403DE">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338BEB2E" w14:textId="77777777" w:rsidR="00CF40A9" w:rsidRDefault="005403DE">
      <w:pPr>
        <w:keepLines/>
        <w:shd w:val="clear" w:color="auto" w:fill="F2F4F3"/>
        <w:spacing w:line="240" w:lineRule="auto"/>
        <w:ind w:left="113" w:right="113"/>
      </w:pPr>
      <w:r>
        <w:rPr>
          <w:rFonts w:ascii="Consolas" w:eastAsia="Consolas" w:hAnsi="Consolas" w:cs="Consolas"/>
          <w:sz w:val="17"/>
          <w:szCs w:val="17"/>
        </w:rPr>
        <w:t>) STRICT, WITHOUT ROWID;</w:t>
      </w:r>
    </w:p>
    <w:p w14:paraId="338BEB2F" w14:textId="77777777" w:rsidR="00CF40A9" w:rsidRDefault="005403D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338BEB30" w14:textId="77777777" w:rsidR="00CF40A9" w:rsidRDefault="005403DE">
      <w:pPr>
        <w:pStyle w:val="Heading1"/>
        <w:keepNext/>
        <w:keepLines/>
        <w:pageBreakBefore/>
      </w:pPr>
      <w:bookmarkStart w:id="50" w:name="_Toc242593932"/>
      <w:r>
        <w:lastRenderedPageBreak/>
        <w:t>Appendix E: Glossary</w:t>
      </w:r>
      <w:bookmarkEnd w:id="50"/>
    </w:p>
    <w:p w14:paraId="338BEB31" w14:textId="54515204" w:rsidR="00CF40A9" w:rsidRDefault="005403DE">
      <w:pPr>
        <w:pStyle w:val="Caption"/>
        <w:keepNext/>
      </w:pPr>
      <w:bookmarkStart w:id="51" w:name="_Toc242593954"/>
      <w:r>
        <w:t xml:space="preserve">Table </w:t>
      </w:r>
      <w:r>
        <w:fldChar w:fldCharType="begin"/>
      </w:r>
      <w:r>
        <w:instrText>SEQ Table</w:instrText>
      </w:r>
      <w:r>
        <w:fldChar w:fldCharType="separate"/>
      </w:r>
      <w:r w:rsidR="00DA788A">
        <w:rPr>
          <w:noProof/>
        </w:rPr>
        <w:t>13</w:t>
      </w:r>
      <w:r>
        <w:fldChar w:fldCharType="end"/>
      </w:r>
      <w:r>
        <w:t>: Terms used in this document</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CF40A9" w14:paraId="338BEB34"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B32" w14:textId="77777777" w:rsidR="00CF40A9" w:rsidRDefault="005403DE">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B33" w14:textId="77777777" w:rsidR="00CF40A9" w:rsidRDefault="005403DE">
            <w:pPr>
              <w:spacing w:line="252" w:lineRule="auto"/>
            </w:pPr>
            <w:r>
              <w:rPr>
                <w:b/>
                <w:bCs/>
                <w:color w:val="FFFFFF"/>
                <w:sz w:val="19"/>
                <w:szCs w:val="19"/>
              </w:rPr>
              <w:t>Meaning</w:t>
            </w:r>
          </w:p>
        </w:tc>
      </w:tr>
      <w:tr w:rsidR="00CF40A9" w14:paraId="338BEB37"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B35" w14:textId="77777777" w:rsidR="00CF40A9" w:rsidRDefault="005403DE">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B36" w14:textId="77777777" w:rsidR="00CF40A9" w:rsidRDefault="005403DE">
            <w:pPr>
              <w:spacing w:line="252" w:lineRule="auto"/>
            </w:pPr>
            <w:r>
              <w:rPr>
                <w:sz w:val="19"/>
                <w:szCs w:val="19"/>
              </w:rPr>
              <w:t>Boyce-Codd normal form: every determinant is a candidate key</w:t>
            </w:r>
          </w:p>
        </w:tc>
      </w:tr>
      <w:tr w:rsidR="00CF40A9" w14:paraId="338BEB3A"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B38" w14:textId="77777777" w:rsidR="00CF40A9" w:rsidRDefault="005403DE">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B39" w14:textId="77777777" w:rsidR="00CF40A9" w:rsidRDefault="005403DE">
            <w:pPr>
              <w:spacing w:line="252" w:lineRule="auto"/>
            </w:pPr>
            <w:r>
              <w:rPr>
                <w:sz w:val="19"/>
                <w:szCs w:val="19"/>
              </w:rPr>
              <w:t>An EER subclass of the union of several superclasses</w:t>
            </w:r>
          </w:p>
        </w:tc>
      </w:tr>
      <w:tr w:rsidR="00CF40A9" w14:paraId="338BEB3D"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B3B" w14:textId="77777777" w:rsidR="00CF40A9" w:rsidRDefault="005403DE">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B3C" w14:textId="77777777" w:rsidR="00CF40A9" w:rsidRDefault="005403DE">
            <w:pPr>
              <w:spacing w:line="252" w:lineRule="auto"/>
            </w:pPr>
            <w:r>
              <w:rPr>
                <w:sz w:val="19"/>
                <w:szCs w:val="19"/>
              </w:rPr>
              <w:t>Cloudflare's serverless SQL database, built on SQLite</w:t>
            </w:r>
          </w:p>
        </w:tc>
      </w:tr>
      <w:tr w:rsidR="00CF40A9" w14:paraId="338BEB40"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B3E" w14:textId="77777777" w:rsidR="00CF40A9" w:rsidRDefault="005403DE">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B3F" w14:textId="77777777" w:rsidR="00CF40A9" w:rsidRDefault="005403DE">
            <w:pPr>
              <w:spacing w:line="252" w:lineRule="auto"/>
            </w:pPr>
            <w:r>
              <w:rPr>
                <w:sz w:val="19"/>
                <w:szCs w:val="19"/>
              </w:rPr>
              <w:t>The relationship that links a weak entity to the owner that identifies it</w:t>
            </w:r>
          </w:p>
        </w:tc>
      </w:tr>
      <w:tr w:rsidR="00CF40A9" w14:paraId="338BEB43"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B41" w14:textId="77777777" w:rsidR="00CF40A9" w:rsidRDefault="005403DE">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B42" w14:textId="77777777" w:rsidR="00CF40A9" w:rsidRDefault="005403DE">
            <w:pPr>
              <w:spacing w:line="252" w:lineRule="auto"/>
            </w:pPr>
            <w:r>
              <w:rPr>
                <w:sz w:val="19"/>
                <w:szCs w:val="19"/>
              </w:rPr>
              <w:t>Multi-valued dependency, the basis of fourth normal form (4NF)</w:t>
            </w:r>
          </w:p>
        </w:tc>
      </w:tr>
      <w:tr w:rsidR="00CF40A9" w14:paraId="338BEB46"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B44" w14:textId="77777777" w:rsidR="00CF40A9" w:rsidRDefault="005403DE">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B45" w14:textId="77777777" w:rsidR="00CF40A9" w:rsidRDefault="005403DE">
            <w:pPr>
              <w:spacing w:line="252" w:lineRule="auto"/>
            </w:pPr>
            <w:r>
              <w:rPr>
                <w:sz w:val="19"/>
                <w:szCs w:val="19"/>
              </w:rPr>
              <w:t>A query-optimised copy of data derived from the system of record</w:t>
            </w:r>
          </w:p>
        </w:tc>
      </w:tr>
      <w:tr w:rsidR="00CF40A9" w14:paraId="338BEB49"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B47" w14:textId="77777777" w:rsidR="00CF40A9" w:rsidRDefault="005403DE">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B48" w14:textId="77777777" w:rsidR="00CF40A9" w:rsidRDefault="005403DE">
            <w:pPr>
              <w:spacing w:line="252" w:lineRule="auto"/>
            </w:pPr>
            <w:r>
              <w:rPr>
                <w:sz w:val="19"/>
                <w:szCs w:val="19"/>
              </w:rPr>
              <w:t>An SQLite table that rejects values of the wrong type</w:t>
            </w:r>
          </w:p>
        </w:tc>
      </w:tr>
      <w:tr w:rsidR="00CF40A9" w14:paraId="338BEB4C"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B4A" w14:textId="77777777" w:rsidR="00CF40A9" w:rsidRDefault="005403DE">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B4B" w14:textId="77777777" w:rsidR="00CF40A9" w:rsidRDefault="005403DE">
            <w:pPr>
              <w:spacing w:line="252" w:lineRule="auto"/>
            </w:pPr>
            <w:r>
              <w:rPr>
                <w:sz w:val="19"/>
                <w:szCs w:val="19"/>
              </w:rPr>
              <w:t>An entity that cannot be identified by its own attributes alone</w:t>
            </w:r>
          </w:p>
        </w:tc>
      </w:tr>
    </w:tbl>
    <w:p w14:paraId="338BEB4D" w14:textId="77777777" w:rsidR="00CF40A9" w:rsidRDefault="00CF40A9">
      <w:pPr>
        <w:spacing w:after="100"/>
      </w:pPr>
    </w:p>
    <w:p w14:paraId="338BEB4E" w14:textId="77777777" w:rsidR="00CF40A9" w:rsidRDefault="005403DE">
      <w:pPr>
        <w:pStyle w:val="Heading1"/>
        <w:keepNext/>
        <w:keepLines/>
        <w:pageBreakBefore/>
      </w:pPr>
      <w:bookmarkStart w:id="52" w:name="_Toc242593933"/>
      <w:r>
        <w:lastRenderedPageBreak/>
        <w:t>Appendix F: References</w:t>
      </w:r>
      <w:bookmarkEnd w:id="52"/>
    </w:p>
    <w:p w14:paraId="338BEB4F" w14:textId="76B836B1" w:rsidR="00CF40A9" w:rsidRDefault="005403DE">
      <w:pPr>
        <w:pStyle w:val="Caption"/>
        <w:keepNext/>
      </w:pPr>
      <w:bookmarkStart w:id="53" w:name="_Toc242593955"/>
      <w:r>
        <w:t xml:space="preserve">Table </w:t>
      </w:r>
      <w:r>
        <w:fldChar w:fldCharType="begin"/>
      </w:r>
      <w:r>
        <w:instrText>SEQ Table</w:instrText>
      </w:r>
      <w:r>
        <w:fldChar w:fldCharType="separate"/>
      </w:r>
      <w:r w:rsidR="00DA788A">
        <w:rPr>
          <w:noProof/>
        </w:rPr>
        <w:t>14</w:t>
      </w:r>
      <w:r>
        <w:fldChar w:fldCharType="end"/>
      </w:r>
      <w:r>
        <w:t>: Sources referred to in this document</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CF40A9" w14:paraId="338BEB52"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B50" w14:textId="77777777" w:rsidR="00CF40A9" w:rsidRDefault="005403DE">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38BEB51" w14:textId="77777777" w:rsidR="00CF40A9" w:rsidRDefault="005403DE">
            <w:pPr>
              <w:spacing w:line="252" w:lineRule="auto"/>
            </w:pPr>
            <w:r>
              <w:rPr>
                <w:b/>
                <w:bCs/>
                <w:color w:val="FFFFFF"/>
                <w:sz w:val="19"/>
                <w:szCs w:val="19"/>
              </w:rPr>
              <w:t>Source</w:t>
            </w:r>
          </w:p>
        </w:tc>
      </w:tr>
      <w:tr w:rsidR="00CF40A9" w14:paraId="338BEB5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B53" w14:textId="77777777" w:rsidR="00CF40A9" w:rsidRDefault="005403DE">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B54" w14:textId="77777777" w:rsidR="00CF40A9" w:rsidRDefault="005403DE">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CF40A9" w14:paraId="338BEB5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B56" w14:textId="77777777" w:rsidR="00CF40A9" w:rsidRDefault="005403DE">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B57" w14:textId="77777777" w:rsidR="00CF40A9" w:rsidRDefault="005403DE">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CF40A9" w14:paraId="338BEB5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B59" w14:textId="77777777" w:rsidR="00CF40A9" w:rsidRDefault="005403DE">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B5A" w14:textId="77777777" w:rsidR="00CF40A9" w:rsidRDefault="005403DE">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CF40A9" w14:paraId="338BEB5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B5C" w14:textId="77777777" w:rsidR="00CF40A9" w:rsidRDefault="005403DE">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B5D" w14:textId="77777777" w:rsidR="00CF40A9" w:rsidRDefault="005403DE">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CF40A9" w14:paraId="338BEB6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B5F" w14:textId="77777777" w:rsidR="00CF40A9" w:rsidRDefault="005403DE">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38BEB60" w14:textId="77777777" w:rsidR="00CF40A9" w:rsidRDefault="005403DE">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CF40A9" w14:paraId="338BEB6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B62" w14:textId="77777777" w:rsidR="00CF40A9" w:rsidRDefault="005403DE">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38BEB63" w14:textId="77777777" w:rsidR="00CF40A9" w:rsidRDefault="005403DE">
            <w:pPr>
              <w:spacing w:line="252" w:lineRule="auto"/>
            </w:pPr>
            <w:r>
              <w:rPr>
                <w:sz w:val="19"/>
                <w:szCs w:val="19"/>
              </w:rPr>
              <w:t>ZP-DOC-03 Software Requirements Specification</w:t>
            </w:r>
          </w:p>
        </w:tc>
      </w:tr>
    </w:tbl>
    <w:p w14:paraId="338BEB65" w14:textId="77777777" w:rsidR="00CF40A9" w:rsidRDefault="00CF40A9">
      <w:pPr>
        <w:spacing w:after="100"/>
      </w:pPr>
    </w:p>
    <w:sectPr w:rsidR="00CF40A9">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9A455" w14:textId="77777777" w:rsidR="005403DE" w:rsidRDefault="005403DE">
      <w:pPr>
        <w:spacing w:line="240" w:lineRule="auto"/>
      </w:pPr>
      <w:r>
        <w:separator/>
      </w:r>
    </w:p>
  </w:endnote>
  <w:endnote w:type="continuationSeparator" w:id="0">
    <w:p w14:paraId="3D9F0D00" w14:textId="77777777" w:rsidR="005403DE" w:rsidRDefault="005403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BEB77" w14:textId="133BA681" w:rsidR="00CF40A9" w:rsidRDefault="005403DE">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DA788A">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DA788A">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35FFB" w14:textId="77777777" w:rsidR="005403DE" w:rsidRDefault="005403DE">
      <w:pPr>
        <w:spacing w:line="240" w:lineRule="auto"/>
      </w:pPr>
      <w:r>
        <w:separator/>
      </w:r>
    </w:p>
  </w:footnote>
  <w:footnote w:type="continuationSeparator" w:id="0">
    <w:p w14:paraId="6650702C" w14:textId="77777777" w:rsidR="005403DE" w:rsidRDefault="005403D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BEB76" w14:textId="77777777" w:rsidR="00CF40A9" w:rsidRDefault="005403DE">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C25D2"/>
    <w:multiLevelType w:val="hybridMultilevel"/>
    <w:tmpl w:val="26AAB1C4"/>
    <w:lvl w:ilvl="0" w:tplc="5198AB40" w:tentative="1">
      <w:start w:val="1"/>
      <w:numFmt w:val="bullet"/>
      <w:lvlText w:val="●"/>
      <w:lvlJc w:val="left"/>
      <w:pPr>
        <w:ind w:left="720" w:hanging="360"/>
      </w:pPr>
    </w:lvl>
    <w:lvl w:ilvl="1" w:tplc="4A3E9C70" w:tentative="1">
      <w:start w:val="1"/>
      <w:numFmt w:val="bullet"/>
      <w:lvlText w:val="○"/>
      <w:lvlJc w:val="left"/>
      <w:pPr>
        <w:ind w:left="1440" w:hanging="360"/>
      </w:pPr>
    </w:lvl>
    <w:lvl w:ilvl="2" w:tplc="F1CA73E8" w:tentative="1">
      <w:start w:val="1"/>
      <w:numFmt w:val="bullet"/>
      <w:lvlText w:val="■"/>
      <w:lvlJc w:val="left"/>
      <w:pPr>
        <w:ind w:left="2160" w:hanging="360"/>
      </w:pPr>
    </w:lvl>
    <w:lvl w:ilvl="3" w:tplc="F9107E3A" w:tentative="1">
      <w:start w:val="1"/>
      <w:numFmt w:val="bullet"/>
      <w:lvlText w:val="●"/>
      <w:lvlJc w:val="left"/>
      <w:pPr>
        <w:ind w:left="2880" w:hanging="360"/>
      </w:pPr>
    </w:lvl>
    <w:lvl w:ilvl="4" w:tplc="F8BE3370" w:tentative="1">
      <w:start w:val="1"/>
      <w:numFmt w:val="bullet"/>
      <w:lvlText w:val="○"/>
      <w:lvlJc w:val="left"/>
      <w:pPr>
        <w:ind w:left="3600" w:hanging="360"/>
      </w:pPr>
    </w:lvl>
    <w:lvl w:ilvl="5" w:tplc="DBFAB6B2" w:tentative="1">
      <w:start w:val="1"/>
      <w:numFmt w:val="bullet"/>
      <w:lvlText w:val="■"/>
      <w:lvlJc w:val="left"/>
      <w:pPr>
        <w:ind w:left="4320" w:hanging="360"/>
      </w:pPr>
    </w:lvl>
    <w:lvl w:ilvl="6" w:tplc="80EC7A90" w:tentative="1">
      <w:start w:val="1"/>
      <w:numFmt w:val="bullet"/>
      <w:lvlText w:val="●"/>
      <w:lvlJc w:val="left"/>
      <w:pPr>
        <w:ind w:left="5040" w:hanging="360"/>
      </w:pPr>
    </w:lvl>
    <w:lvl w:ilvl="7" w:tplc="488209EE" w:tentative="1">
      <w:start w:val="1"/>
      <w:numFmt w:val="bullet"/>
      <w:lvlText w:val="●"/>
      <w:lvlJc w:val="left"/>
      <w:pPr>
        <w:ind w:left="5760" w:hanging="360"/>
      </w:pPr>
    </w:lvl>
    <w:lvl w:ilvl="8" w:tplc="38E4E9BA" w:tentative="1">
      <w:start w:val="1"/>
      <w:numFmt w:val="bullet"/>
      <w:lvlText w:val="●"/>
      <w:lvlJc w:val="left"/>
      <w:pPr>
        <w:ind w:left="6480" w:hanging="360"/>
      </w:pPr>
    </w:lvl>
  </w:abstractNum>
  <w:abstractNum w:abstractNumId="1" w15:restartNumberingAfterBreak="0">
    <w:nsid w:val="425A2B05"/>
    <w:multiLevelType w:val="hybridMultilevel"/>
    <w:tmpl w:val="1EBED4D8"/>
    <w:lvl w:ilvl="0" w:tplc="EB0CE128" w:tentative="1">
      <w:start w:val="1"/>
      <w:numFmt w:val="decimal"/>
      <w:lvlText w:val="%1."/>
      <w:lvlJc w:val="left"/>
      <w:pPr>
        <w:ind w:left="720" w:hanging="360"/>
      </w:pPr>
    </w:lvl>
    <w:lvl w:ilvl="1" w:tplc="70CCD6DA" w:tentative="1">
      <w:start w:val="1"/>
      <w:numFmt w:val="lowerLetter"/>
      <w:lvlText w:val="%2."/>
      <w:lvlJc w:val="left"/>
      <w:pPr>
        <w:ind w:left="1080" w:hanging="360"/>
      </w:pPr>
    </w:lvl>
    <w:lvl w:ilvl="2" w:tplc="0F2C8546" w:tentative="1">
      <w:start w:val="1"/>
      <w:numFmt w:val="lowerRoman"/>
      <w:lvlText w:val="%3."/>
      <w:lvlJc w:val="left"/>
      <w:pPr>
        <w:ind w:left="1440" w:hanging="360"/>
      </w:pPr>
    </w:lvl>
    <w:lvl w:ilvl="3" w:tplc="4D88B598">
      <w:numFmt w:val="decimal"/>
      <w:lvlText w:val=""/>
      <w:lvlJc w:val="left"/>
    </w:lvl>
    <w:lvl w:ilvl="4" w:tplc="40FC8FDA">
      <w:numFmt w:val="decimal"/>
      <w:lvlText w:val=""/>
      <w:lvlJc w:val="left"/>
    </w:lvl>
    <w:lvl w:ilvl="5" w:tplc="0FE87816">
      <w:numFmt w:val="decimal"/>
      <w:lvlText w:val=""/>
      <w:lvlJc w:val="left"/>
    </w:lvl>
    <w:lvl w:ilvl="6" w:tplc="72861570">
      <w:numFmt w:val="decimal"/>
      <w:lvlText w:val=""/>
      <w:lvlJc w:val="left"/>
    </w:lvl>
    <w:lvl w:ilvl="7" w:tplc="DB0CF28E">
      <w:numFmt w:val="decimal"/>
      <w:lvlText w:val=""/>
      <w:lvlJc w:val="left"/>
    </w:lvl>
    <w:lvl w:ilvl="8" w:tplc="D17C1CE8">
      <w:numFmt w:val="decimal"/>
      <w:lvlText w:val=""/>
      <w:lvlJc w:val="left"/>
    </w:lvl>
  </w:abstractNum>
  <w:abstractNum w:abstractNumId="2" w15:restartNumberingAfterBreak="0">
    <w:nsid w:val="7A16733C"/>
    <w:multiLevelType w:val="hybridMultilevel"/>
    <w:tmpl w:val="08588D7C"/>
    <w:lvl w:ilvl="0" w:tplc="367C9560">
      <w:start w:val="1"/>
      <w:numFmt w:val="bullet"/>
      <w:lvlText w:val="•"/>
      <w:lvlJc w:val="left"/>
      <w:pPr>
        <w:ind w:left="720" w:hanging="280"/>
      </w:pPr>
    </w:lvl>
    <w:lvl w:ilvl="1" w:tplc="EC3A0C7E" w:tentative="1">
      <w:start w:val="1"/>
      <w:numFmt w:val="bullet"/>
      <w:lvlText w:val="–"/>
      <w:lvlJc w:val="left"/>
      <w:pPr>
        <w:ind w:left="1080" w:hanging="280"/>
      </w:pPr>
    </w:lvl>
    <w:lvl w:ilvl="2" w:tplc="C1DEF502" w:tentative="1">
      <w:start w:val="1"/>
      <w:numFmt w:val="bullet"/>
      <w:lvlText w:val="▪"/>
      <w:lvlJc w:val="left"/>
      <w:pPr>
        <w:ind w:left="1440" w:hanging="280"/>
      </w:pPr>
    </w:lvl>
    <w:lvl w:ilvl="3" w:tplc="15DE5504">
      <w:numFmt w:val="decimal"/>
      <w:lvlText w:val=""/>
      <w:lvlJc w:val="left"/>
    </w:lvl>
    <w:lvl w:ilvl="4" w:tplc="00AE70CC">
      <w:numFmt w:val="decimal"/>
      <w:lvlText w:val=""/>
      <w:lvlJc w:val="left"/>
    </w:lvl>
    <w:lvl w:ilvl="5" w:tplc="B4F0E318">
      <w:numFmt w:val="decimal"/>
      <w:lvlText w:val=""/>
      <w:lvlJc w:val="left"/>
    </w:lvl>
    <w:lvl w:ilvl="6" w:tplc="A8F2E0D4">
      <w:numFmt w:val="decimal"/>
      <w:lvlText w:val=""/>
      <w:lvlJc w:val="left"/>
    </w:lvl>
    <w:lvl w:ilvl="7" w:tplc="C88AD6CE">
      <w:numFmt w:val="decimal"/>
      <w:lvlText w:val=""/>
      <w:lvlJc w:val="left"/>
    </w:lvl>
    <w:lvl w:ilvl="8" w:tplc="5AC24216">
      <w:numFmt w:val="decimal"/>
      <w:lvlText w:val=""/>
      <w:lvlJc w:val="left"/>
    </w:lvl>
  </w:abstractNum>
  <w:num w:numId="1" w16cid:durableId="1474250856">
    <w:abstractNumId w:val="0"/>
    <w:lvlOverride w:ilvl="0">
      <w:startOverride w:val="1"/>
    </w:lvlOverride>
  </w:num>
  <w:num w:numId="2" w16cid:durableId="1933315322">
    <w:abstractNumId w:val="2"/>
    <w:lvlOverride w:ilvl="0">
      <w:startOverride w:val="1"/>
    </w:lvlOverride>
  </w:num>
  <w:num w:numId="3" w16cid:durableId="115553715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0A9"/>
    <w:rsid w:val="00330DD3"/>
    <w:rsid w:val="005403DE"/>
    <w:rsid w:val="00CF40A9"/>
    <w:rsid w:val="00DA788A"/>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BE641"/>
  <w15:docId w15:val="{4E112A2F-B953-456F-BFEE-681467A7C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DA788A"/>
    <w:pPr>
      <w:spacing w:after="100"/>
    </w:pPr>
  </w:style>
  <w:style w:type="paragraph" w:styleId="TOC2">
    <w:name w:val="toc 2"/>
    <w:basedOn w:val="Normal"/>
    <w:next w:val="Normal"/>
    <w:autoRedefine/>
    <w:uiPriority w:val="39"/>
    <w:unhideWhenUsed/>
    <w:rsid w:val="00DA788A"/>
    <w:pPr>
      <w:spacing w:after="100"/>
      <w:ind w:left="210"/>
    </w:pPr>
  </w:style>
  <w:style w:type="paragraph" w:styleId="TableofFigures">
    <w:name w:val="table of figures"/>
    <w:basedOn w:val="Normal"/>
    <w:next w:val="Normal"/>
    <w:uiPriority w:val="99"/>
    <w:unhideWhenUsed/>
    <w:rsid w:val="00DA78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36</Pages>
  <Words>9661</Words>
  <Characters>55073</Characters>
  <Application>Microsoft Office Word</Application>
  <DocSecurity>0</DocSecurity>
  <Lines>458</Lines>
  <Paragraphs>129</Paragraphs>
  <ScaleCrop>false</ScaleCrop>
  <Company/>
  <LinksUpToDate>false</LinksUpToDate>
  <CharactersWithSpaces>64605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2026-10-11T01:20:00Z</dcterms:created>
  <dcterms:modified xsi:type="dcterms:W3CDTF">2026-10-11T01:20:00Z</dcterms:modified>
</cp:coreProperties>
</file>