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8772C" w14:textId="7A94B9DD" w:rsidR="006444E8" w:rsidRDefault="00000000" w:rsidP="00735252">
      <w:pPr>
        <w:pStyle w:val="Heading1"/>
        <w:spacing w:before="0"/>
        <w:jc w:val="center"/>
      </w:pPr>
      <w:r>
        <w:t xml:space="preserve">Remote Desktop Protocol (RDP) </w:t>
      </w:r>
    </w:p>
    <w:p w14:paraId="23108EEE" w14:textId="77777777" w:rsidR="006444E8" w:rsidRDefault="00000000">
      <w:pPr>
        <w:pStyle w:val="Heading2"/>
      </w:pPr>
      <w:r>
        <w:t>1. Introduction</w:t>
      </w:r>
    </w:p>
    <w:p w14:paraId="4D47FFED" w14:textId="77777777" w:rsidR="006444E8" w:rsidRDefault="00000000" w:rsidP="00735252">
      <w:pPr>
        <w:spacing w:after="0"/>
      </w:pPr>
      <w:r>
        <w:t xml:space="preserve">Remote Desktop Protocol (RDP) is a proprietary remote access protocol developed by Microsoft. </w:t>
      </w:r>
      <w:r>
        <w:br/>
        <w:t xml:space="preserve">It enables users to remotely control Windows systems over a network connection. </w:t>
      </w:r>
      <w:r>
        <w:br/>
        <w:t>Because RDP provides full desktop access, it is considered a high-value target for attackers.</w:t>
      </w:r>
    </w:p>
    <w:p w14:paraId="5E31FB2A" w14:textId="77777777" w:rsidR="006444E8" w:rsidRDefault="00000000" w:rsidP="00735252">
      <w:pPr>
        <w:pStyle w:val="Heading2"/>
        <w:spacing w:before="120"/>
      </w:pPr>
      <w:r>
        <w:t>2. Architecture Overview</w:t>
      </w:r>
    </w:p>
    <w:p w14:paraId="4B718099" w14:textId="77777777" w:rsidR="00735252" w:rsidRDefault="00000000" w:rsidP="00735252">
      <w:pPr>
        <w:spacing w:after="0"/>
        <w:jc w:val="both"/>
      </w:pPr>
      <w:r>
        <w:t>RDP operates at the Application Layer (OSI Layer 7) and typically uses TCP port 3389.</w:t>
      </w:r>
      <w:r>
        <w:br/>
        <w:t>Modern implementations use TLS encryption and Network Level Authentication (NLA).</w:t>
      </w:r>
      <w:r>
        <w:br/>
        <w:t>RDP transmits graphical screen updates from the server to the client and sends keyboard/mouse input back to the server.</w:t>
      </w:r>
      <w:r w:rsidR="00735252">
        <w:t xml:space="preserve">  </w:t>
      </w:r>
    </w:p>
    <w:p w14:paraId="3E7D72D1" w14:textId="5C5F4911" w:rsidR="006444E8" w:rsidRDefault="00000000" w:rsidP="00735252">
      <w:pPr>
        <w:spacing w:after="0"/>
        <w:jc w:val="both"/>
      </w:pPr>
      <w:r>
        <w:t>All processing occurs on the remote machine.</w:t>
      </w:r>
    </w:p>
    <w:p w14:paraId="3E489DBB" w14:textId="77777777" w:rsidR="00735252" w:rsidRDefault="00735252" w:rsidP="00735252">
      <w:pPr>
        <w:spacing w:after="0"/>
        <w:jc w:val="both"/>
      </w:pPr>
    </w:p>
    <w:p w14:paraId="777F1249" w14:textId="77777777" w:rsidR="00735252" w:rsidRPr="00735252" w:rsidRDefault="00735252" w:rsidP="00735252">
      <w:pPr>
        <w:spacing w:after="0"/>
        <w:jc w:val="both"/>
        <w:rPr>
          <w:b/>
          <w:bCs/>
          <w:color w:val="365F91" w:themeColor="accent1" w:themeShade="BF"/>
          <w:sz w:val="24"/>
          <w:szCs w:val="24"/>
          <w:lang w:val="en-IN"/>
        </w:rPr>
      </w:pPr>
      <w:r w:rsidRPr="00735252">
        <w:rPr>
          <w:b/>
          <w:bCs/>
          <w:color w:val="365F91" w:themeColor="accent1" w:themeShade="BF"/>
          <w:sz w:val="24"/>
          <w:szCs w:val="24"/>
          <w:lang w:val="en-IN"/>
        </w:rPr>
        <w:t>4. Uses of RDP</w:t>
      </w:r>
    </w:p>
    <w:p w14:paraId="60ED7939" w14:textId="77777777" w:rsidR="00735252" w:rsidRPr="00735252" w:rsidRDefault="00735252" w:rsidP="00735252">
      <w:pPr>
        <w:spacing w:after="0"/>
        <w:ind w:left="720"/>
        <w:jc w:val="both"/>
        <w:rPr>
          <w:b/>
          <w:bCs/>
          <w:lang w:val="en-IN"/>
        </w:rPr>
      </w:pPr>
      <w:r w:rsidRPr="00735252">
        <w:rPr>
          <w:b/>
          <w:bCs/>
          <w:lang w:val="en-IN"/>
        </w:rPr>
        <w:t>1. IT Administration</w:t>
      </w:r>
    </w:p>
    <w:p w14:paraId="11505F8B" w14:textId="77777777" w:rsidR="00735252" w:rsidRPr="00735252" w:rsidRDefault="00735252" w:rsidP="00735252">
      <w:pPr>
        <w:spacing w:after="0"/>
        <w:ind w:left="720"/>
        <w:jc w:val="both"/>
        <w:rPr>
          <w:lang w:val="en-IN"/>
        </w:rPr>
      </w:pPr>
      <w:r w:rsidRPr="00735252">
        <w:rPr>
          <w:lang w:val="en-IN"/>
        </w:rPr>
        <w:t>System administrators manage remote servers.</w:t>
      </w:r>
    </w:p>
    <w:p w14:paraId="536E172F" w14:textId="77777777" w:rsidR="00735252" w:rsidRPr="00735252" w:rsidRDefault="00735252" w:rsidP="00735252">
      <w:pPr>
        <w:spacing w:after="0"/>
        <w:ind w:left="720"/>
        <w:jc w:val="both"/>
        <w:rPr>
          <w:b/>
          <w:bCs/>
          <w:lang w:val="en-IN"/>
        </w:rPr>
      </w:pPr>
      <w:r w:rsidRPr="00735252">
        <w:rPr>
          <w:b/>
          <w:bCs/>
          <w:lang w:val="en-IN"/>
        </w:rPr>
        <w:t>2. Remote Work</w:t>
      </w:r>
    </w:p>
    <w:p w14:paraId="417C4F0D" w14:textId="77777777" w:rsidR="00735252" w:rsidRPr="00735252" w:rsidRDefault="00735252" w:rsidP="00735252">
      <w:pPr>
        <w:spacing w:after="0"/>
        <w:ind w:left="720"/>
        <w:jc w:val="both"/>
        <w:rPr>
          <w:lang w:val="en-IN"/>
        </w:rPr>
      </w:pPr>
      <w:r w:rsidRPr="00735252">
        <w:rPr>
          <w:lang w:val="en-IN"/>
        </w:rPr>
        <w:t>Employees access office PCs from home.</w:t>
      </w:r>
    </w:p>
    <w:p w14:paraId="58F16B8E" w14:textId="77777777" w:rsidR="00735252" w:rsidRPr="00735252" w:rsidRDefault="00735252" w:rsidP="00735252">
      <w:pPr>
        <w:spacing w:after="0"/>
        <w:ind w:left="720"/>
        <w:jc w:val="both"/>
        <w:rPr>
          <w:b/>
          <w:bCs/>
          <w:lang w:val="en-IN"/>
        </w:rPr>
      </w:pPr>
      <w:r w:rsidRPr="00735252">
        <w:rPr>
          <w:b/>
          <w:bCs/>
          <w:lang w:val="en-IN"/>
        </w:rPr>
        <w:t>3. Cloud Infrastructure</w:t>
      </w:r>
    </w:p>
    <w:p w14:paraId="40B80B84" w14:textId="77777777" w:rsidR="00735252" w:rsidRPr="00735252" w:rsidRDefault="00735252" w:rsidP="00735252">
      <w:pPr>
        <w:spacing w:after="0"/>
        <w:ind w:left="720"/>
        <w:jc w:val="both"/>
        <w:rPr>
          <w:lang w:val="en-IN"/>
        </w:rPr>
      </w:pPr>
      <w:r w:rsidRPr="00735252">
        <w:rPr>
          <w:lang w:val="en-IN"/>
        </w:rPr>
        <w:t>Cloud providers like Microsoft Azure and Amazon Web Services allow Windows servers accessed via RDP.</w:t>
      </w:r>
    </w:p>
    <w:p w14:paraId="6F9E9420" w14:textId="77777777" w:rsidR="00735252" w:rsidRPr="00735252" w:rsidRDefault="00735252" w:rsidP="00735252">
      <w:pPr>
        <w:spacing w:after="0"/>
        <w:ind w:left="720"/>
        <w:jc w:val="both"/>
        <w:rPr>
          <w:b/>
          <w:bCs/>
          <w:lang w:val="en-IN"/>
        </w:rPr>
      </w:pPr>
      <w:r w:rsidRPr="00735252">
        <w:rPr>
          <w:b/>
          <w:bCs/>
          <w:lang w:val="en-IN"/>
        </w:rPr>
        <w:t>4. Technical Support</w:t>
      </w:r>
    </w:p>
    <w:p w14:paraId="31A59346" w14:textId="77777777" w:rsidR="00735252" w:rsidRPr="00735252" w:rsidRDefault="00735252" w:rsidP="00735252">
      <w:pPr>
        <w:spacing w:after="0"/>
        <w:ind w:left="720"/>
        <w:jc w:val="both"/>
        <w:rPr>
          <w:lang w:val="en-IN"/>
        </w:rPr>
      </w:pPr>
      <w:r w:rsidRPr="00735252">
        <w:rPr>
          <w:lang w:val="en-IN"/>
        </w:rPr>
        <w:t>Helpdesk teams remotely fix issues.</w:t>
      </w:r>
    </w:p>
    <w:p w14:paraId="380FC3D0" w14:textId="77777777" w:rsidR="00735252" w:rsidRPr="00735252" w:rsidRDefault="00735252" w:rsidP="00735252">
      <w:pPr>
        <w:spacing w:after="0"/>
        <w:ind w:left="720"/>
        <w:jc w:val="both"/>
        <w:rPr>
          <w:b/>
          <w:bCs/>
          <w:lang w:val="en-IN"/>
        </w:rPr>
      </w:pPr>
      <w:r w:rsidRPr="00735252">
        <w:rPr>
          <w:b/>
          <w:bCs/>
          <w:lang w:val="en-IN"/>
        </w:rPr>
        <w:t>5. Virtual Desktop Infrastructure (VDI)</w:t>
      </w:r>
    </w:p>
    <w:p w14:paraId="4FD7E52B" w14:textId="77777777" w:rsidR="00735252" w:rsidRPr="00735252" w:rsidRDefault="00735252" w:rsidP="00735252">
      <w:pPr>
        <w:spacing w:after="0"/>
        <w:ind w:left="720"/>
        <w:jc w:val="both"/>
        <w:rPr>
          <w:lang w:val="en-IN"/>
        </w:rPr>
      </w:pPr>
      <w:r w:rsidRPr="00735252">
        <w:rPr>
          <w:lang w:val="en-IN"/>
        </w:rPr>
        <w:t>Enterprises provide centralized desktops.</w:t>
      </w:r>
    </w:p>
    <w:p w14:paraId="5EA8E123" w14:textId="77777777" w:rsidR="00735252" w:rsidRDefault="00735252" w:rsidP="00735252">
      <w:pPr>
        <w:spacing w:after="0"/>
        <w:jc w:val="both"/>
      </w:pPr>
    </w:p>
    <w:p w14:paraId="6DAA9FBA" w14:textId="77777777" w:rsidR="006444E8" w:rsidRDefault="00000000" w:rsidP="00735252">
      <w:pPr>
        <w:pStyle w:val="Heading2"/>
        <w:spacing w:before="120"/>
      </w:pPr>
      <w:r>
        <w:t>3. Major Existing Vulnerabilities</w:t>
      </w:r>
    </w:p>
    <w:p w14:paraId="45BEA0AD" w14:textId="4E83090F" w:rsidR="006444E8" w:rsidRDefault="00000000" w:rsidP="00735252">
      <w:pPr>
        <w:spacing w:after="0"/>
      </w:pPr>
      <w:r>
        <w:t>3.1 Brute Force and Password Spraying Attacks</w:t>
      </w:r>
      <w:r>
        <w:br/>
        <w:t>- Automated tools scan for open RDP ports.</w:t>
      </w:r>
      <w:r>
        <w:br/>
        <w:t>- Weak passwords allow unauthorized access.</w:t>
      </w:r>
      <w:r>
        <w:br/>
        <w:t>- Lack of account lockout policies increases risk.</w:t>
      </w:r>
      <w:r>
        <w:br/>
      </w:r>
      <w:r>
        <w:br/>
        <w:t>3.2 Credential Theft and Lateral Movement</w:t>
      </w:r>
      <w:r>
        <w:br/>
        <w:t>- After login, attackers extract credentials from memory.</w:t>
      </w:r>
      <w:r>
        <w:br/>
        <w:t>- Tools like Mimikatz retrieve NTLM hashes and Kerberos tickets.</w:t>
      </w:r>
      <w:r>
        <w:br/>
        <w:t>- Attackers use Pass-the-Hash techniques to move across networks.</w:t>
      </w:r>
      <w:r>
        <w:br/>
      </w:r>
      <w:r>
        <w:br/>
        <w:t>3.3 Unpatched Remote Code Execution (RCE)</w:t>
      </w:r>
      <w:r>
        <w:br/>
        <w:t>- Historical example: BlueKeep (CVE-2019-0708).</w:t>
      </w:r>
      <w:r>
        <w:br/>
        <w:t>- Pre-authentication vulnerability allowed system compromise.</w:t>
      </w:r>
      <w:r>
        <w:br/>
        <w:t>- Risk persists in unpatched or legacy systems.</w:t>
      </w:r>
      <w:r>
        <w:br/>
      </w:r>
      <w:r>
        <w:lastRenderedPageBreak/>
        <w:br/>
        <w:t>3.4 Man-in-the-Middle (MITM) Attacks</w:t>
      </w:r>
      <w:r>
        <w:br/>
        <w:t>- Occur when TLS is misconfigured or self-signed certificates are used.</w:t>
      </w:r>
      <w:r>
        <w:br/>
        <w:t>- Attackers may intercept traffic or steal credentials.</w:t>
      </w:r>
      <w:r>
        <w:br/>
      </w:r>
      <w:r>
        <w:br/>
        <w:t>3.5 Session Hijacking</w:t>
      </w:r>
      <w:r>
        <w:br/>
        <w:t>- Attackers with administrative access can hijack active RDP sessions.</w:t>
      </w:r>
      <w:r>
        <w:br/>
        <w:t>- Token impersonation can lead to privilege escalation.</w:t>
      </w:r>
      <w:r>
        <w:br/>
      </w:r>
      <w:r>
        <w:br/>
        <w:t>3.6 Resource Redirection Abuse</w:t>
      </w:r>
      <w:r>
        <w:br/>
        <w:t>- Drive, clipboard, and printer redirection may allow data exfiltration.</w:t>
      </w:r>
      <w:r>
        <w:br/>
        <w:t>- Malware can be transferred via redirected drives.</w:t>
      </w:r>
      <w:r>
        <w:br/>
        <w:t>3.7 RDP Gateway Misconfiguration</w:t>
      </w:r>
      <w:r>
        <w:br/>
        <w:t>- Weak SSL/TLS configuration increases exposure.</w:t>
      </w:r>
      <w:r>
        <w:br/>
        <w:t>- Lack of MFA makes gateways vulnerable.</w:t>
      </w:r>
      <w:r>
        <w:br/>
      </w:r>
      <w:r>
        <w:br/>
        <w:t>3.8 Denial of Service (DoS)</w:t>
      </w:r>
      <w:r>
        <w:br/>
        <w:t>- Repeated connection attempts can exhaust system resources.</w:t>
      </w:r>
      <w:r>
        <w:br/>
        <w:t>- Malformed packet exploitation (rare but possible).</w:t>
      </w:r>
    </w:p>
    <w:p w14:paraId="3D26DB4C" w14:textId="77777777" w:rsidR="006444E8" w:rsidRDefault="00000000">
      <w:pPr>
        <w:pStyle w:val="Heading2"/>
      </w:pPr>
      <w:r>
        <w:t>4. Famous Attacks and Exploits</w:t>
      </w:r>
    </w:p>
    <w:p w14:paraId="16B7D345" w14:textId="77777777" w:rsidR="006444E8" w:rsidRDefault="00000000">
      <w:r>
        <w:t>4.1 BlueKeep (2019)</w:t>
      </w:r>
      <w:r>
        <w:br/>
        <w:t>- Wormable RCE vulnerability affecting older Windows versions.</w:t>
      </w:r>
      <w:r>
        <w:br/>
        <w:t>- Allowed remote code execution without authentication.</w:t>
      </w:r>
      <w:r>
        <w:br/>
      </w:r>
      <w:r>
        <w:br/>
        <w:t>4.2 Ransomware via RDP</w:t>
      </w:r>
      <w:r>
        <w:br/>
        <w:t>- Groups exploited weak RDP credentials.</w:t>
      </w:r>
      <w:r>
        <w:br/>
        <w:t>- Examples: SamSam, Dharma, Ryuk.</w:t>
      </w:r>
      <w:r>
        <w:br/>
        <w:t>- Attackers gain access, disable security tools, encrypt files.</w:t>
      </w:r>
      <w:r>
        <w:br/>
      </w:r>
      <w:r>
        <w:br/>
        <w:t>4.3 Large-Scale Brute Force Campaigns</w:t>
      </w:r>
      <w:r>
        <w:br/>
        <w:t>- Internet-wide scanning for open port 3389.</w:t>
      </w:r>
      <w:r>
        <w:br/>
        <w:t>- Automated credential stuffing attacks.</w:t>
      </w:r>
    </w:p>
    <w:p w14:paraId="2530BDAF" w14:textId="77777777" w:rsidR="006444E8" w:rsidRDefault="00000000" w:rsidP="00735252">
      <w:pPr>
        <w:pStyle w:val="Heading2"/>
        <w:spacing w:before="0"/>
      </w:pPr>
      <w:r>
        <w:t>5. Current Risk Assessment (2026)</w:t>
      </w:r>
    </w:p>
    <w:p w14:paraId="59E99E37" w14:textId="77777777" w:rsidR="006444E8" w:rsidRDefault="00000000">
      <w:r>
        <w:t>Even in modern environments, RDP remains risky if exposed to the internet.</w:t>
      </w:r>
      <w:r>
        <w:br/>
        <w:t>Primary risks include:</w:t>
      </w:r>
      <w:r>
        <w:br/>
        <w:t>- Credential-based attacks (very high)</w:t>
      </w:r>
      <w:r>
        <w:br/>
        <w:t>- Stolen credential reuse (high)</w:t>
      </w:r>
      <w:r>
        <w:br/>
        <w:t>- Legacy unpatched systems (critical)</w:t>
      </w:r>
      <w:r>
        <w:br/>
        <w:t>- Misconfiguration and lack of MFA (very high)</w:t>
      </w:r>
    </w:p>
    <w:p w14:paraId="7267944C" w14:textId="77777777" w:rsidR="006444E8" w:rsidRDefault="00000000" w:rsidP="00735252">
      <w:pPr>
        <w:pStyle w:val="Heading2"/>
        <w:spacing w:before="0"/>
      </w:pPr>
      <w:r>
        <w:lastRenderedPageBreak/>
        <w:t>6. Security Best Practices</w:t>
      </w:r>
    </w:p>
    <w:p w14:paraId="0AB10C2B" w14:textId="77777777" w:rsidR="006444E8" w:rsidRDefault="00000000">
      <w:r>
        <w:t>- Do not expose TCP 3389 directly to the internet.</w:t>
      </w:r>
      <w:r>
        <w:br/>
        <w:t>- Use VPN or RDP Gateway with HTTPS.</w:t>
      </w:r>
      <w:r>
        <w:br/>
        <w:t>- Enforce Multi-Factor Authentication (MFA).</w:t>
      </w:r>
      <w:r>
        <w:br/>
        <w:t>- Enable account lockout policies.</w:t>
      </w:r>
      <w:r>
        <w:br/>
        <w:t>- Disable unnecessary resource redirection.</w:t>
      </w:r>
      <w:r>
        <w:br/>
        <w:t>- Apply regular security patches.</w:t>
      </w:r>
      <w:r>
        <w:br/>
        <w:t>- Implement network segmentation.</w:t>
      </w:r>
      <w:r>
        <w:br/>
        <w:t>- Monitor login attempts and logs.</w:t>
      </w:r>
    </w:p>
    <w:p w14:paraId="452C781B" w14:textId="77777777" w:rsidR="006444E8" w:rsidRDefault="00000000">
      <w:pPr>
        <w:pStyle w:val="Heading2"/>
      </w:pPr>
      <w:r>
        <w:t>7. Conclusion</w:t>
      </w:r>
    </w:p>
    <w:p w14:paraId="56087D46" w14:textId="172E7658" w:rsidR="006444E8" w:rsidRDefault="00000000" w:rsidP="00735252">
      <w:pPr>
        <w:spacing w:after="0"/>
      </w:pPr>
      <w:r>
        <w:t>RDP is not inherently insecure, but it becomes dangerous when improperly configured.</w:t>
      </w:r>
      <w:r>
        <w:br/>
        <w:t>Most successful attacks exploit weak credentials, internet exposure, or lack of patching.</w:t>
      </w:r>
      <w:r>
        <w:br/>
      </w:r>
      <w:r w:rsidR="00735252">
        <w:t>With strong authentication, proper encryption, and controlled access, RDP can be securely deployed</w:t>
      </w:r>
      <w:r w:rsidR="00735252">
        <w:t>.</w:t>
      </w:r>
    </w:p>
    <w:sectPr w:rsidR="006444E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9992725">
    <w:abstractNumId w:val="8"/>
  </w:num>
  <w:num w:numId="2" w16cid:durableId="308901244">
    <w:abstractNumId w:val="6"/>
  </w:num>
  <w:num w:numId="3" w16cid:durableId="876085804">
    <w:abstractNumId w:val="5"/>
  </w:num>
  <w:num w:numId="4" w16cid:durableId="88819005">
    <w:abstractNumId w:val="4"/>
  </w:num>
  <w:num w:numId="5" w16cid:durableId="2090541963">
    <w:abstractNumId w:val="7"/>
  </w:num>
  <w:num w:numId="6" w16cid:durableId="1475877588">
    <w:abstractNumId w:val="3"/>
  </w:num>
  <w:num w:numId="7" w16cid:durableId="255871261">
    <w:abstractNumId w:val="2"/>
  </w:num>
  <w:num w:numId="8" w16cid:durableId="367729947">
    <w:abstractNumId w:val="1"/>
  </w:num>
  <w:num w:numId="9" w16cid:durableId="1668098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44E8"/>
    <w:rsid w:val="00735252"/>
    <w:rsid w:val="00AA1D8D"/>
    <w:rsid w:val="00B47730"/>
    <w:rsid w:val="00CB0664"/>
    <w:rsid w:val="00D540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6C7874"/>
  <w14:defaultImageDpi w14:val="300"/>
  <w15:docId w15:val="{E9C1EAB5-EAA8-414E-984A-BE2EC120C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574</Words>
  <Characters>3272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Praveen Chigurla</cp:lastModifiedBy>
  <cp:revision>2</cp:revision>
  <dcterms:created xsi:type="dcterms:W3CDTF">2013-12-23T23:15:00Z</dcterms:created>
  <dcterms:modified xsi:type="dcterms:W3CDTF">2026-02-26T12:53:00Z</dcterms:modified>
  <cp:category/>
</cp:coreProperties>
</file>