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EBE2" w14:textId="77777777" w:rsidR="00A36242" w:rsidRDefault="00000000">
      <w:pPr>
        <w:pStyle w:val="Heading1"/>
        <w:jc w:val="center"/>
      </w:pPr>
      <w:r>
        <w:t>TELNET PROTOCOL REPORT</w:t>
      </w:r>
    </w:p>
    <w:p w14:paraId="654DF7EB" w14:textId="77777777" w:rsidR="00A36242" w:rsidRDefault="00000000">
      <w:pPr>
        <w:pStyle w:val="Heading2"/>
      </w:pPr>
      <w:r>
        <w:t>1. Introduction</w:t>
      </w:r>
    </w:p>
    <w:p w14:paraId="7B2CE2C3" w14:textId="77777777" w:rsidR="00A36242" w:rsidRDefault="00000000">
      <w:r>
        <w:t>Telnet (Telecommunication Network) is one of the earliest remote communication protocols used to access and manage devices over a TCP/IP network. It was standardized under RFC 854 by the Internet Engineering Task Force (IETF). Telnet enables users to remotely log into systems and execute commands as if physically present at the machine.</w:t>
      </w:r>
      <w:r>
        <w:br/>
      </w:r>
      <w:r>
        <w:br/>
        <w:t>However, Telnet does not provide encryption or secure authentication, making it insecure for modern internet communication.</w:t>
      </w:r>
    </w:p>
    <w:p w14:paraId="04043E5E" w14:textId="77777777" w:rsidR="00A36242" w:rsidRDefault="00000000">
      <w:pPr>
        <w:pStyle w:val="Heading2"/>
      </w:pPr>
      <w:r>
        <w:t>2. Technical Overview</w:t>
      </w:r>
    </w:p>
    <w:p w14:paraId="31D94270" w14:textId="77777777" w:rsidR="00A36242" w:rsidRDefault="00000000">
      <w:r>
        <w:t>• Protocol Type: Application Layer (OSI Layer 7)</w:t>
      </w:r>
      <w:r>
        <w:br/>
        <w:t>• Transport Protocol: TCP</w:t>
      </w:r>
      <w:r>
        <w:br/>
        <w:t>• Default Port: 23</w:t>
      </w:r>
      <w:r>
        <w:br/>
        <w:t>• Communication Model: Client–Server</w:t>
      </w:r>
      <w:r>
        <w:br/>
        <w:t>• Data Format: Plaintext (ASCII)</w:t>
      </w:r>
      <w:r>
        <w:br/>
      </w:r>
      <w:r>
        <w:br/>
        <w:t>Telnet operates over TCP and establishes a full-duplex communication channel between client and server.</w:t>
      </w:r>
    </w:p>
    <w:p w14:paraId="76D6958E" w14:textId="77777777" w:rsidR="00A36242" w:rsidRDefault="00000000">
      <w:pPr>
        <w:pStyle w:val="Heading2"/>
      </w:pPr>
      <w:r>
        <w:t>3. Working Mechanism</w:t>
      </w:r>
    </w:p>
    <w:p w14:paraId="213464BF" w14:textId="77777777" w:rsidR="00A36242" w:rsidRDefault="00000000">
      <w:r>
        <w:t>Step 1: TCP 3-way handshake establishes connection on port 23.</w:t>
      </w:r>
      <w:r>
        <w:br/>
        <w:t>Step 2: Option negotiation using DO, DON'T, WILL, WON'T commands.</w:t>
      </w:r>
      <w:r>
        <w:br/>
        <w:t>Step 3: User authentication (username and password transmitted in plaintext).</w:t>
      </w:r>
      <w:r>
        <w:br/>
        <w:t>Step 4: Remote command execution and response transmission.</w:t>
      </w:r>
      <w:r>
        <w:br/>
      </w:r>
      <w:r>
        <w:br/>
        <w:t>All transmitted data is unencrypted.</w:t>
      </w:r>
    </w:p>
    <w:p w14:paraId="7209A61C" w14:textId="77777777" w:rsidR="00A36242" w:rsidRDefault="00000000">
      <w:pPr>
        <w:pStyle w:val="Heading2"/>
      </w:pPr>
      <w:r>
        <w:t>4. Uses of Telnet</w:t>
      </w:r>
    </w:p>
    <w:p w14:paraId="77367F3F" w14:textId="77777777" w:rsidR="00A36242" w:rsidRDefault="00000000">
      <w:r>
        <w:t>• Remote system administration (legacy systems)</w:t>
      </w:r>
      <w:r>
        <w:br/>
        <w:t>• Network device configuration (older routers and switches)</w:t>
      </w:r>
      <w:r>
        <w:br/>
        <w:t>• Port testing and troubleshooting</w:t>
      </w:r>
      <w:r>
        <w:br/>
        <w:t>• Internal lab environments for testing purposes</w:t>
      </w:r>
    </w:p>
    <w:p w14:paraId="00BC967E" w14:textId="77777777" w:rsidR="00A36242" w:rsidRDefault="00000000">
      <w:pPr>
        <w:pStyle w:val="Heading2"/>
      </w:pPr>
      <w:r>
        <w:t>5. Major Flaws</w:t>
      </w:r>
    </w:p>
    <w:p w14:paraId="5DE603F6" w14:textId="77777777" w:rsidR="00A36242" w:rsidRDefault="00000000">
      <w:r>
        <w:t>• No encryption – credentials and data are sent in plaintext.</w:t>
      </w:r>
      <w:r>
        <w:br/>
        <w:t>• No integrity protection – data can be modified in transit.</w:t>
      </w:r>
      <w:r>
        <w:br/>
        <w:t>• No secure authentication mechanism.</w:t>
      </w:r>
      <w:r>
        <w:br/>
        <w:t>• Vulnerable to multiple network-based attacks.</w:t>
      </w:r>
    </w:p>
    <w:p w14:paraId="5C32EA4E" w14:textId="77777777" w:rsidR="00A36242" w:rsidRDefault="00000000">
      <w:pPr>
        <w:pStyle w:val="Heading2"/>
      </w:pPr>
      <w:r>
        <w:lastRenderedPageBreak/>
        <w:t>6. Common Telnet Attacks</w:t>
      </w:r>
    </w:p>
    <w:p w14:paraId="285393E5" w14:textId="77777777" w:rsidR="00A36242" w:rsidRDefault="00000000">
      <w:r>
        <w:t>• Packet Sniffing – capturing plaintext credentials.</w:t>
      </w:r>
      <w:r>
        <w:br/>
        <w:t>• Man-in-the-Middle (MITM) attacks.</w:t>
      </w:r>
      <w:r>
        <w:br/>
        <w:t>• Brute Force password attacks.</w:t>
      </w:r>
      <w:r>
        <w:br/>
        <w:t>• Session Hijacking.</w:t>
      </w:r>
      <w:r>
        <w:br/>
        <w:t>• Credential Replay attacks.</w:t>
      </w:r>
    </w:p>
    <w:p w14:paraId="295D7EB3" w14:textId="77777777" w:rsidR="00A36242" w:rsidRDefault="00000000">
      <w:pPr>
        <w:pStyle w:val="Heading2"/>
      </w:pPr>
      <w:r>
        <w:t>7. Exploited History</w:t>
      </w:r>
    </w:p>
    <w:p w14:paraId="24CE46DD" w14:textId="77777777" w:rsidR="006E1171" w:rsidRDefault="00000000" w:rsidP="006E1171">
      <w:pPr>
        <w:spacing w:after="0"/>
      </w:pPr>
      <w:r>
        <w:t>• 1990s UNIX compromises due to exposed Telnet services.</w:t>
      </w:r>
      <w:r>
        <w:br/>
        <w:t>• 2016 Mirai Botnet: Scanned internet for open Telnet ports (23), used default credentials to infect IoT devices and launch massive DDoS attacks.</w:t>
      </w:r>
    </w:p>
    <w:p w14:paraId="4F63E7E4" w14:textId="30D98BA0" w:rsidR="006E1171" w:rsidRDefault="006E1171" w:rsidP="006E1171">
      <w:pPr>
        <w:spacing w:after="240"/>
      </w:pPr>
      <w:r>
        <w:t>• Multiple IoT malware families exploited weak Telnet configurations.</w:t>
      </w:r>
    </w:p>
    <w:p w14:paraId="2E7FF745" w14:textId="77777777" w:rsidR="006E1171" w:rsidRPr="006E1171" w:rsidRDefault="006E1171" w:rsidP="006E1171">
      <w:pPr>
        <w:spacing w:after="120"/>
        <w:rPr>
          <w:b/>
          <w:bCs/>
          <w:lang w:val="en-IN"/>
        </w:rPr>
      </w:pPr>
      <w:r w:rsidRPr="006E1171">
        <w:rPr>
          <w:b/>
          <w:bCs/>
          <w:lang w:val="en-IN"/>
        </w:rPr>
        <w:t>Mirai:</w:t>
      </w:r>
    </w:p>
    <w:p w14:paraId="7E3DD4E6" w14:textId="77777777" w:rsidR="006E1171" w:rsidRPr="006E1171" w:rsidRDefault="006E1171" w:rsidP="006E1171">
      <w:pPr>
        <w:numPr>
          <w:ilvl w:val="0"/>
          <w:numId w:val="10"/>
        </w:numPr>
        <w:spacing w:after="120"/>
        <w:rPr>
          <w:lang w:val="en-IN"/>
        </w:rPr>
      </w:pPr>
      <w:r w:rsidRPr="006E1171">
        <w:rPr>
          <w:lang w:val="en-IN"/>
        </w:rPr>
        <w:t>Scanned the internet for open Telnet ports (23)</w:t>
      </w:r>
    </w:p>
    <w:p w14:paraId="251D7CA8" w14:textId="77777777" w:rsidR="006E1171" w:rsidRPr="006E1171" w:rsidRDefault="006E1171" w:rsidP="006E1171">
      <w:pPr>
        <w:numPr>
          <w:ilvl w:val="0"/>
          <w:numId w:val="10"/>
        </w:numPr>
        <w:spacing w:after="120"/>
        <w:rPr>
          <w:lang w:val="en-IN"/>
        </w:rPr>
      </w:pPr>
      <w:r w:rsidRPr="006E1171">
        <w:rPr>
          <w:lang w:val="en-IN"/>
        </w:rPr>
        <w:t>Used default credentials on IoT devices</w:t>
      </w:r>
    </w:p>
    <w:p w14:paraId="774411AB" w14:textId="77777777" w:rsidR="006E1171" w:rsidRPr="006E1171" w:rsidRDefault="006E1171" w:rsidP="006E1171">
      <w:pPr>
        <w:numPr>
          <w:ilvl w:val="0"/>
          <w:numId w:val="10"/>
        </w:numPr>
        <w:spacing w:after="120"/>
        <w:rPr>
          <w:lang w:val="en-IN"/>
        </w:rPr>
      </w:pPr>
      <w:r w:rsidRPr="006E1171">
        <w:rPr>
          <w:lang w:val="en-IN"/>
        </w:rPr>
        <w:t>Infected routers, cameras, DVRs</w:t>
      </w:r>
    </w:p>
    <w:p w14:paraId="0966C8C2" w14:textId="77777777" w:rsidR="006E1171" w:rsidRPr="006E1171" w:rsidRDefault="006E1171" w:rsidP="006E1171">
      <w:pPr>
        <w:numPr>
          <w:ilvl w:val="0"/>
          <w:numId w:val="10"/>
        </w:numPr>
        <w:spacing w:after="120"/>
        <w:rPr>
          <w:lang w:val="en-IN"/>
        </w:rPr>
      </w:pPr>
      <w:r w:rsidRPr="006E1171">
        <w:rPr>
          <w:lang w:val="en-IN"/>
        </w:rPr>
        <w:t>Created a massive botnet</w:t>
      </w:r>
    </w:p>
    <w:p w14:paraId="473062DD" w14:textId="77777777" w:rsidR="006E1171" w:rsidRPr="006E1171" w:rsidRDefault="006E1171" w:rsidP="006E1171">
      <w:pPr>
        <w:spacing w:after="120"/>
        <w:rPr>
          <w:lang w:val="en-IN"/>
        </w:rPr>
      </w:pPr>
      <w:r w:rsidRPr="006E1171">
        <w:rPr>
          <w:lang w:val="en-IN"/>
        </w:rPr>
        <w:t>Mirai was responsible for large-scale DDoS attacks, including one against:</w:t>
      </w:r>
    </w:p>
    <w:p w14:paraId="264D8E74" w14:textId="77777777" w:rsidR="006E1171" w:rsidRPr="006E1171" w:rsidRDefault="006E1171" w:rsidP="006E1171">
      <w:pPr>
        <w:spacing w:after="120"/>
        <w:rPr>
          <w:lang w:val="en-IN"/>
        </w:rPr>
      </w:pPr>
      <w:r w:rsidRPr="006E1171">
        <w:rPr>
          <w:b/>
          <w:bCs/>
          <w:lang w:val="en-IN"/>
        </w:rPr>
        <w:t>Dyn</w:t>
      </w:r>
    </w:p>
    <w:p w14:paraId="085ECDA3" w14:textId="77777777" w:rsidR="006E1171" w:rsidRPr="006E1171" w:rsidRDefault="006E1171" w:rsidP="006E1171">
      <w:pPr>
        <w:spacing w:after="120"/>
        <w:rPr>
          <w:lang w:val="en-IN"/>
        </w:rPr>
      </w:pPr>
      <w:r w:rsidRPr="006E1171">
        <w:rPr>
          <w:lang w:val="en-IN"/>
        </w:rPr>
        <w:t>The attack disrupted access to major services such as:</w:t>
      </w:r>
    </w:p>
    <w:p w14:paraId="3803A35B" w14:textId="77777777" w:rsidR="006E1171" w:rsidRPr="006E1171" w:rsidRDefault="006E1171" w:rsidP="006E1171">
      <w:pPr>
        <w:numPr>
          <w:ilvl w:val="0"/>
          <w:numId w:val="11"/>
        </w:numPr>
        <w:spacing w:after="120"/>
        <w:rPr>
          <w:lang w:val="en-IN"/>
        </w:rPr>
      </w:pPr>
      <w:r w:rsidRPr="006E1171">
        <w:rPr>
          <w:lang w:val="en-IN"/>
        </w:rPr>
        <w:t>Twitter</w:t>
      </w:r>
    </w:p>
    <w:p w14:paraId="7E9EBC49" w14:textId="77777777" w:rsidR="006E1171" w:rsidRPr="006E1171" w:rsidRDefault="006E1171" w:rsidP="006E1171">
      <w:pPr>
        <w:numPr>
          <w:ilvl w:val="0"/>
          <w:numId w:val="11"/>
        </w:numPr>
        <w:spacing w:after="120"/>
        <w:rPr>
          <w:lang w:val="en-IN"/>
        </w:rPr>
      </w:pPr>
      <w:r w:rsidRPr="006E1171">
        <w:rPr>
          <w:lang w:val="en-IN"/>
        </w:rPr>
        <w:t>Netflix</w:t>
      </w:r>
    </w:p>
    <w:p w14:paraId="2AAA41BE" w14:textId="77777777" w:rsidR="006E1171" w:rsidRPr="006E1171" w:rsidRDefault="006E1171" w:rsidP="006E1171">
      <w:pPr>
        <w:numPr>
          <w:ilvl w:val="0"/>
          <w:numId w:val="11"/>
        </w:numPr>
        <w:spacing w:after="120"/>
        <w:rPr>
          <w:lang w:val="en-IN"/>
        </w:rPr>
      </w:pPr>
      <w:r w:rsidRPr="006E1171">
        <w:rPr>
          <w:lang w:val="en-IN"/>
        </w:rPr>
        <w:t>GitHub</w:t>
      </w:r>
    </w:p>
    <w:p w14:paraId="60A8EE5D" w14:textId="77777777" w:rsidR="006E1171" w:rsidRPr="006E1171" w:rsidRDefault="006E1171" w:rsidP="006E1171">
      <w:pPr>
        <w:spacing w:after="120"/>
        <w:rPr>
          <w:lang w:val="en-IN"/>
        </w:rPr>
      </w:pPr>
      <w:r w:rsidRPr="006E1171">
        <w:rPr>
          <w:lang w:val="en-IN"/>
        </w:rPr>
        <w:t>This incident demonstrated the severe risk of exposed Telnet services.</w:t>
      </w:r>
    </w:p>
    <w:p w14:paraId="5E1D655D" w14:textId="77777777" w:rsidR="00A36242" w:rsidRDefault="00000000">
      <w:pPr>
        <w:pStyle w:val="Heading2"/>
      </w:pPr>
      <w:r>
        <w:t>8. Telnet vs SSH Comparison</w:t>
      </w:r>
    </w:p>
    <w:p w14:paraId="28C68172" w14:textId="77777777" w:rsidR="00A36242" w:rsidRDefault="00000000">
      <w:r>
        <w:t>Telnet:</w:t>
      </w:r>
      <w:r>
        <w:br/>
        <w:t>• Port 23</w:t>
      </w:r>
      <w:r>
        <w:br/>
        <w:t>• No encryption</w:t>
      </w:r>
      <w:r>
        <w:br/>
        <w:t>• Insecure over internet</w:t>
      </w:r>
      <w:r>
        <w:br/>
      </w:r>
      <w:r>
        <w:br/>
        <w:t>SSH:</w:t>
      </w:r>
      <w:r>
        <w:br/>
        <w:t>• Port 22</w:t>
      </w:r>
      <w:r>
        <w:br/>
        <w:t>• Encrypted communication</w:t>
      </w:r>
      <w:r>
        <w:br/>
        <w:t>• Secure authentication</w:t>
      </w:r>
      <w:r>
        <w:br/>
        <w:t>• Recommended replacement for Telnet</w:t>
      </w:r>
    </w:p>
    <w:p w14:paraId="6260C908" w14:textId="77777777" w:rsidR="00A36242" w:rsidRDefault="00000000">
      <w:pPr>
        <w:pStyle w:val="Heading2"/>
      </w:pPr>
      <w:r>
        <w:lastRenderedPageBreak/>
        <w:t>9. Defensive Measures</w:t>
      </w:r>
    </w:p>
    <w:p w14:paraId="360D10D9" w14:textId="77777777" w:rsidR="00A36242" w:rsidRDefault="00000000">
      <w:r>
        <w:t>• Disable Telnet service.</w:t>
      </w:r>
      <w:r>
        <w:br/>
        <w:t>• Use SSH instead.</w:t>
      </w:r>
      <w:r>
        <w:br/>
        <w:t>• Close port 23 on firewalls.</w:t>
      </w:r>
      <w:r>
        <w:br/>
        <w:t>• Change default credentials on devices.</w:t>
      </w:r>
      <w:r>
        <w:br/>
        <w:t>• Implement network segmentation and monitoring.</w:t>
      </w:r>
    </w:p>
    <w:p w14:paraId="2E4C1F9D" w14:textId="77777777" w:rsidR="00A36242" w:rsidRDefault="00000000">
      <w:pPr>
        <w:pStyle w:val="Heading2"/>
      </w:pPr>
      <w:r>
        <w:t>10. Conclusion</w:t>
      </w:r>
    </w:p>
    <w:p w14:paraId="39658827" w14:textId="77777777" w:rsidR="00A36242" w:rsidRDefault="00000000">
      <w:r>
        <w:t>Telnet played a significant role in early networking history but is now considered obsolete due to serious security vulnerabilities. Modern secure alternatives such as SSH should be used for remote administration.</w:t>
      </w:r>
    </w:p>
    <w:sectPr w:rsidR="00A362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C278B9"/>
    <w:multiLevelType w:val="multilevel"/>
    <w:tmpl w:val="251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910A2"/>
    <w:multiLevelType w:val="multilevel"/>
    <w:tmpl w:val="A1D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547101">
    <w:abstractNumId w:val="8"/>
  </w:num>
  <w:num w:numId="2" w16cid:durableId="907543197">
    <w:abstractNumId w:val="6"/>
  </w:num>
  <w:num w:numId="3" w16cid:durableId="1573849713">
    <w:abstractNumId w:val="5"/>
  </w:num>
  <w:num w:numId="4" w16cid:durableId="763918514">
    <w:abstractNumId w:val="4"/>
  </w:num>
  <w:num w:numId="5" w16cid:durableId="499151568">
    <w:abstractNumId w:val="7"/>
  </w:num>
  <w:num w:numId="6" w16cid:durableId="1922058120">
    <w:abstractNumId w:val="3"/>
  </w:num>
  <w:num w:numId="7" w16cid:durableId="149490462">
    <w:abstractNumId w:val="2"/>
  </w:num>
  <w:num w:numId="8" w16cid:durableId="1948779642">
    <w:abstractNumId w:val="1"/>
  </w:num>
  <w:num w:numId="9" w16cid:durableId="446698615">
    <w:abstractNumId w:val="0"/>
  </w:num>
  <w:num w:numId="10" w16cid:durableId="1126387921">
    <w:abstractNumId w:val="9"/>
  </w:num>
  <w:num w:numId="11" w16cid:durableId="1647877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171"/>
    <w:rsid w:val="00A36242"/>
    <w:rsid w:val="00AA1D8D"/>
    <w:rsid w:val="00B47730"/>
    <w:rsid w:val="00CB0664"/>
    <w:rsid w:val="00ED3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6F20C"/>
  <w14:defaultImageDpi w14:val="300"/>
  <w15:docId w15:val="{57558FE1-4837-4A2B-BE61-43A5347F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Chigurla</cp:lastModifiedBy>
  <cp:revision>2</cp:revision>
  <dcterms:created xsi:type="dcterms:W3CDTF">2013-12-23T23:15:00Z</dcterms:created>
  <dcterms:modified xsi:type="dcterms:W3CDTF">2026-02-25T06:28:00Z</dcterms:modified>
  <cp:category/>
</cp:coreProperties>
</file>