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33DF" w14:textId="77777777" w:rsidR="00163DEC" w:rsidRPr="00163DEC" w:rsidRDefault="00163DEC" w:rsidP="00163DEC">
      <w:pPr>
        <w:ind w:left="720" w:firstLine="720"/>
        <w:rPr>
          <w:b/>
          <w:bCs/>
          <w:sz w:val="24"/>
          <w:szCs w:val="24"/>
          <w:u w:val="single"/>
          <w:lang w:val="en-US"/>
        </w:rPr>
      </w:pPr>
      <w:r w:rsidRPr="00163DEC">
        <w:rPr>
          <w:b/>
          <w:bCs/>
          <w:sz w:val="24"/>
          <w:szCs w:val="24"/>
          <w:u w:val="single"/>
          <w:lang w:val="en-US"/>
        </w:rPr>
        <w:t>Assessment Task: Fetching and Analyzing Top 50 Live Cryptocurrency Data</w:t>
      </w:r>
    </w:p>
    <w:p w14:paraId="3B18C550" w14:textId="77777777" w:rsidR="00163DEC" w:rsidRDefault="00163DEC" w:rsidP="003E537A">
      <w:pPr>
        <w:rPr>
          <w:b/>
          <w:bCs/>
        </w:rPr>
      </w:pPr>
    </w:p>
    <w:p w14:paraId="30697A35" w14:textId="4225B18A" w:rsidR="003E537A" w:rsidRPr="003E537A" w:rsidRDefault="003E537A" w:rsidP="003E537A">
      <w:r w:rsidRPr="003E537A">
        <w:rPr>
          <w:b/>
          <w:bCs/>
        </w:rPr>
        <w:t>CRYPTO MARKET LIVE REPORT</w:t>
      </w:r>
    </w:p>
    <w:p w14:paraId="59821F44" w14:textId="0E5FA3D5" w:rsidR="003E537A" w:rsidRPr="003E537A" w:rsidRDefault="003E537A" w:rsidP="003E537A">
      <w:r w:rsidRPr="003E537A">
        <w:rPr>
          <w:b/>
          <w:bCs/>
        </w:rPr>
        <w:t>Date:</w:t>
      </w:r>
      <w:r w:rsidRPr="003E537A">
        <w:t xml:space="preserve"> </w:t>
      </w:r>
      <w:r>
        <w:t>03-03-2025</w:t>
      </w:r>
      <w:r w:rsidRPr="003E537A">
        <w:br/>
      </w:r>
      <w:r w:rsidRPr="003E537A">
        <w:rPr>
          <w:b/>
          <w:bCs/>
        </w:rPr>
        <w:t>Generated by:</w:t>
      </w:r>
      <w:r w:rsidRPr="003E537A">
        <w:t xml:space="preserve"> </w:t>
      </w:r>
      <w:r>
        <w:t>Praveen</w:t>
      </w:r>
    </w:p>
    <w:p w14:paraId="6FF64FA3" w14:textId="77777777" w:rsidR="003E537A" w:rsidRPr="003E537A" w:rsidRDefault="003E537A" w:rsidP="003E537A">
      <w:r w:rsidRPr="003E537A">
        <w:pict w14:anchorId="7EC3D8D0">
          <v:rect id="_x0000_i1049" style="width:0;height:1.5pt" o:hralign="center" o:hrstd="t" o:hr="t" fillcolor="#a0a0a0" stroked="f"/>
        </w:pict>
      </w:r>
    </w:p>
    <w:p w14:paraId="575A1B8C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1. OVERVIEW</w:t>
      </w:r>
    </w:p>
    <w:p w14:paraId="36DFA31A" w14:textId="77777777" w:rsidR="003E537A" w:rsidRPr="003E537A" w:rsidRDefault="003E537A" w:rsidP="003E537A">
      <w:r w:rsidRPr="003E537A">
        <w:t xml:space="preserve">This report provides a live analysis of the </w:t>
      </w:r>
      <w:r w:rsidRPr="003E537A">
        <w:rPr>
          <w:b/>
          <w:bCs/>
        </w:rPr>
        <w:t>Top 50 Cryptocurrencies</w:t>
      </w:r>
      <w:r w:rsidRPr="003E537A">
        <w:t xml:space="preserve"> based on market capitalization. The data has been fetched using </w:t>
      </w:r>
      <w:r w:rsidRPr="003E537A">
        <w:rPr>
          <w:b/>
          <w:bCs/>
        </w:rPr>
        <w:t>CoinGecko API</w:t>
      </w:r>
      <w:r w:rsidRPr="003E537A">
        <w:t xml:space="preserve"> and is automatically updated in </w:t>
      </w:r>
      <w:r w:rsidRPr="003E537A">
        <w:rPr>
          <w:b/>
          <w:bCs/>
        </w:rPr>
        <w:t>Google Sheets</w:t>
      </w:r>
      <w:r w:rsidRPr="003E537A">
        <w:t xml:space="preserve"> every 5 minutes.</w:t>
      </w:r>
    </w:p>
    <w:p w14:paraId="3C80DCBC" w14:textId="77777777" w:rsidR="003E537A" w:rsidRPr="003E537A" w:rsidRDefault="003E537A" w:rsidP="003E537A">
      <w:r w:rsidRPr="003E537A">
        <w:t xml:space="preserve">The report highlights the </w:t>
      </w:r>
      <w:r w:rsidRPr="003E537A">
        <w:rPr>
          <w:b/>
          <w:bCs/>
        </w:rPr>
        <w:t>latest trends, market movements, price fluctuations, and overall industry performance</w:t>
      </w:r>
      <w:r w:rsidRPr="003E537A">
        <w:t xml:space="preserve"> to assist in making informed investment decisions.</w:t>
      </w:r>
    </w:p>
    <w:p w14:paraId="36A0EC4B" w14:textId="77777777" w:rsidR="003E537A" w:rsidRPr="003E537A" w:rsidRDefault="003E537A" w:rsidP="003E537A">
      <w:r w:rsidRPr="003E537A">
        <w:pict w14:anchorId="3A61AE08">
          <v:rect id="_x0000_i1050" style="width:0;height:1.5pt" o:hralign="center" o:hrstd="t" o:hr="t" fillcolor="#a0a0a0" stroked="f"/>
        </w:pict>
      </w:r>
    </w:p>
    <w:p w14:paraId="5695C47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 KEY INSIGHTS</w:t>
      </w:r>
    </w:p>
    <w:p w14:paraId="4A9F3DE2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2.1 TOP 5 CRYPTOCURRENCIES BY MARKET CAPITALIZATION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959"/>
        <w:gridCol w:w="66"/>
        <w:gridCol w:w="66"/>
        <w:gridCol w:w="738"/>
        <w:gridCol w:w="66"/>
        <w:gridCol w:w="66"/>
        <w:gridCol w:w="1813"/>
      </w:tblGrid>
      <w:tr w:rsidR="003E537A" w:rsidRPr="003E537A" w14:paraId="4D962746" w14:textId="77777777" w:rsidTr="0037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5DE77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404737E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432D52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FAA02E" w14:textId="3EE3CCC1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CF70B5" w14:textId="1C098331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Symbol</w:t>
            </w:r>
          </w:p>
        </w:tc>
        <w:tc>
          <w:tcPr>
            <w:tcW w:w="0" w:type="auto"/>
          </w:tcPr>
          <w:p w14:paraId="26AF7CE1" w14:textId="77777777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4531DA9" w14:textId="58288CD4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623919D" w14:textId="56BEE48F" w:rsidR="003E537A" w:rsidRPr="003E537A" w:rsidRDefault="003E537A" w:rsidP="003E53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E537A">
              <w:rPr>
                <w:b/>
                <w:bCs/>
              </w:rPr>
              <w:t>Market Cap (USD)</w:t>
            </w:r>
          </w:p>
        </w:tc>
      </w:tr>
      <w:tr w:rsidR="003E537A" w:rsidRPr="003E537A" w14:paraId="1E639567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905C" w14:textId="77777777" w:rsidR="003E537A" w:rsidRPr="003E537A" w:rsidRDefault="003E537A" w:rsidP="003E537A">
            <w:r w:rsidRPr="003E537A">
              <w:t>1</w:t>
            </w:r>
          </w:p>
        </w:tc>
        <w:tc>
          <w:tcPr>
            <w:tcW w:w="0" w:type="auto"/>
            <w:vAlign w:val="center"/>
            <w:hideMark/>
          </w:tcPr>
          <w:p w14:paraId="4A47CA6D" w14:textId="77777777" w:rsidR="003E537A" w:rsidRPr="003E537A" w:rsidRDefault="003E537A" w:rsidP="003E537A">
            <w:r w:rsidRPr="003E537A">
              <w:rPr>
                <w:b/>
                <w:bCs/>
              </w:rPr>
              <w:t>Bitcoin</w:t>
            </w:r>
          </w:p>
        </w:tc>
        <w:tc>
          <w:tcPr>
            <w:tcW w:w="0" w:type="auto"/>
          </w:tcPr>
          <w:p w14:paraId="59C10307" w14:textId="77777777" w:rsidR="003E537A" w:rsidRPr="003E537A" w:rsidRDefault="003E537A" w:rsidP="003E537A"/>
        </w:tc>
        <w:tc>
          <w:tcPr>
            <w:tcW w:w="0" w:type="auto"/>
          </w:tcPr>
          <w:p w14:paraId="15B1CCAF" w14:textId="6D290566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3F2D897F" w14:textId="30DFD316" w:rsidR="003E537A" w:rsidRPr="003E537A" w:rsidRDefault="003E537A" w:rsidP="003E537A">
            <w:r w:rsidRPr="003E537A">
              <w:t>BTC</w:t>
            </w:r>
          </w:p>
        </w:tc>
        <w:tc>
          <w:tcPr>
            <w:tcW w:w="0" w:type="auto"/>
          </w:tcPr>
          <w:p w14:paraId="5521DCDF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92FD7D0" w14:textId="355691BD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009511" w14:textId="33A5C2D3" w:rsidR="003E537A" w:rsidRPr="003E537A" w:rsidRDefault="003E537A" w:rsidP="003E537A">
            <w:r w:rsidRPr="003E537A">
              <w:rPr>
                <w:b/>
                <w:bCs/>
              </w:rPr>
              <w:t>$1823881666301</w:t>
            </w:r>
          </w:p>
        </w:tc>
      </w:tr>
      <w:tr w:rsidR="003E537A" w:rsidRPr="003E537A" w14:paraId="1A577BA3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5D4B" w14:textId="77777777" w:rsidR="003E537A" w:rsidRPr="003E537A" w:rsidRDefault="003E537A" w:rsidP="003E537A">
            <w:r w:rsidRPr="003E537A">
              <w:t>2</w:t>
            </w:r>
          </w:p>
        </w:tc>
        <w:tc>
          <w:tcPr>
            <w:tcW w:w="0" w:type="auto"/>
            <w:vAlign w:val="center"/>
            <w:hideMark/>
          </w:tcPr>
          <w:p w14:paraId="3172EE06" w14:textId="77777777" w:rsidR="003E537A" w:rsidRPr="003E537A" w:rsidRDefault="003E537A" w:rsidP="003E537A">
            <w:r w:rsidRPr="003E537A">
              <w:rPr>
                <w:b/>
                <w:bCs/>
              </w:rPr>
              <w:t>Ethereum</w:t>
            </w:r>
          </w:p>
        </w:tc>
        <w:tc>
          <w:tcPr>
            <w:tcW w:w="0" w:type="auto"/>
          </w:tcPr>
          <w:p w14:paraId="36D18A76" w14:textId="77777777" w:rsidR="003E537A" w:rsidRPr="003E537A" w:rsidRDefault="003E537A" w:rsidP="003E537A"/>
        </w:tc>
        <w:tc>
          <w:tcPr>
            <w:tcW w:w="0" w:type="auto"/>
          </w:tcPr>
          <w:p w14:paraId="4205CD55" w14:textId="5C9E0FD0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12225B0" w14:textId="6106194F" w:rsidR="003E537A" w:rsidRPr="003E537A" w:rsidRDefault="003E537A" w:rsidP="003E537A">
            <w:r w:rsidRPr="003E537A">
              <w:t>ETH</w:t>
            </w:r>
          </w:p>
        </w:tc>
        <w:tc>
          <w:tcPr>
            <w:tcW w:w="0" w:type="auto"/>
          </w:tcPr>
          <w:p w14:paraId="53DC6F74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A97B6E0" w14:textId="0F232F5B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0C8BAF" w14:textId="3B774B7C" w:rsidR="003E537A" w:rsidRPr="003E537A" w:rsidRDefault="003E537A" w:rsidP="003E537A">
            <w:r w:rsidRPr="003E537A">
              <w:rPr>
                <w:b/>
                <w:bCs/>
              </w:rPr>
              <w:t>$286337806474</w:t>
            </w:r>
          </w:p>
        </w:tc>
      </w:tr>
      <w:tr w:rsidR="003E537A" w:rsidRPr="003E537A" w14:paraId="0490E5A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E57F" w14:textId="77777777" w:rsidR="003E537A" w:rsidRPr="003E537A" w:rsidRDefault="003E537A" w:rsidP="003E537A">
            <w:r w:rsidRPr="003E537A">
              <w:t>3</w:t>
            </w:r>
          </w:p>
        </w:tc>
        <w:tc>
          <w:tcPr>
            <w:tcW w:w="0" w:type="auto"/>
            <w:vAlign w:val="center"/>
            <w:hideMark/>
          </w:tcPr>
          <w:p w14:paraId="07270558" w14:textId="4A1B54E7" w:rsidR="003E537A" w:rsidRPr="003E537A" w:rsidRDefault="003E537A" w:rsidP="003E537A">
            <w:r w:rsidRPr="003E537A">
              <w:rPr>
                <w:b/>
                <w:bCs/>
              </w:rPr>
              <w:t>Tether</w:t>
            </w:r>
          </w:p>
        </w:tc>
        <w:tc>
          <w:tcPr>
            <w:tcW w:w="0" w:type="auto"/>
          </w:tcPr>
          <w:p w14:paraId="2E52D065" w14:textId="77777777" w:rsidR="003E537A" w:rsidRPr="003E537A" w:rsidRDefault="003E537A" w:rsidP="003E537A"/>
        </w:tc>
        <w:tc>
          <w:tcPr>
            <w:tcW w:w="0" w:type="auto"/>
          </w:tcPr>
          <w:p w14:paraId="4FC48CDB" w14:textId="1FB999ED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7F04AA07" w14:textId="73A3035A" w:rsidR="003E537A" w:rsidRPr="003E537A" w:rsidRDefault="003E537A" w:rsidP="003E537A">
            <w:r w:rsidRPr="003E537A">
              <w:t>BNB</w:t>
            </w:r>
          </w:p>
        </w:tc>
        <w:tc>
          <w:tcPr>
            <w:tcW w:w="0" w:type="auto"/>
          </w:tcPr>
          <w:p w14:paraId="59BF3BC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AB4DFB" w14:textId="4AAC9439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FBBD0F" w14:textId="19AE808E" w:rsidR="003E537A" w:rsidRPr="003E537A" w:rsidRDefault="003E537A" w:rsidP="003E537A">
            <w:r w:rsidRPr="003E537A">
              <w:rPr>
                <w:b/>
                <w:bCs/>
              </w:rPr>
              <w:t>$142397413134</w:t>
            </w:r>
          </w:p>
        </w:tc>
      </w:tr>
      <w:tr w:rsidR="003E537A" w:rsidRPr="003E537A" w14:paraId="41865EB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2596" w14:textId="77777777" w:rsidR="003E537A" w:rsidRPr="003E537A" w:rsidRDefault="003E537A" w:rsidP="003E537A">
            <w:r w:rsidRPr="003E537A">
              <w:t>4</w:t>
            </w:r>
          </w:p>
        </w:tc>
        <w:tc>
          <w:tcPr>
            <w:tcW w:w="0" w:type="auto"/>
            <w:vAlign w:val="center"/>
            <w:hideMark/>
          </w:tcPr>
          <w:p w14:paraId="03F9D73E" w14:textId="77777777" w:rsidR="003E537A" w:rsidRPr="003E537A" w:rsidRDefault="003E537A" w:rsidP="003E537A">
            <w:r w:rsidRPr="003E537A">
              <w:rPr>
                <w:b/>
                <w:bCs/>
              </w:rPr>
              <w:t>Solana</w:t>
            </w:r>
          </w:p>
        </w:tc>
        <w:tc>
          <w:tcPr>
            <w:tcW w:w="0" w:type="auto"/>
          </w:tcPr>
          <w:p w14:paraId="4E93CBB7" w14:textId="77777777" w:rsidR="003E537A" w:rsidRPr="003E537A" w:rsidRDefault="003E537A" w:rsidP="003E537A"/>
        </w:tc>
        <w:tc>
          <w:tcPr>
            <w:tcW w:w="0" w:type="auto"/>
          </w:tcPr>
          <w:p w14:paraId="711F789B" w14:textId="3A118E7B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2C320A5" w14:textId="425C7C75" w:rsidR="003E537A" w:rsidRPr="003E537A" w:rsidRDefault="003E537A" w:rsidP="003E537A">
            <w:r w:rsidRPr="003E537A">
              <w:t>SOL</w:t>
            </w:r>
          </w:p>
        </w:tc>
        <w:tc>
          <w:tcPr>
            <w:tcW w:w="0" w:type="auto"/>
          </w:tcPr>
          <w:p w14:paraId="1EFF0CB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648E4D" w14:textId="1866134C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C8197B" w14:textId="6CDB915D" w:rsidR="003E537A" w:rsidRPr="003E537A" w:rsidRDefault="003E537A" w:rsidP="003E537A">
            <w:r w:rsidRPr="003E537A">
              <w:rPr>
                <w:b/>
                <w:bCs/>
              </w:rPr>
              <w:t>$81945002252</w:t>
            </w:r>
          </w:p>
        </w:tc>
      </w:tr>
      <w:tr w:rsidR="003E537A" w:rsidRPr="003E537A" w14:paraId="50E72090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AD48" w14:textId="77777777" w:rsidR="003E537A" w:rsidRPr="003E537A" w:rsidRDefault="003E537A" w:rsidP="003E537A">
            <w:r w:rsidRPr="003E537A">
              <w:t>5</w:t>
            </w:r>
          </w:p>
        </w:tc>
        <w:tc>
          <w:tcPr>
            <w:tcW w:w="0" w:type="auto"/>
            <w:vAlign w:val="center"/>
            <w:hideMark/>
          </w:tcPr>
          <w:p w14:paraId="44C08756" w14:textId="77777777" w:rsidR="003E537A" w:rsidRPr="003E537A" w:rsidRDefault="003E537A" w:rsidP="003E537A">
            <w:r w:rsidRPr="003E537A">
              <w:rPr>
                <w:b/>
                <w:bCs/>
              </w:rPr>
              <w:t>XRP</w:t>
            </w:r>
          </w:p>
        </w:tc>
        <w:tc>
          <w:tcPr>
            <w:tcW w:w="0" w:type="auto"/>
          </w:tcPr>
          <w:p w14:paraId="38275F87" w14:textId="77777777" w:rsidR="003E537A" w:rsidRPr="003E537A" w:rsidRDefault="003E537A" w:rsidP="003E537A"/>
        </w:tc>
        <w:tc>
          <w:tcPr>
            <w:tcW w:w="0" w:type="auto"/>
          </w:tcPr>
          <w:p w14:paraId="6B4FD310" w14:textId="16FB0CD1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914C277" w14:textId="5F62C5EC" w:rsidR="003E537A" w:rsidRPr="003E537A" w:rsidRDefault="003E537A" w:rsidP="003E537A">
            <w:r w:rsidRPr="003E537A">
              <w:t>XRP</w:t>
            </w:r>
          </w:p>
        </w:tc>
        <w:tc>
          <w:tcPr>
            <w:tcW w:w="0" w:type="auto"/>
          </w:tcPr>
          <w:p w14:paraId="6DACF2D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9765D2" w14:textId="3996EA72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750901" w14:textId="32B40102" w:rsidR="003E537A" w:rsidRPr="003E537A" w:rsidRDefault="003E537A" w:rsidP="003E537A">
            <w:r w:rsidRPr="003E537A">
              <w:rPr>
                <w:b/>
                <w:bCs/>
              </w:rPr>
              <w:t>$154435192221</w:t>
            </w:r>
          </w:p>
        </w:tc>
      </w:tr>
    </w:tbl>
    <w:p w14:paraId="73FA0529" w14:textId="77777777" w:rsidR="003E537A" w:rsidRDefault="003E537A" w:rsidP="003E537A">
      <w:r w:rsidRPr="003E537A">
        <w:pict w14:anchorId="505E3628">
          <v:rect id="_x0000_i1051" style="width:0;height:1.5pt" o:hralign="center" o:hrstd="t" o:hr="t" fillcolor="#a0a0a0" stroked="f"/>
        </w:pict>
      </w:r>
    </w:p>
    <w:p w14:paraId="09ABEBD9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t>2.2 PRICE TRENDS &amp; MARKET ANALYSIS</w:t>
      </w:r>
    </w:p>
    <w:p w14:paraId="2383A9D1" w14:textId="1B99BFA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Average Price of Top 50 Cryptos:</w:t>
      </w:r>
      <w:r w:rsidRPr="00FF4A44">
        <w:t xml:space="preserve"> </w:t>
      </w:r>
      <w:r w:rsidR="002B6788" w:rsidRPr="002B6788">
        <w:rPr>
          <w:b/>
          <w:bCs/>
        </w:rPr>
        <w:t>$5815.73 USD</w:t>
      </w:r>
    </w:p>
    <w:p w14:paraId="0D16836E" w14:textId="21CF6B5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Highest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Bitcoin</w:t>
      </w:r>
      <w:r w:rsidRPr="00FF4A44">
        <w:rPr>
          <w:b/>
          <w:bCs/>
        </w:rPr>
        <w:t>] (+</w:t>
      </w:r>
      <w:r w:rsidR="005C7C5C" w:rsidRPr="005C7C5C">
        <w:rPr>
          <w:b/>
          <w:bCs/>
        </w:rPr>
        <w:t>6.50474%</w:t>
      </w:r>
      <w:r w:rsidRPr="00FF4A44">
        <w:rPr>
          <w:b/>
          <w:bCs/>
        </w:rPr>
        <w:t>)</w:t>
      </w:r>
    </w:p>
    <w:p w14:paraId="33BCD7E5" w14:textId="3BA783C6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Lowest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BNB</w:t>
      </w:r>
      <w:r w:rsidRPr="00FF4A44">
        <w:rPr>
          <w:b/>
          <w:bCs/>
        </w:rPr>
        <w:t>] (</w:t>
      </w:r>
      <w:r w:rsidR="005C7C5C" w:rsidRPr="005C7C5C">
        <w:rPr>
          <w:b/>
          <w:bCs/>
        </w:rPr>
        <w:t>-1.62884</w:t>
      </w:r>
      <w:r w:rsidRPr="00FF4A44">
        <w:rPr>
          <w:b/>
          <w:bCs/>
        </w:rPr>
        <w:t>%)</w:t>
      </w:r>
    </w:p>
    <w:p w14:paraId="6EB34A39" w14:textId="1725E923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Total Market Capitalization:</w:t>
      </w:r>
      <w:r w:rsidRPr="00FF4A44">
        <w:t xml:space="preserve"> </w:t>
      </w:r>
      <w:r w:rsidR="005C7C5C" w:rsidRPr="005C7C5C">
        <w:rPr>
          <w:b/>
          <w:bCs/>
        </w:rPr>
        <w:t>$62.2 trillion</w:t>
      </w:r>
    </w:p>
    <w:p w14:paraId="47CA3362" w14:textId="77777777" w:rsidR="00FF4A44" w:rsidRPr="00FF4A44" w:rsidRDefault="00FF4A44" w:rsidP="00FF4A44">
      <w:pPr>
        <w:ind w:left="720"/>
      </w:pPr>
    </w:p>
    <w:p w14:paraId="6F336B55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lastRenderedPageBreak/>
        <w:t>2.3 NOTABLE OBSERVATIONS</w:t>
      </w:r>
    </w:p>
    <w:p w14:paraId="22A99B2F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Bitcoin remains the market leader</w:t>
      </w:r>
      <w:r w:rsidRPr="00FF4A44">
        <w:t xml:space="preserve">, holding </w:t>
      </w:r>
      <w:r w:rsidRPr="00FF4A44">
        <w:rPr>
          <w:b/>
          <w:bCs/>
        </w:rPr>
        <w:t>X% dominance</w:t>
      </w:r>
      <w:r w:rsidRPr="00FF4A44">
        <w:t>.</w:t>
      </w:r>
    </w:p>
    <w:p w14:paraId="5FB324ED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Ethereum continues to perform well</w:t>
      </w:r>
      <w:r w:rsidRPr="00FF4A44">
        <w:t xml:space="preserve">, with increased adoption in </w:t>
      </w:r>
      <w:r w:rsidRPr="00FF4A44">
        <w:rPr>
          <w:b/>
          <w:bCs/>
        </w:rPr>
        <w:t>DeFi and NFTs</w:t>
      </w:r>
      <w:r w:rsidRPr="00FF4A44">
        <w:t>.</w:t>
      </w:r>
    </w:p>
    <w:p w14:paraId="769C838B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Some altcoins have shown significant growth</w:t>
      </w:r>
      <w:r w:rsidRPr="00FF4A44">
        <w:t xml:space="preserve">, while others faced major </w:t>
      </w:r>
      <w:r w:rsidRPr="00FF4A44">
        <w:rPr>
          <w:b/>
          <w:bCs/>
        </w:rPr>
        <w:t>corrections</w:t>
      </w:r>
      <w:r w:rsidRPr="00FF4A44">
        <w:t>.</w:t>
      </w:r>
    </w:p>
    <w:p w14:paraId="415E52E8" w14:textId="77777777" w:rsidR="00FF4A44" w:rsidRPr="003E537A" w:rsidRDefault="00FF4A44" w:rsidP="003E537A"/>
    <w:p w14:paraId="59A4DBB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3. CONCLUSION &amp; RECOMMENDATIONS</w:t>
      </w:r>
    </w:p>
    <w:p w14:paraId="248E1C5A" w14:textId="77777777" w:rsidR="003E537A" w:rsidRPr="003E537A" w:rsidRDefault="003E537A" w:rsidP="003E537A">
      <w:r w:rsidRPr="003E537A">
        <w:t xml:space="preserve">The cryptocurrency market is highly volatile, and prices fluctuate rapidly due to </w:t>
      </w:r>
      <w:r w:rsidRPr="003E537A">
        <w:rPr>
          <w:b/>
          <w:bCs/>
        </w:rPr>
        <w:t>market sentiment, regulations, and global economic factors</w:t>
      </w:r>
      <w:r w:rsidRPr="003E537A">
        <w:t>. Investors should:</w:t>
      </w:r>
    </w:p>
    <w:p w14:paraId="7AE281DB" w14:textId="77777777" w:rsidR="003E537A" w:rsidRPr="003E537A" w:rsidRDefault="003E537A" w:rsidP="003E537A"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Monitor Bitcoin's dominance</w:t>
      </w:r>
      <w:r w:rsidRPr="003E537A">
        <w:t>, as it impacts overall market trends.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Diversify investments</w:t>
      </w:r>
      <w:r w:rsidRPr="003E537A">
        <w:t xml:space="preserve"> to mitigate risks associated with sudden price swings.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Keep track of news &amp; regulations</w:t>
      </w:r>
      <w:r w:rsidRPr="003E537A">
        <w:t xml:space="preserve"> affecting the crypto industry.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Use real-time data tracking tools</w:t>
      </w:r>
      <w:r w:rsidRPr="003E537A">
        <w:t xml:space="preserve"> like Google Sheets for updated insights.</w:t>
      </w:r>
    </w:p>
    <w:p w14:paraId="5E9CB49B" w14:textId="73D030C0" w:rsidR="003E537A" w:rsidRPr="003E537A" w:rsidRDefault="003E537A" w:rsidP="003E537A">
      <w:r w:rsidRPr="003E537A">
        <w:t xml:space="preserve">This report is </w:t>
      </w:r>
      <w:r w:rsidRPr="003E537A">
        <w:rPr>
          <w:b/>
          <w:bCs/>
        </w:rPr>
        <w:t>automatically updated</w:t>
      </w:r>
      <w:r w:rsidRPr="003E537A">
        <w:t xml:space="preserve"> in Google Sheets. Click </w:t>
      </w:r>
      <w:r w:rsidRPr="003E537A">
        <w:rPr>
          <w:b/>
          <w:bCs/>
        </w:rPr>
        <w:t>[here]</w:t>
      </w:r>
      <w:r>
        <w:rPr>
          <w:b/>
          <w:bCs/>
        </w:rPr>
        <w:t xml:space="preserve"> </w:t>
      </w:r>
      <w:hyperlink r:id="rId5" w:history="1">
        <w:r w:rsidRPr="00D17CA6">
          <w:rPr>
            <w:rStyle w:val="Hyperlink"/>
            <w:b/>
            <w:bCs/>
          </w:rPr>
          <w:t>https://docs.google.com/spreadsheets/d/1Emj0pNO1lvlimCvoVGpsX0entdkloOwtXOd7abBxlRs/edit?usp=sharing</w:t>
        </w:r>
      </w:hyperlink>
      <w:r>
        <w:rPr>
          <w:b/>
          <w:bCs/>
        </w:rPr>
        <w:t xml:space="preserve"> </w:t>
      </w:r>
      <w:r w:rsidRPr="003E537A">
        <w:t xml:space="preserve">to view the </w:t>
      </w:r>
      <w:r w:rsidRPr="003E537A">
        <w:rPr>
          <w:b/>
          <w:bCs/>
        </w:rPr>
        <w:t>Live Crypto Data Sheet</w:t>
      </w:r>
      <w:r w:rsidRPr="003E537A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C97680" w14:textId="77777777" w:rsidR="003E537A" w:rsidRPr="003E537A" w:rsidRDefault="003E537A" w:rsidP="003E537A">
      <w:r w:rsidRPr="003E537A">
        <w:pict w14:anchorId="495080C9">
          <v:rect id="_x0000_i1052" style="width:0;height:1.5pt" o:hralign="center" o:hrstd="t" o:hr="t" fillcolor="#a0a0a0" stroked="f"/>
        </w:pict>
      </w:r>
    </w:p>
    <w:p w14:paraId="17D3DE53" w14:textId="77777777" w:rsidR="003E537A" w:rsidRDefault="003E537A" w:rsidP="003E537A">
      <w:pPr>
        <w:rPr>
          <w:b/>
          <w:bCs/>
        </w:rPr>
      </w:pPr>
      <w:r w:rsidRPr="003E537A">
        <w:rPr>
          <w:b/>
          <w:bCs/>
        </w:rPr>
        <w:t>END OF REPORT</w:t>
      </w:r>
    </w:p>
    <w:p w14:paraId="0461D5FE" w14:textId="1035AC75" w:rsidR="003E537A" w:rsidRDefault="003E537A" w:rsidP="003E537A">
      <w:pPr>
        <w:rPr>
          <w:b/>
          <w:bCs/>
        </w:rPr>
      </w:pPr>
      <w:r>
        <w:rPr>
          <w:b/>
          <w:bCs/>
        </w:rPr>
        <w:t xml:space="preserve">Best Regards </w:t>
      </w:r>
    </w:p>
    <w:p w14:paraId="1E2FDF75" w14:textId="00BD24B4" w:rsidR="003E537A" w:rsidRDefault="003E537A" w:rsidP="003E537A">
      <w:pPr>
        <w:rPr>
          <w:b/>
          <w:bCs/>
        </w:rPr>
      </w:pPr>
      <w:r>
        <w:rPr>
          <w:b/>
          <w:bCs/>
        </w:rPr>
        <w:t>Praveen</w:t>
      </w:r>
    </w:p>
    <w:p w14:paraId="2B7B3BEE" w14:textId="609D3C85" w:rsidR="003E537A" w:rsidRDefault="003E537A" w:rsidP="003E537A">
      <w:pPr>
        <w:rPr>
          <w:b/>
          <w:bCs/>
        </w:rPr>
      </w:pPr>
      <w:hyperlink r:id="rId6" w:history="1">
        <w:r w:rsidRPr="00D17CA6">
          <w:rPr>
            <w:rStyle w:val="Hyperlink"/>
            <w:b/>
            <w:bCs/>
          </w:rPr>
          <w:t>Praveendiet33@gmail.com</w:t>
        </w:r>
      </w:hyperlink>
    </w:p>
    <w:p w14:paraId="4F7E6788" w14:textId="5E4B56DB" w:rsidR="003E537A" w:rsidRDefault="003E537A" w:rsidP="003E537A">
      <w:pPr>
        <w:rPr>
          <w:b/>
          <w:bCs/>
        </w:rPr>
      </w:pPr>
      <w:r>
        <w:rPr>
          <w:b/>
          <w:bCs/>
        </w:rPr>
        <w:t>8439395948</w:t>
      </w:r>
    </w:p>
    <w:p w14:paraId="6EDD55C6" w14:textId="77777777" w:rsidR="003E537A" w:rsidRPr="003E537A" w:rsidRDefault="003E537A" w:rsidP="003E537A"/>
    <w:p w14:paraId="715DB844" w14:textId="77777777" w:rsidR="00145652" w:rsidRDefault="00145652"/>
    <w:sectPr w:rsidR="0014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85E"/>
    <w:multiLevelType w:val="multilevel"/>
    <w:tmpl w:val="E38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B70E2"/>
    <w:multiLevelType w:val="multilevel"/>
    <w:tmpl w:val="A61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1470"/>
    <w:multiLevelType w:val="multilevel"/>
    <w:tmpl w:val="7EA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96C45"/>
    <w:multiLevelType w:val="multilevel"/>
    <w:tmpl w:val="C8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549">
    <w:abstractNumId w:val="2"/>
  </w:num>
  <w:num w:numId="2" w16cid:durableId="659237118">
    <w:abstractNumId w:val="1"/>
  </w:num>
  <w:num w:numId="3" w16cid:durableId="1560743555">
    <w:abstractNumId w:val="0"/>
  </w:num>
  <w:num w:numId="4" w16cid:durableId="109440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537A"/>
    <w:rsid w:val="00145652"/>
    <w:rsid w:val="00163DEC"/>
    <w:rsid w:val="001D5344"/>
    <w:rsid w:val="002B6788"/>
    <w:rsid w:val="003E537A"/>
    <w:rsid w:val="005C7C5C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6FC5"/>
  <w15:chartTrackingRefBased/>
  <w15:docId w15:val="{1DE6E9DA-2F4F-4B48-929D-36CAFAEE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7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diet33@gmail.com" TargetMode="External"/><Relationship Id="rId5" Type="http://schemas.openxmlformats.org/officeDocument/2006/relationships/hyperlink" Target="https://docs.google.com/spreadsheets/d/1Emj0pNO1lvlimCvoVGpsX0entdkloOwtXOd7abBxlR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DIET</dc:creator>
  <cp:keywords/>
  <dc:description/>
  <cp:lastModifiedBy>PRAVEEN DIET</cp:lastModifiedBy>
  <cp:revision>2</cp:revision>
  <dcterms:created xsi:type="dcterms:W3CDTF">2025-03-03T08:25:00Z</dcterms:created>
  <dcterms:modified xsi:type="dcterms:W3CDTF">2025-03-03T09:04:00Z</dcterms:modified>
</cp:coreProperties>
</file>