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100" w:after="100" w:line="240"/>
        <w:ind w:right="0" w:left="0" w:firstLine="0"/>
        <w:jc w:val="center"/>
        <w:rPr>
          <w:rFonts w:ascii="Calibri" w:hAnsi="Calibri" w:cs="Calibri" w:eastAsia="Calibri"/>
          <w:b/>
          <w:color w:val="auto"/>
          <w:spacing w:val="0"/>
          <w:position w:val="0"/>
          <w:sz w:val="48"/>
          <w:u w:val="single"/>
          <w:shd w:fill="auto" w:val="clear"/>
        </w:rPr>
      </w:pPr>
      <w:r>
        <w:rPr>
          <w:rFonts w:ascii="Calibri" w:hAnsi="Calibri" w:cs="Calibri" w:eastAsia="Calibri"/>
          <w:b/>
          <w:color w:val="auto"/>
          <w:spacing w:val="0"/>
          <w:position w:val="0"/>
          <w:sz w:val="48"/>
          <w:u w:val="single"/>
          <w:shd w:fill="auto" w:val="clear"/>
        </w:rPr>
        <w:t xml:space="preserve">Pay Roll System</w:t>
      </w:r>
    </w:p>
    <w:p>
      <w:pPr>
        <w:spacing w:before="0" w:after="200" w:line="276"/>
        <w:ind w:right="0" w:left="0" w:firstLine="0"/>
        <w:jc w:val="both"/>
        <w:rPr>
          <w:rFonts w:ascii="Calibri" w:hAnsi="Calibri" w:cs="Calibri" w:eastAsia="Calibri"/>
          <w:color w:val="auto"/>
          <w:spacing w:val="0"/>
          <w:position w:val="0"/>
          <w:sz w:val="24"/>
          <w:shd w:fill="auto" w:val="clear"/>
        </w:rPr>
      </w:pPr>
    </w:p>
    <w:p>
      <w:pPr>
        <w:spacing w:before="0" w:after="200" w:line="276"/>
        <w:ind w:right="0" w:left="0" w:firstLine="0"/>
        <w:jc w:val="both"/>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u w:val="single"/>
          <w:shd w:fill="auto" w:val="clear"/>
        </w:rPr>
        <w:t xml:space="preserve">Objectives of the project</w:t>
      </w:r>
      <w:r>
        <w:rPr>
          <w:rFonts w:ascii="Calibri" w:hAnsi="Calibri" w:cs="Calibri" w:eastAsia="Calibri"/>
          <w:color w:val="auto"/>
          <w:spacing w:val="0"/>
          <w:position w:val="0"/>
          <w:sz w:val="36"/>
          <w:shd w:fill="auto" w:val="clear"/>
        </w:rPr>
        <w:t xml:space="preserve">:</w:t>
      </w:r>
    </w:p>
    <w:p>
      <w:pPr>
        <w:spacing w:before="0" w:after="200" w:line="48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The main aim of this project is have a fully automated pay-roll system. This fully user friendly software will make the whole pay-roll system speedier and will guarantee on time salary to employees without any redundancy and delays. Moreover, it will certainly reduce the time, money and effort wasted in manual searching for leaves, deductions, grade allocation and designation allocation.</w:t>
      </w:r>
    </w:p>
    <w:p>
      <w:pPr>
        <w:spacing w:before="0" w:after="200" w:line="480"/>
        <w:ind w:right="0" w:left="0" w:firstLine="0"/>
        <w:jc w:val="both"/>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u w:val="single"/>
          <w:shd w:fill="auto" w:val="clear"/>
        </w:rPr>
        <w:t xml:space="preserve">Existing System</w:t>
      </w:r>
      <w:r>
        <w:rPr>
          <w:rFonts w:ascii="Calibri" w:hAnsi="Calibri" w:cs="Calibri" w:eastAsia="Calibri"/>
          <w:color w:val="auto"/>
          <w:spacing w:val="0"/>
          <w:position w:val="0"/>
          <w:sz w:val="36"/>
          <w:shd w:fill="auto" w:val="clear"/>
        </w:rPr>
        <w:t xml:space="preserve">:</w:t>
      </w:r>
    </w:p>
    <w:p>
      <w:pPr>
        <w:spacing w:before="0" w:after="200" w:line="48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Existing system is in fact very slow and highly delays prone. As the data stored is done manually, it takes a lot of time to process any query regarding information of any employee. The financial head has to search for a particular employee grade, leaves, designation and calculate the deductions before issuing him the pay slip. It requires huge man power if the organization is having a good number of employees. Due to manual operations, inconsistency in data management may prevail which can create faulty pay slips.</w:t>
      </w:r>
    </w:p>
    <w:p>
      <w:pPr>
        <w:spacing w:before="0" w:after="200" w:line="48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36"/>
          <w:u w:val="single"/>
          <w:shd w:fill="auto" w:val="clear"/>
        </w:rPr>
        <w:t xml:space="preserve">Proposed system</w:t>
      </w:r>
      <w:r>
        <w:rPr>
          <w:rFonts w:ascii="Calibri" w:hAnsi="Calibri" w:cs="Calibri" w:eastAsia="Calibri"/>
          <w:b/>
          <w:color w:val="auto"/>
          <w:spacing w:val="0"/>
          <w:position w:val="0"/>
          <w:sz w:val="36"/>
          <w:shd w:fill="auto" w:val="clear"/>
        </w:rPr>
        <w:t xml:space="preserve">:</w:t>
      </w:r>
    </w:p>
    <w:p>
      <w:pPr>
        <w:spacing w:before="0" w:after="200" w:line="48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proposed software will remove any kind of redundancies and inconsistencies prevailing in the existing system by providing a fully computerized pay roll management system. The software will hold all the employee’s personal details, along with his grade, designation, leaves and other deductions. The reports and the pay slips can be generated with a single mouse click. The GUI of the software is very user friendly, easy to navigate and can easily be managed by a non tech-savvy person.</w:t>
      </w:r>
    </w:p>
    <w:p>
      <w:pPr>
        <w:spacing w:before="0" w:after="200" w:line="480"/>
        <w:ind w:right="0" w:left="0" w:firstLine="0"/>
        <w:jc w:val="both"/>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System specifications:</w:t>
      </w:r>
    </w:p>
    <w:p>
      <w:pPr>
        <w:spacing w:before="0" w:after="200" w:line="480"/>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u w:val="single"/>
          <w:shd w:fill="auto" w:val="clear"/>
        </w:rPr>
        <w:t xml:space="preserve">Modules:</w:t>
      </w:r>
    </w:p>
    <w:p>
      <w:pPr>
        <w:spacing w:before="0" w:after="200" w:line="48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There are essentially two modules of this software which are further broken into sub-modules;</w:t>
      </w:r>
    </w:p>
    <w:p>
      <w:pPr>
        <w:numPr>
          <w:ilvl w:val="0"/>
          <w:numId w:val="4"/>
        </w:numPr>
        <w:spacing w:before="0" w:after="200" w:line="48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Registration module</w:t>
      </w:r>
      <w:r>
        <w:rPr>
          <w:rFonts w:ascii="Calibri" w:hAnsi="Calibri" w:cs="Calibri" w:eastAsia="Calibri"/>
          <w:color w:val="auto"/>
          <w:spacing w:val="0"/>
          <w:position w:val="0"/>
          <w:sz w:val="24"/>
          <w:shd w:fill="auto" w:val="clear"/>
        </w:rPr>
        <w:t xml:space="preserve">: In this module, new entries will be created and modified. It is broken into five sub modules:</w:t>
      </w:r>
    </w:p>
    <w:p>
      <w:pPr>
        <w:numPr>
          <w:ilvl w:val="0"/>
          <w:numId w:val="4"/>
        </w:numPr>
        <w:spacing w:before="0" w:after="200" w:line="480"/>
        <w:ind w:right="0" w:left="144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Employee Master: Here all the details of the employee like address, DOB, Date of joining are stored here. He is allotted grade and designation through this module.</w:t>
      </w:r>
    </w:p>
    <w:p>
      <w:pPr>
        <w:numPr>
          <w:ilvl w:val="0"/>
          <w:numId w:val="4"/>
        </w:numPr>
        <w:spacing w:before="0" w:after="200" w:line="480"/>
        <w:ind w:right="0" w:left="144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Deductions master: Here all the deductions will be calculated. Leave deductions, tax deductions and other deductions are inserted here.</w:t>
      </w:r>
    </w:p>
    <w:p>
      <w:pPr>
        <w:numPr>
          <w:ilvl w:val="0"/>
          <w:numId w:val="4"/>
        </w:numPr>
        <w:spacing w:before="0" w:after="200" w:line="480"/>
        <w:ind w:right="0" w:left="144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Department master: New departments are added here and updations and modifications to existing departments are done here.</w:t>
      </w:r>
    </w:p>
    <w:p>
      <w:pPr>
        <w:numPr>
          <w:ilvl w:val="0"/>
          <w:numId w:val="4"/>
        </w:numPr>
        <w:spacing w:before="0" w:after="200" w:line="480"/>
        <w:ind w:right="0" w:left="144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Designation Master: It enables the admin to create new designation corresponding to a particular department.</w:t>
      </w:r>
    </w:p>
    <w:p>
      <w:pPr>
        <w:numPr>
          <w:ilvl w:val="0"/>
          <w:numId w:val="4"/>
        </w:numPr>
        <w:spacing w:before="0" w:after="200" w:line="480"/>
        <w:ind w:right="0" w:left="144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Grade Master: Here new grades can be created as well as allocated to the existing employees.</w:t>
      </w:r>
    </w:p>
    <w:p>
      <w:pPr>
        <w:spacing w:before="0" w:after="200" w:line="480"/>
        <w:ind w:right="0" w:left="720" w:firstLine="0"/>
        <w:jc w:val="both"/>
        <w:rPr>
          <w:rFonts w:ascii="Calibri" w:hAnsi="Calibri" w:cs="Calibri" w:eastAsia="Calibri"/>
          <w:color w:val="auto"/>
          <w:spacing w:val="0"/>
          <w:position w:val="0"/>
          <w:sz w:val="24"/>
          <w:shd w:fill="auto" w:val="clear"/>
        </w:rPr>
      </w:pPr>
    </w:p>
    <w:p>
      <w:pPr>
        <w:numPr>
          <w:ilvl w:val="0"/>
          <w:numId w:val="7"/>
        </w:numPr>
        <w:spacing w:before="0" w:after="200" w:line="48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Reports Module</w:t>
      </w:r>
      <w:r>
        <w:rPr>
          <w:rFonts w:ascii="Calibri" w:hAnsi="Calibri" w:cs="Calibri" w:eastAsia="Calibri"/>
          <w:color w:val="auto"/>
          <w:spacing w:val="0"/>
          <w:position w:val="0"/>
          <w:sz w:val="24"/>
          <w:shd w:fill="auto" w:val="clear"/>
        </w:rPr>
        <w:t xml:space="preserve">: The reports module is responsible for report generation based on the specified category. The categories are employee wise reports, grade wise reports, department wise reports, grade wise repots and pay-slip report. Pay-slip generation is also responsibility of this module.</w:t>
      </w:r>
    </w:p>
    <w:p>
      <w:pPr>
        <w:spacing w:before="0" w:after="200" w:line="480"/>
        <w:ind w:right="0" w:left="720" w:firstLine="0"/>
        <w:jc w:val="both"/>
        <w:rPr>
          <w:rFonts w:ascii="Calibri" w:hAnsi="Calibri" w:cs="Calibri" w:eastAsia="Calibri"/>
          <w:color w:val="auto"/>
          <w:spacing w:val="0"/>
          <w:position w:val="0"/>
          <w:sz w:val="24"/>
          <w:shd w:fill="auto" w:val="clear"/>
        </w:rPr>
      </w:pPr>
    </w:p>
    <w:p>
      <w:pPr>
        <w:spacing w:before="0" w:after="200" w:line="480"/>
        <w:ind w:right="0" w:left="720" w:firstLine="0"/>
        <w:jc w:val="both"/>
        <w:rPr>
          <w:rFonts w:ascii="Calibri" w:hAnsi="Calibri" w:cs="Calibri" w:eastAsia="Calibri"/>
          <w:color w:val="auto"/>
          <w:spacing w:val="0"/>
          <w:position w:val="0"/>
          <w:sz w:val="24"/>
          <w:shd w:fill="auto" w:val="clear"/>
        </w:rPr>
      </w:pPr>
    </w:p>
    <w:p>
      <w:pPr>
        <w:spacing w:before="0" w:after="200" w:line="480"/>
        <w:ind w:right="0" w:left="0" w:firstLine="0"/>
        <w:jc w:val="both"/>
        <w:rPr>
          <w:rFonts w:ascii="Calibri" w:hAnsi="Calibri" w:cs="Calibri" w:eastAsia="Calibri"/>
          <w:color w:val="auto"/>
          <w:spacing w:val="0"/>
          <w:position w:val="0"/>
          <w:sz w:val="24"/>
          <w:shd w:fill="auto" w:val="clear"/>
        </w:rPr>
      </w:pPr>
    </w:p>
    <w:p>
      <w:pPr>
        <w:spacing w:before="0" w:after="200" w:line="480"/>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Hardware configuration </w:t>
      </w:r>
    </w:p>
    <w:p>
      <w:pPr>
        <w:spacing w:before="0" w:after="200" w:line="48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Processor speed</w:t>
        <w:tab/>
        <w:t xml:space="preserve">233 MHz or above</w:t>
      </w:r>
    </w:p>
    <w:p>
      <w:pPr>
        <w:spacing w:before="0" w:after="200" w:line="48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RAM</w:t>
        <w:tab/>
        <w:tab/>
        <w:tab/>
        <w:t xml:space="preserve">128 MB</w:t>
      </w:r>
    </w:p>
    <w:p>
      <w:pPr>
        <w:spacing w:before="0" w:after="200" w:line="48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Monitor</w:t>
        <w:tab/>
        <w:tab/>
        <w:t xml:space="preserve">Standard color Monitor</w:t>
      </w:r>
    </w:p>
    <w:p>
      <w:pPr>
        <w:spacing w:before="0" w:after="200" w:line="48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Hard disk</w:t>
        <w:tab/>
        <w:tab/>
        <w:t xml:space="preserve">20 GB</w:t>
      </w:r>
    </w:p>
    <w:p>
      <w:pPr>
        <w:spacing w:before="0" w:after="200" w:line="48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Floppy drive</w:t>
        <w:tab/>
        <w:tab/>
        <w:t xml:space="preserve">1.44 MB</w:t>
      </w:r>
    </w:p>
    <w:p>
      <w:pPr>
        <w:spacing w:before="0" w:after="200" w:line="48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CD drive </w:t>
        <w:tab/>
        <w:tab/>
        <w:t xml:space="preserve">32 Hz</w:t>
      </w:r>
    </w:p>
    <w:p>
      <w:pPr>
        <w:spacing w:before="0" w:after="200" w:line="48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Key board</w:t>
        <w:tab/>
        <w:tab/>
        <w:t xml:space="preserve"> 108 keys keyboard</w:t>
      </w:r>
    </w:p>
    <w:p>
      <w:pPr>
        <w:spacing w:before="0" w:after="200" w:line="48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Mouse</w:t>
        <w:tab/>
        <w:tab/>
        <w:tab/>
        <w:t xml:space="preserve">Scrollable 3 buttons</w:t>
      </w:r>
    </w:p>
    <w:p>
      <w:pPr>
        <w:spacing w:before="0" w:after="200" w:line="480"/>
        <w:ind w:right="0" w:left="0" w:firstLine="0"/>
        <w:jc w:val="both"/>
        <w:rPr>
          <w:rFonts w:ascii="Calibri" w:hAnsi="Calibri" w:cs="Calibri" w:eastAsia="Calibri"/>
          <w:color w:val="auto"/>
          <w:spacing w:val="0"/>
          <w:position w:val="0"/>
          <w:sz w:val="24"/>
          <w:shd w:fill="auto" w:val="clear"/>
        </w:rPr>
      </w:pPr>
    </w:p>
    <w:p>
      <w:pPr>
        <w:spacing w:before="0" w:after="200" w:line="480"/>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Software configuration</w:t>
      </w:r>
    </w:p>
    <w:p>
      <w:pPr>
        <w:spacing w:before="0" w:after="200" w:line="48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Operating system</w:t>
        <w:tab/>
        <w:t xml:space="preserve">Windows 95/98/NT/2000</w:t>
      </w:r>
    </w:p>
    <w:p>
      <w:pPr>
        <w:spacing w:before="0" w:after="200" w:line="48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Language </w:t>
        <w:tab/>
        <w:tab/>
        <w:t xml:space="preserve">Java (JDK), Servlets (JSDK), JavaMail</w:t>
      </w:r>
    </w:p>
    <w:p>
      <w:pPr>
        <w:spacing w:before="0" w:after="200" w:line="48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GUI</w:t>
        <w:tab/>
        <w:tab/>
        <w:tab/>
        <w:t xml:space="preserve">HTML, CSS, JavaScript</w:t>
      </w:r>
    </w:p>
    <w:p>
      <w:pPr>
        <w:spacing w:before="0" w:after="200" w:line="48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Backend</w:t>
        <w:tab/>
        <w:tab/>
        <w:t xml:space="preserve">Oracle</w:t>
      </w:r>
    </w:p>
    <w:p>
      <w:pPr>
        <w:spacing w:before="0" w:after="200" w:line="48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Web Server</w:t>
        <w:tab/>
        <w:tab/>
        <w:t xml:space="preserve">Java Web Server 2.0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Database Connectivity</w:t>
        <w:tab/>
        <w:t xml:space="preserve">JDBC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Web Browser</w:t>
        <w:tab/>
        <w:tab/>
        <w:t xml:space="preserve">Internet Explorer</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4">
    <w:abstractNumId w:val="6"/>
  </w:num>
  <w:num w:numId="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