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Lalit kumar</w:t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ind w:left="-720" w:right="-720" w:firstLine="0"/>
        <w:rPr/>
      </w:pPr>
      <w:r w:rsidDel="00000000" w:rsidR="00000000" w:rsidRPr="00000000">
        <w:rPr>
          <w:rtl w:val="0"/>
        </w:rPr>
        <w:t xml:space="preserve">Email 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lalitcse4@gmail.com</w:t>
        </w:r>
      </w:hyperlink>
      <w:r w:rsidDel="00000000" w:rsidR="00000000" w:rsidRPr="00000000">
        <w:rPr>
          <w:rtl w:val="0"/>
        </w:rPr>
        <w:t xml:space="preserve"> / Ph.no 8899889900 </w:t>
        <w:tab/>
        <w:t xml:space="preserve">Location : Gurugram, Haryana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Linkedin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https://www.linkedin.com/in/lalit-kumar-56374a167/</w:t>
        </w:r>
      </w:hyperlink>
      <w:r w:rsidDel="00000000" w:rsidR="00000000" w:rsidRPr="00000000">
        <w:rPr>
          <w:rtl w:val="0"/>
        </w:rPr>
        <w:t xml:space="preserve"> </w:t>
        <w:tab/>
        <w:t xml:space="preserve">Portfolio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https://dribbble.com/lalitcse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ind w:right="-720" w:hanging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ind w:left="-720" w:right="-720" w:hanging="720"/>
        <w:rPr/>
      </w:pPr>
      <w:r w:rsidDel="00000000" w:rsidR="00000000" w:rsidRPr="00000000">
        <w:rPr>
          <w:rtl w:val="0"/>
        </w:rPr>
        <w:tab/>
        <w:t xml:space="preserve">Experienced front-end developer with a robust background in the software industry and startup sector. Seeking a challenging front-end developer role where I can leverage my expertise in HTML5, CSS, Bootstrap, JavaScript, and React.js to contribute to innovative web projects. Proficient in Redux-toolkit, Redux-saga, Hooks, CI/CD, and Rest API, enhancing application responsiveness by 30%. Adept at data visualization with Chart.js, boosting user engagement by 25%. Conducted impactful A/B tests, elevating user interaction by 15%. Strong in UED, increasing satisfaction by 25%. Bachelor’s in Computer Science.</w:t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ind w:left="-720"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ind w:right="-720" w:hanging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 :- JavaScript, ES6+</w:t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Web Frameworks</w:t>
      </w:r>
      <w:r w:rsidDel="00000000" w:rsidR="00000000" w:rsidRPr="00000000">
        <w:rPr>
          <w:rtl w:val="0"/>
        </w:rPr>
        <w:t xml:space="preserve"> :- Bootstrap, React.js , Redux-toolkit, Redux-saga, Hooks, Memorization, Context API.</w:t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Other Tech</w:t>
      </w:r>
      <w:r w:rsidDel="00000000" w:rsidR="00000000" w:rsidRPr="00000000">
        <w:rPr>
          <w:rtl w:val="0"/>
        </w:rPr>
        <w:t xml:space="preserve"> -Tailwind CSS, CI/CD, A/B Testing, Rest API, Git, MongoDB, NPM, AJAX, UI/UX Design</w:t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College Coursework</w:t>
      </w:r>
      <w:r w:rsidDel="00000000" w:rsidR="00000000" w:rsidRPr="00000000">
        <w:rPr>
          <w:rtl w:val="0"/>
        </w:rPr>
        <w:t xml:space="preserve"> - Unix/Linux Programming, Artificial Intelligence, Data structures and algorithms</w:t>
      </w:r>
    </w:p>
    <w:p w:rsidR="00000000" w:rsidDel="00000000" w:rsidP="00000000" w:rsidRDefault="00000000" w:rsidRPr="00000000" w14:paraId="0000000F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 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080"/>
        </w:tabs>
        <w:ind w:right="-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Developer ( February 2022 - Present )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OLX Group (Autos), Gurgaon</w:t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Handled CRM module alone for 9+ countries (biggest module of OLX Autos), developed multiply features </w:t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      across CRM (CRM is a module which handles all autos lead creation to booking appointments</w:t>
      </w:r>
    </w:p>
    <w:p w:rsidR="00000000" w:rsidDel="00000000" w:rsidP="00000000" w:rsidRDefault="00000000" w:rsidRPr="00000000" w14:paraId="00000016">
      <w:pPr>
        <w:tabs>
          <w:tab w:val="right" w:leader="none" w:pos="10080"/>
        </w:tabs>
        <w:ind w:right="-720" w:hanging="720"/>
        <w:rPr>
          <w:u w:val="single"/>
        </w:rPr>
      </w:pPr>
      <w:r w:rsidDel="00000000" w:rsidR="00000000" w:rsidRPr="00000000">
        <w:rPr>
          <w:rtl w:val="0"/>
        </w:rPr>
        <w:t xml:space="preserve">      for 9+ countries).Tech Used - </w:t>
      </w:r>
      <w:r w:rsidDel="00000000" w:rsidR="00000000" w:rsidRPr="00000000">
        <w:rPr>
          <w:u w:val="single"/>
          <w:rtl w:val="0"/>
        </w:rPr>
        <w:t xml:space="preserve">HTML, CSS, Reactjs, Redux-toolkit, Redux-saga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Transformed CRM group permissions, employing advanced React methodologies such as list virtualization, lazy loading, and suspense, leading to a 40% enhancement in user experience and a 50% reduction in page load times.</w:t>
      </w:r>
    </w:p>
    <w:p w:rsidR="00000000" w:rsidDel="00000000" w:rsidP="00000000" w:rsidRDefault="00000000" w:rsidRPr="00000000" w14:paraId="00000018">
      <w:pPr>
        <w:tabs>
          <w:tab w:val="right" w:leader="none" w:pos="10080"/>
        </w:tabs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080"/>
        </w:tabs>
        <w:ind w:right="-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Engineer ( 1st April 2019 - December 2021 )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Amplus Solar ( PETRONAS ), Gurgaon</w:t>
      </w:r>
    </w:p>
    <w:p w:rsidR="00000000" w:rsidDel="00000000" w:rsidP="00000000" w:rsidRDefault="00000000" w:rsidRPr="00000000" w14:paraId="0000001A">
      <w:pPr>
        <w:tabs>
          <w:tab w:val="right" w:leader="none" w:pos="10080"/>
        </w:tabs>
        <w:ind w:right="-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Orchestrated the deployment of a globally accessible dashboard, facilitating real-time monitoring and analytics for numerous energy plants across the globe, leading to a notable 30% increase in operational performance assessment speed.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Enabled seamless data retrieval and validation from ERP, expediting lead processing and garnering a 40% reduction in lead approval cycle time.</w:t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1F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2015-2019 - Bachelor’s of Technology (Computer Science &amp; Engineering) - UIET , MDU Rohtak</w:t>
      </w:r>
    </w:p>
    <w:p w:rsidR="00000000" w:rsidDel="00000000" w:rsidP="00000000" w:rsidRDefault="00000000" w:rsidRPr="00000000" w14:paraId="00000021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2013-2014 - 12th Standard - Kendriya Vidyalaya , Rewari, Haryana - CBSE </w:t>
      </w:r>
    </w:p>
    <w:p w:rsidR="00000000" w:rsidDel="00000000" w:rsidP="00000000" w:rsidRDefault="00000000" w:rsidRPr="00000000" w14:paraId="00000022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HOBBIES :  </w:t>
      </w:r>
      <w:r w:rsidDel="00000000" w:rsidR="00000000" w:rsidRPr="00000000">
        <w:rPr>
          <w:rtl w:val="0"/>
        </w:rPr>
        <w:t xml:space="preserve">Learn about new technologies, Drawing, Painting, Photography, Exercise, Cooking, Video Game</w:t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alitcse4@gmail.com" TargetMode="External"/><Relationship Id="rId7" Type="http://schemas.openxmlformats.org/officeDocument/2006/relationships/hyperlink" Target="https://www.linkedin.com/in/lalit-kumar-56374a167/" TargetMode="External"/><Relationship Id="rId8" Type="http://schemas.openxmlformats.org/officeDocument/2006/relationships/hyperlink" Target="https://dribbble.com/lalitc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