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39471" w14:textId="77777777" w:rsidR="009F705E" w:rsidRPr="009F705E" w:rsidRDefault="009F705E" w:rsidP="009F705E">
      <w:pPr>
        <w:jc w:val="both"/>
        <w:rPr>
          <w:rFonts w:ascii="Times New Roman" w:hAnsi="Times New Roman" w:cs="Times New Roman"/>
          <w:b/>
          <w:bCs/>
          <w:sz w:val="28"/>
          <w:szCs w:val="28"/>
        </w:rPr>
      </w:pPr>
      <w:r w:rsidRPr="009F705E">
        <w:rPr>
          <w:rFonts w:ascii="Times New Roman" w:hAnsi="Times New Roman" w:cs="Times New Roman"/>
          <w:b/>
          <w:bCs/>
          <w:sz w:val="28"/>
          <w:szCs w:val="28"/>
        </w:rPr>
        <w:t>Project Abstract:</w:t>
      </w:r>
    </w:p>
    <w:p w14:paraId="4DC2B55A" w14:textId="77777777" w:rsidR="009F705E" w:rsidRDefault="009F705E" w:rsidP="009F705E">
      <w:pPr>
        <w:jc w:val="both"/>
        <w:rPr>
          <w:rFonts w:ascii="Times New Roman" w:hAnsi="Times New Roman" w:cs="Times New Roman"/>
          <w:sz w:val="28"/>
          <w:szCs w:val="28"/>
        </w:rPr>
      </w:pPr>
      <w:r w:rsidRPr="009F705E">
        <w:rPr>
          <w:rFonts w:ascii="Times New Roman" w:hAnsi="Times New Roman" w:cs="Times New Roman"/>
          <w:sz w:val="28"/>
          <w:szCs w:val="28"/>
        </w:rPr>
        <w:t xml:space="preserve">This project applies </w:t>
      </w:r>
      <w:r w:rsidRPr="009F705E">
        <w:rPr>
          <w:rFonts w:ascii="Times New Roman" w:hAnsi="Times New Roman" w:cs="Times New Roman"/>
          <w:b/>
          <w:bCs/>
          <w:sz w:val="28"/>
          <w:szCs w:val="28"/>
        </w:rPr>
        <w:t>K-Means clustering</w:t>
      </w:r>
      <w:r w:rsidRPr="009F705E">
        <w:rPr>
          <w:rFonts w:ascii="Times New Roman" w:hAnsi="Times New Roman" w:cs="Times New Roman"/>
          <w:sz w:val="28"/>
          <w:szCs w:val="28"/>
        </w:rPr>
        <w:t xml:space="preserve"> to segment customers of a mall based on their </w:t>
      </w:r>
      <w:r w:rsidRPr="009F705E">
        <w:rPr>
          <w:rFonts w:ascii="Times New Roman" w:hAnsi="Times New Roman" w:cs="Times New Roman"/>
          <w:b/>
          <w:bCs/>
          <w:sz w:val="28"/>
          <w:szCs w:val="28"/>
        </w:rPr>
        <w:t>age</w:t>
      </w:r>
      <w:r w:rsidRPr="009F705E">
        <w:rPr>
          <w:rFonts w:ascii="Times New Roman" w:hAnsi="Times New Roman" w:cs="Times New Roman"/>
          <w:sz w:val="28"/>
          <w:szCs w:val="28"/>
        </w:rPr>
        <w:t xml:space="preserve">, </w:t>
      </w:r>
      <w:r w:rsidRPr="009F705E">
        <w:rPr>
          <w:rFonts w:ascii="Times New Roman" w:hAnsi="Times New Roman" w:cs="Times New Roman"/>
          <w:b/>
          <w:bCs/>
          <w:sz w:val="28"/>
          <w:szCs w:val="28"/>
        </w:rPr>
        <w:t>annual income</w:t>
      </w:r>
      <w:r w:rsidRPr="009F705E">
        <w:rPr>
          <w:rFonts w:ascii="Times New Roman" w:hAnsi="Times New Roman" w:cs="Times New Roman"/>
          <w:sz w:val="28"/>
          <w:szCs w:val="28"/>
        </w:rPr>
        <w:t xml:space="preserve">, and </w:t>
      </w:r>
      <w:r w:rsidRPr="009F705E">
        <w:rPr>
          <w:rFonts w:ascii="Times New Roman" w:hAnsi="Times New Roman" w:cs="Times New Roman"/>
          <w:b/>
          <w:bCs/>
          <w:sz w:val="28"/>
          <w:szCs w:val="28"/>
        </w:rPr>
        <w:t>spending score</w:t>
      </w:r>
      <w:r w:rsidRPr="009F705E">
        <w:rPr>
          <w:rFonts w:ascii="Times New Roman" w:hAnsi="Times New Roman" w:cs="Times New Roman"/>
          <w:sz w:val="28"/>
          <w:szCs w:val="28"/>
        </w:rPr>
        <w:t xml:space="preserve">. Using unsupervised learning, the model groups customers into distinct segments, allowing for targeted marketing strategies and personalized services. The project explores multiple cluster numbers, evaluates model performance using silhouette scores, and identifies six optimal customer groups. This segmentation provides insights into consumer </w:t>
      </w:r>
      <w:proofErr w:type="spellStart"/>
      <w:r w:rsidRPr="009F705E">
        <w:rPr>
          <w:rFonts w:ascii="Times New Roman" w:hAnsi="Times New Roman" w:cs="Times New Roman"/>
          <w:sz w:val="28"/>
          <w:szCs w:val="28"/>
        </w:rPr>
        <w:t>behavior</w:t>
      </w:r>
      <w:proofErr w:type="spellEnd"/>
      <w:r w:rsidRPr="009F705E">
        <w:rPr>
          <w:rFonts w:ascii="Times New Roman" w:hAnsi="Times New Roman" w:cs="Times New Roman"/>
          <w:sz w:val="28"/>
          <w:szCs w:val="28"/>
        </w:rPr>
        <w:t>, helping businesses to enhance customer engagement and optimize marketing efforts.</w:t>
      </w:r>
    </w:p>
    <w:p w14:paraId="211E6917" w14:textId="77777777" w:rsidR="009F705E" w:rsidRDefault="009F705E" w:rsidP="009F705E">
      <w:pPr>
        <w:jc w:val="both"/>
        <w:rPr>
          <w:rFonts w:ascii="Times New Roman" w:hAnsi="Times New Roman" w:cs="Times New Roman"/>
          <w:sz w:val="28"/>
          <w:szCs w:val="28"/>
        </w:rPr>
      </w:pPr>
    </w:p>
    <w:p w14:paraId="13429394" w14:textId="77777777" w:rsidR="009F705E" w:rsidRPr="009F705E" w:rsidRDefault="009F705E" w:rsidP="009F705E">
      <w:pPr>
        <w:jc w:val="both"/>
        <w:rPr>
          <w:rFonts w:ascii="Times New Roman" w:hAnsi="Times New Roman" w:cs="Times New Roman"/>
          <w:b/>
          <w:bCs/>
          <w:sz w:val="28"/>
          <w:szCs w:val="28"/>
        </w:rPr>
      </w:pPr>
      <w:r w:rsidRPr="009F705E">
        <w:rPr>
          <w:rFonts w:ascii="Times New Roman" w:hAnsi="Times New Roman" w:cs="Times New Roman"/>
          <w:b/>
          <w:bCs/>
          <w:sz w:val="28"/>
          <w:szCs w:val="28"/>
        </w:rPr>
        <w:t>Why Use Customer Segmentation in "</w:t>
      </w:r>
      <w:proofErr w:type="spellStart"/>
      <w:r w:rsidRPr="009F705E">
        <w:rPr>
          <w:rFonts w:ascii="Times New Roman" w:hAnsi="Times New Roman" w:cs="Times New Roman"/>
          <w:b/>
          <w:bCs/>
          <w:sz w:val="28"/>
          <w:szCs w:val="28"/>
        </w:rPr>
        <w:t>MallCustomerSeg</w:t>
      </w:r>
      <w:proofErr w:type="spellEnd"/>
      <w:r w:rsidRPr="009F705E">
        <w:rPr>
          <w:rFonts w:ascii="Times New Roman" w:hAnsi="Times New Roman" w:cs="Times New Roman"/>
          <w:b/>
          <w:bCs/>
          <w:sz w:val="28"/>
          <w:szCs w:val="28"/>
        </w:rPr>
        <w:t>":</w:t>
      </w:r>
    </w:p>
    <w:p w14:paraId="2171D91B" w14:textId="3BFADC41" w:rsidR="009F705E" w:rsidRDefault="009F705E" w:rsidP="009F705E">
      <w:pPr>
        <w:jc w:val="both"/>
        <w:rPr>
          <w:rFonts w:ascii="Times New Roman" w:hAnsi="Times New Roman" w:cs="Times New Roman"/>
          <w:sz w:val="28"/>
          <w:szCs w:val="28"/>
        </w:rPr>
      </w:pPr>
      <w:r w:rsidRPr="009F705E">
        <w:rPr>
          <w:rFonts w:ascii="Times New Roman" w:hAnsi="Times New Roman" w:cs="Times New Roman"/>
          <w:sz w:val="28"/>
          <w:szCs w:val="28"/>
        </w:rPr>
        <w:t xml:space="preserve">Customer segmentation in the </w:t>
      </w:r>
      <w:proofErr w:type="spellStart"/>
      <w:r w:rsidRPr="009F705E">
        <w:rPr>
          <w:rFonts w:ascii="Times New Roman" w:hAnsi="Times New Roman" w:cs="Times New Roman"/>
          <w:b/>
          <w:bCs/>
          <w:sz w:val="28"/>
          <w:szCs w:val="28"/>
        </w:rPr>
        <w:t>MallCustomerSeg</w:t>
      </w:r>
      <w:proofErr w:type="spellEnd"/>
      <w:r w:rsidRPr="009F705E">
        <w:rPr>
          <w:rFonts w:ascii="Times New Roman" w:hAnsi="Times New Roman" w:cs="Times New Roman"/>
          <w:sz w:val="28"/>
          <w:szCs w:val="28"/>
        </w:rPr>
        <w:t xml:space="preserve"> project helps to group customers based on their spending </w:t>
      </w:r>
      <w:proofErr w:type="spellStart"/>
      <w:r w:rsidRPr="009F705E">
        <w:rPr>
          <w:rFonts w:ascii="Times New Roman" w:hAnsi="Times New Roman" w:cs="Times New Roman"/>
          <w:sz w:val="28"/>
          <w:szCs w:val="28"/>
        </w:rPr>
        <w:t>behavior</w:t>
      </w:r>
      <w:proofErr w:type="spellEnd"/>
      <w:r w:rsidRPr="009F705E">
        <w:rPr>
          <w:rFonts w:ascii="Times New Roman" w:hAnsi="Times New Roman" w:cs="Times New Roman"/>
          <w:sz w:val="28"/>
          <w:szCs w:val="28"/>
        </w:rPr>
        <w:t>, age, and income. It allows businesses to understand different customer groups and tailor marketing strategies accordingly. Segmentation can identify high-spending customers, frequent visitors, or those with potential for upselling. This approach enhances personalized marketing, improves customer satisfaction, and drives business growth.</w:t>
      </w:r>
    </w:p>
    <w:p w14:paraId="3B7EFD91" w14:textId="77777777" w:rsidR="009F705E" w:rsidRDefault="009F705E" w:rsidP="009F705E">
      <w:pPr>
        <w:jc w:val="both"/>
        <w:rPr>
          <w:rFonts w:ascii="Times New Roman" w:hAnsi="Times New Roman" w:cs="Times New Roman"/>
          <w:sz w:val="28"/>
          <w:szCs w:val="28"/>
        </w:rPr>
      </w:pPr>
    </w:p>
    <w:p w14:paraId="50A4FF77" w14:textId="77777777" w:rsidR="009F705E" w:rsidRDefault="009F705E" w:rsidP="009F705E">
      <w:pPr>
        <w:jc w:val="both"/>
        <w:rPr>
          <w:rFonts w:ascii="Times New Roman" w:hAnsi="Times New Roman" w:cs="Times New Roman"/>
          <w:sz w:val="28"/>
          <w:szCs w:val="28"/>
        </w:rPr>
      </w:pPr>
    </w:p>
    <w:p w14:paraId="4209958C" w14:textId="77777777" w:rsidR="009F705E" w:rsidRDefault="009F705E" w:rsidP="009F705E">
      <w:pPr>
        <w:jc w:val="both"/>
        <w:rPr>
          <w:rFonts w:ascii="Times New Roman" w:hAnsi="Times New Roman" w:cs="Times New Roman"/>
          <w:sz w:val="28"/>
          <w:szCs w:val="28"/>
        </w:rPr>
      </w:pPr>
    </w:p>
    <w:p w14:paraId="408883E3" w14:textId="77777777" w:rsidR="009F705E" w:rsidRPr="009F705E" w:rsidRDefault="009F705E" w:rsidP="009F705E">
      <w:pPr>
        <w:jc w:val="both"/>
        <w:rPr>
          <w:rFonts w:ascii="Times New Roman" w:hAnsi="Times New Roman" w:cs="Times New Roman"/>
          <w:b/>
          <w:bCs/>
          <w:sz w:val="28"/>
          <w:szCs w:val="28"/>
        </w:rPr>
      </w:pPr>
      <w:r w:rsidRPr="009F705E">
        <w:rPr>
          <w:rFonts w:ascii="Times New Roman" w:hAnsi="Times New Roman" w:cs="Times New Roman"/>
          <w:b/>
          <w:bCs/>
          <w:sz w:val="28"/>
          <w:szCs w:val="28"/>
        </w:rPr>
        <w:t>Algorithm:</w:t>
      </w:r>
    </w:p>
    <w:p w14:paraId="50386737" w14:textId="77777777" w:rsidR="009F705E" w:rsidRPr="009F705E" w:rsidRDefault="009F705E" w:rsidP="009F705E">
      <w:pPr>
        <w:numPr>
          <w:ilvl w:val="0"/>
          <w:numId w:val="1"/>
        </w:numPr>
        <w:jc w:val="both"/>
        <w:rPr>
          <w:rFonts w:ascii="Times New Roman" w:hAnsi="Times New Roman" w:cs="Times New Roman"/>
          <w:sz w:val="28"/>
          <w:szCs w:val="28"/>
        </w:rPr>
      </w:pPr>
      <w:r w:rsidRPr="009F705E">
        <w:rPr>
          <w:rFonts w:ascii="Times New Roman" w:hAnsi="Times New Roman" w:cs="Times New Roman"/>
          <w:b/>
          <w:bCs/>
          <w:sz w:val="28"/>
          <w:szCs w:val="28"/>
        </w:rPr>
        <w:t>K-Means Clustering</w:t>
      </w:r>
      <w:r w:rsidRPr="009F705E">
        <w:rPr>
          <w:rFonts w:ascii="Times New Roman" w:hAnsi="Times New Roman" w:cs="Times New Roman"/>
          <w:sz w:val="28"/>
          <w:szCs w:val="28"/>
        </w:rPr>
        <w:t xml:space="preserve"> is used, a popular unsupervised machine learning algorithm for partitioning data into distinct groups or clusters based on similarity.</w:t>
      </w:r>
    </w:p>
    <w:p w14:paraId="036E3EF6" w14:textId="77777777" w:rsidR="009F705E" w:rsidRPr="009F705E" w:rsidRDefault="009F705E" w:rsidP="009F705E">
      <w:pPr>
        <w:jc w:val="both"/>
        <w:rPr>
          <w:rFonts w:ascii="Times New Roman" w:hAnsi="Times New Roman" w:cs="Times New Roman"/>
          <w:b/>
          <w:bCs/>
          <w:sz w:val="28"/>
          <w:szCs w:val="28"/>
        </w:rPr>
      </w:pPr>
      <w:r w:rsidRPr="009F705E">
        <w:rPr>
          <w:rFonts w:ascii="Times New Roman" w:hAnsi="Times New Roman" w:cs="Times New Roman"/>
          <w:b/>
          <w:bCs/>
          <w:sz w:val="28"/>
          <w:szCs w:val="28"/>
        </w:rPr>
        <w:t>Steps in the Notebook:</w:t>
      </w:r>
    </w:p>
    <w:p w14:paraId="37721B0A" w14:textId="77777777" w:rsidR="009F705E" w:rsidRPr="009F705E" w:rsidRDefault="009F705E" w:rsidP="009F705E">
      <w:pPr>
        <w:numPr>
          <w:ilvl w:val="0"/>
          <w:numId w:val="2"/>
        </w:numPr>
        <w:jc w:val="both"/>
        <w:rPr>
          <w:rFonts w:ascii="Times New Roman" w:hAnsi="Times New Roman" w:cs="Times New Roman"/>
          <w:sz w:val="28"/>
          <w:szCs w:val="28"/>
        </w:rPr>
      </w:pPr>
      <w:r w:rsidRPr="009F705E">
        <w:rPr>
          <w:rFonts w:ascii="Times New Roman" w:hAnsi="Times New Roman" w:cs="Times New Roman"/>
          <w:b/>
          <w:bCs/>
          <w:sz w:val="28"/>
          <w:szCs w:val="28"/>
        </w:rPr>
        <w:t>Feature Selection</w:t>
      </w:r>
      <w:r w:rsidRPr="009F705E">
        <w:rPr>
          <w:rFonts w:ascii="Times New Roman" w:hAnsi="Times New Roman" w:cs="Times New Roman"/>
          <w:sz w:val="28"/>
          <w:szCs w:val="28"/>
        </w:rPr>
        <w:t>: The relevant features for clustering are:</w:t>
      </w:r>
    </w:p>
    <w:p w14:paraId="2F8426E6" w14:textId="77777777" w:rsidR="009F705E" w:rsidRPr="009F705E" w:rsidRDefault="009F705E" w:rsidP="009F705E">
      <w:pPr>
        <w:numPr>
          <w:ilvl w:val="1"/>
          <w:numId w:val="2"/>
        </w:numPr>
        <w:jc w:val="both"/>
        <w:rPr>
          <w:rFonts w:ascii="Times New Roman" w:hAnsi="Times New Roman" w:cs="Times New Roman"/>
          <w:sz w:val="28"/>
          <w:szCs w:val="28"/>
        </w:rPr>
      </w:pPr>
      <w:r w:rsidRPr="009F705E">
        <w:rPr>
          <w:rFonts w:ascii="Times New Roman" w:hAnsi="Times New Roman" w:cs="Times New Roman"/>
          <w:b/>
          <w:bCs/>
          <w:sz w:val="28"/>
          <w:szCs w:val="28"/>
        </w:rPr>
        <w:t>Age</w:t>
      </w:r>
    </w:p>
    <w:p w14:paraId="7BD51E57" w14:textId="77777777" w:rsidR="009F705E" w:rsidRPr="009F705E" w:rsidRDefault="009F705E" w:rsidP="009F705E">
      <w:pPr>
        <w:numPr>
          <w:ilvl w:val="1"/>
          <w:numId w:val="2"/>
        </w:numPr>
        <w:jc w:val="both"/>
        <w:rPr>
          <w:rFonts w:ascii="Times New Roman" w:hAnsi="Times New Roman" w:cs="Times New Roman"/>
          <w:sz w:val="28"/>
          <w:szCs w:val="28"/>
        </w:rPr>
      </w:pPr>
      <w:r w:rsidRPr="009F705E">
        <w:rPr>
          <w:rFonts w:ascii="Times New Roman" w:hAnsi="Times New Roman" w:cs="Times New Roman"/>
          <w:b/>
          <w:bCs/>
          <w:sz w:val="28"/>
          <w:szCs w:val="28"/>
        </w:rPr>
        <w:t>Annual Income (k$)</w:t>
      </w:r>
    </w:p>
    <w:p w14:paraId="39F9F92D" w14:textId="77777777" w:rsidR="009F705E" w:rsidRPr="009F705E" w:rsidRDefault="009F705E" w:rsidP="009F705E">
      <w:pPr>
        <w:numPr>
          <w:ilvl w:val="1"/>
          <w:numId w:val="2"/>
        </w:numPr>
        <w:jc w:val="both"/>
        <w:rPr>
          <w:rFonts w:ascii="Times New Roman" w:hAnsi="Times New Roman" w:cs="Times New Roman"/>
          <w:sz w:val="28"/>
          <w:szCs w:val="28"/>
        </w:rPr>
      </w:pPr>
      <w:r w:rsidRPr="009F705E">
        <w:rPr>
          <w:rFonts w:ascii="Times New Roman" w:hAnsi="Times New Roman" w:cs="Times New Roman"/>
          <w:b/>
          <w:bCs/>
          <w:sz w:val="28"/>
          <w:szCs w:val="28"/>
        </w:rPr>
        <w:t>Spending Score (1-100)</w:t>
      </w:r>
    </w:p>
    <w:p w14:paraId="45D8F9B5" w14:textId="77777777" w:rsidR="009F705E" w:rsidRPr="009F705E" w:rsidRDefault="009F705E" w:rsidP="009F705E">
      <w:pPr>
        <w:numPr>
          <w:ilvl w:val="0"/>
          <w:numId w:val="2"/>
        </w:numPr>
        <w:jc w:val="both"/>
        <w:rPr>
          <w:rFonts w:ascii="Times New Roman" w:hAnsi="Times New Roman" w:cs="Times New Roman"/>
          <w:sz w:val="28"/>
          <w:szCs w:val="28"/>
        </w:rPr>
      </w:pPr>
      <w:r w:rsidRPr="009F705E">
        <w:rPr>
          <w:rFonts w:ascii="Times New Roman" w:hAnsi="Times New Roman" w:cs="Times New Roman"/>
          <w:b/>
          <w:bCs/>
          <w:sz w:val="28"/>
          <w:szCs w:val="28"/>
        </w:rPr>
        <w:t>Scaling the Features</w:t>
      </w:r>
      <w:r w:rsidRPr="009F705E">
        <w:rPr>
          <w:rFonts w:ascii="Times New Roman" w:hAnsi="Times New Roman" w:cs="Times New Roman"/>
          <w:sz w:val="28"/>
          <w:szCs w:val="28"/>
        </w:rPr>
        <w:t xml:space="preserve">: The data is likely scaled using </w:t>
      </w:r>
      <w:proofErr w:type="spellStart"/>
      <w:r w:rsidRPr="009F705E">
        <w:rPr>
          <w:rFonts w:ascii="Times New Roman" w:hAnsi="Times New Roman" w:cs="Times New Roman"/>
          <w:sz w:val="28"/>
          <w:szCs w:val="28"/>
        </w:rPr>
        <w:t>StandardScaler</w:t>
      </w:r>
      <w:proofErr w:type="spellEnd"/>
      <w:r w:rsidRPr="009F705E">
        <w:rPr>
          <w:rFonts w:ascii="Times New Roman" w:hAnsi="Times New Roman" w:cs="Times New Roman"/>
          <w:sz w:val="28"/>
          <w:szCs w:val="28"/>
        </w:rPr>
        <w:t xml:space="preserve"> to ensure all features contribute equally to the distance calculations in the clustering process.</w:t>
      </w:r>
    </w:p>
    <w:p w14:paraId="2FF05DBC" w14:textId="77777777" w:rsidR="009F705E" w:rsidRPr="009F705E" w:rsidRDefault="009F705E" w:rsidP="009F705E">
      <w:pPr>
        <w:numPr>
          <w:ilvl w:val="0"/>
          <w:numId w:val="2"/>
        </w:numPr>
        <w:jc w:val="both"/>
        <w:rPr>
          <w:rFonts w:ascii="Times New Roman" w:hAnsi="Times New Roman" w:cs="Times New Roman"/>
          <w:sz w:val="28"/>
          <w:szCs w:val="28"/>
        </w:rPr>
      </w:pPr>
      <w:r w:rsidRPr="009F705E">
        <w:rPr>
          <w:rFonts w:ascii="Times New Roman" w:hAnsi="Times New Roman" w:cs="Times New Roman"/>
          <w:b/>
          <w:bCs/>
          <w:sz w:val="28"/>
          <w:szCs w:val="28"/>
        </w:rPr>
        <w:lastRenderedPageBreak/>
        <w:t>Choosing the Number of Clusters</w:t>
      </w:r>
      <w:r w:rsidRPr="009F705E">
        <w:rPr>
          <w:rFonts w:ascii="Times New Roman" w:hAnsi="Times New Roman" w:cs="Times New Roman"/>
          <w:sz w:val="28"/>
          <w:szCs w:val="28"/>
        </w:rPr>
        <w:t>:</w:t>
      </w:r>
    </w:p>
    <w:p w14:paraId="3348CBFD" w14:textId="77777777" w:rsidR="009F705E" w:rsidRPr="009F705E" w:rsidRDefault="009F705E" w:rsidP="009F705E">
      <w:pPr>
        <w:numPr>
          <w:ilvl w:val="1"/>
          <w:numId w:val="2"/>
        </w:numPr>
        <w:jc w:val="both"/>
        <w:rPr>
          <w:rFonts w:ascii="Times New Roman" w:hAnsi="Times New Roman" w:cs="Times New Roman"/>
          <w:sz w:val="28"/>
          <w:szCs w:val="28"/>
        </w:rPr>
      </w:pPr>
      <w:r w:rsidRPr="009F705E">
        <w:rPr>
          <w:rFonts w:ascii="Times New Roman" w:hAnsi="Times New Roman" w:cs="Times New Roman"/>
          <w:sz w:val="28"/>
          <w:szCs w:val="28"/>
        </w:rPr>
        <w:t xml:space="preserve">The notebook explores different values for </w:t>
      </w:r>
      <w:r w:rsidRPr="009F705E">
        <w:rPr>
          <w:rFonts w:ascii="Times New Roman" w:hAnsi="Times New Roman" w:cs="Times New Roman"/>
          <w:b/>
          <w:bCs/>
          <w:sz w:val="28"/>
          <w:szCs w:val="28"/>
        </w:rPr>
        <w:t>k</w:t>
      </w:r>
      <w:r w:rsidRPr="009F705E">
        <w:rPr>
          <w:rFonts w:ascii="Times New Roman" w:hAnsi="Times New Roman" w:cs="Times New Roman"/>
          <w:sz w:val="28"/>
          <w:szCs w:val="28"/>
        </w:rPr>
        <w:t xml:space="preserve"> (the number of clusters) using a range (2 to 12) and calculates the </w:t>
      </w:r>
      <w:r w:rsidRPr="009F705E">
        <w:rPr>
          <w:rFonts w:ascii="Times New Roman" w:hAnsi="Times New Roman" w:cs="Times New Roman"/>
          <w:b/>
          <w:bCs/>
          <w:sz w:val="28"/>
          <w:szCs w:val="28"/>
        </w:rPr>
        <w:t>inertia</w:t>
      </w:r>
      <w:r w:rsidRPr="009F705E">
        <w:rPr>
          <w:rFonts w:ascii="Times New Roman" w:hAnsi="Times New Roman" w:cs="Times New Roman"/>
          <w:sz w:val="28"/>
          <w:szCs w:val="28"/>
        </w:rPr>
        <w:t xml:space="preserve"> (sum of squared distances between points and their assigned cluster's centroid) for each. Lower inertia generally indicates better clustering.</w:t>
      </w:r>
    </w:p>
    <w:p w14:paraId="0AC688D2" w14:textId="77777777" w:rsidR="009F705E" w:rsidRPr="009F705E" w:rsidRDefault="009F705E" w:rsidP="009F705E">
      <w:pPr>
        <w:numPr>
          <w:ilvl w:val="1"/>
          <w:numId w:val="2"/>
        </w:numPr>
        <w:jc w:val="both"/>
        <w:rPr>
          <w:rFonts w:ascii="Times New Roman" w:hAnsi="Times New Roman" w:cs="Times New Roman"/>
          <w:sz w:val="28"/>
          <w:szCs w:val="28"/>
        </w:rPr>
      </w:pPr>
      <w:r w:rsidRPr="009F705E">
        <w:rPr>
          <w:rFonts w:ascii="Times New Roman" w:hAnsi="Times New Roman" w:cs="Times New Roman"/>
          <w:sz w:val="28"/>
          <w:szCs w:val="28"/>
        </w:rPr>
        <w:t xml:space="preserve">It also tests for the best </w:t>
      </w:r>
      <w:r w:rsidRPr="009F705E">
        <w:rPr>
          <w:rFonts w:ascii="Times New Roman" w:hAnsi="Times New Roman" w:cs="Times New Roman"/>
          <w:b/>
          <w:bCs/>
          <w:sz w:val="28"/>
          <w:szCs w:val="28"/>
        </w:rPr>
        <w:t>silhouette score</w:t>
      </w:r>
      <w:r w:rsidRPr="009F705E">
        <w:rPr>
          <w:rFonts w:ascii="Times New Roman" w:hAnsi="Times New Roman" w:cs="Times New Roman"/>
          <w:sz w:val="28"/>
          <w:szCs w:val="28"/>
        </w:rPr>
        <w:t>, which measures how similar an object is to its own cluster compared to other clusters. A higher score indicates better-defined clusters.</w:t>
      </w:r>
    </w:p>
    <w:p w14:paraId="7D7BA6F1" w14:textId="77777777" w:rsidR="009F705E" w:rsidRPr="009F705E" w:rsidRDefault="009F705E" w:rsidP="009F705E">
      <w:pPr>
        <w:numPr>
          <w:ilvl w:val="0"/>
          <w:numId w:val="2"/>
        </w:numPr>
        <w:jc w:val="both"/>
        <w:rPr>
          <w:rFonts w:ascii="Times New Roman" w:hAnsi="Times New Roman" w:cs="Times New Roman"/>
          <w:sz w:val="28"/>
          <w:szCs w:val="28"/>
        </w:rPr>
      </w:pPr>
      <w:r w:rsidRPr="009F705E">
        <w:rPr>
          <w:rFonts w:ascii="Times New Roman" w:hAnsi="Times New Roman" w:cs="Times New Roman"/>
          <w:b/>
          <w:bCs/>
          <w:sz w:val="28"/>
          <w:szCs w:val="28"/>
        </w:rPr>
        <w:t>Model Training</w:t>
      </w:r>
      <w:r w:rsidRPr="009F705E">
        <w:rPr>
          <w:rFonts w:ascii="Times New Roman" w:hAnsi="Times New Roman" w:cs="Times New Roman"/>
          <w:sz w:val="28"/>
          <w:szCs w:val="28"/>
        </w:rPr>
        <w:t>:</w:t>
      </w:r>
    </w:p>
    <w:p w14:paraId="0BC076C5" w14:textId="77777777" w:rsidR="009F705E" w:rsidRPr="009F705E" w:rsidRDefault="009F705E" w:rsidP="009F705E">
      <w:pPr>
        <w:numPr>
          <w:ilvl w:val="1"/>
          <w:numId w:val="2"/>
        </w:numPr>
        <w:jc w:val="both"/>
        <w:rPr>
          <w:rFonts w:ascii="Times New Roman" w:hAnsi="Times New Roman" w:cs="Times New Roman"/>
          <w:sz w:val="28"/>
          <w:szCs w:val="28"/>
        </w:rPr>
      </w:pPr>
      <w:r w:rsidRPr="009F705E">
        <w:rPr>
          <w:rFonts w:ascii="Times New Roman" w:hAnsi="Times New Roman" w:cs="Times New Roman"/>
          <w:sz w:val="28"/>
          <w:szCs w:val="28"/>
        </w:rPr>
        <w:t xml:space="preserve">The final model is trained with </w:t>
      </w:r>
      <w:r w:rsidRPr="009F705E">
        <w:rPr>
          <w:rFonts w:ascii="Times New Roman" w:hAnsi="Times New Roman" w:cs="Times New Roman"/>
          <w:b/>
          <w:bCs/>
          <w:sz w:val="28"/>
          <w:szCs w:val="28"/>
        </w:rPr>
        <w:t>6 clusters</w:t>
      </w:r>
      <w:r w:rsidRPr="009F705E">
        <w:rPr>
          <w:rFonts w:ascii="Times New Roman" w:hAnsi="Times New Roman" w:cs="Times New Roman"/>
          <w:sz w:val="28"/>
          <w:szCs w:val="28"/>
        </w:rPr>
        <w:t xml:space="preserve"> (</w:t>
      </w:r>
      <w:proofErr w:type="spellStart"/>
      <w:r w:rsidRPr="009F705E">
        <w:rPr>
          <w:rFonts w:ascii="Times New Roman" w:hAnsi="Times New Roman" w:cs="Times New Roman"/>
          <w:sz w:val="28"/>
          <w:szCs w:val="28"/>
        </w:rPr>
        <w:t>KMeans</w:t>
      </w:r>
      <w:proofErr w:type="spellEnd"/>
      <w:r w:rsidRPr="009F705E">
        <w:rPr>
          <w:rFonts w:ascii="Times New Roman" w:hAnsi="Times New Roman" w:cs="Times New Roman"/>
          <w:sz w:val="28"/>
          <w:szCs w:val="28"/>
        </w:rPr>
        <w:t>(</w:t>
      </w:r>
      <w:proofErr w:type="spellStart"/>
      <w:r w:rsidRPr="009F705E">
        <w:rPr>
          <w:rFonts w:ascii="Times New Roman" w:hAnsi="Times New Roman" w:cs="Times New Roman"/>
          <w:sz w:val="28"/>
          <w:szCs w:val="28"/>
        </w:rPr>
        <w:t>n_clusters</w:t>
      </w:r>
      <w:proofErr w:type="spellEnd"/>
      <w:r w:rsidRPr="009F705E">
        <w:rPr>
          <w:rFonts w:ascii="Times New Roman" w:hAnsi="Times New Roman" w:cs="Times New Roman"/>
          <w:sz w:val="28"/>
          <w:szCs w:val="28"/>
        </w:rPr>
        <w:t>=6)), based on the exploration of cluster numbers.</w:t>
      </w:r>
    </w:p>
    <w:p w14:paraId="719929EC" w14:textId="77777777" w:rsidR="009F705E" w:rsidRPr="009F705E" w:rsidRDefault="009F705E" w:rsidP="009F705E">
      <w:pPr>
        <w:numPr>
          <w:ilvl w:val="1"/>
          <w:numId w:val="2"/>
        </w:numPr>
        <w:jc w:val="both"/>
        <w:rPr>
          <w:rFonts w:ascii="Times New Roman" w:hAnsi="Times New Roman" w:cs="Times New Roman"/>
          <w:sz w:val="28"/>
          <w:szCs w:val="28"/>
        </w:rPr>
      </w:pPr>
      <w:r w:rsidRPr="009F705E">
        <w:rPr>
          <w:rFonts w:ascii="Times New Roman" w:hAnsi="Times New Roman" w:cs="Times New Roman"/>
          <w:sz w:val="28"/>
          <w:szCs w:val="28"/>
        </w:rPr>
        <w:t>Each customer is assigned a cluster label, indicating their segment.</w:t>
      </w:r>
    </w:p>
    <w:p w14:paraId="1BEA3215" w14:textId="77777777" w:rsidR="009F705E" w:rsidRPr="009F705E" w:rsidRDefault="009F705E" w:rsidP="009F705E">
      <w:pPr>
        <w:numPr>
          <w:ilvl w:val="0"/>
          <w:numId w:val="2"/>
        </w:numPr>
        <w:jc w:val="both"/>
        <w:rPr>
          <w:rFonts w:ascii="Times New Roman" w:hAnsi="Times New Roman" w:cs="Times New Roman"/>
          <w:sz w:val="28"/>
          <w:szCs w:val="28"/>
        </w:rPr>
      </w:pPr>
      <w:r w:rsidRPr="009F705E">
        <w:rPr>
          <w:rFonts w:ascii="Times New Roman" w:hAnsi="Times New Roman" w:cs="Times New Roman"/>
          <w:b/>
          <w:bCs/>
          <w:sz w:val="28"/>
          <w:szCs w:val="28"/>
        </w:rPr>
        <w:t>Saving the Model</w:t>
      </w:r>
      <w:r w:rsidRPr="009F705E">
        <w:rPr>
          <w:rFonts w:ascii="Times New Roman" w:hAnsi="Times New Roman" w:cs="Times New Roman"/>
          <w:sz w:val="28"/>
          <w:szCs w:val="28"/>
        </w:rPr>
        <w:t xml:space="preserve">: The trained </w:t>
      </w:r>
      <w:proofErr w:type="spellStart"/>
      <w:r w:rsidRPr="009F705E">
        <w:rPr>
          <w:rFonts w:ascii="Times New Roman" w:hAnsi="Times New Roman" w:cs="Times New Roman"/>
          <w:sz w:val="28"/>
          <w:szCs w:val="28"/>
        </w:rPr>
        <w:t>KMeans</w:t>
      </w:r>
      <w:proofErr w:type="spellEnd"/>
      <w:r w:rsidRPr="009F705E">
        <w:rPr>
          <w:rFonts w:ascii="Times New Roman" w:hAnsi="Times New Roman" w:cs="Times New Roman"/>
          <w:sz w:val="28"/>
          <w:szCs w:val="28"/>
        </w:rPr>
        <w:t xml:space="preserve"> model is saved using </w:t>
      </w:r>
      <w:proofErr w:type="spellStart"/>
      <w:r w:rsidRPr="009F705E">
        <w:rPr>
          <w:rFonts w:ascii="Times New Roman" w:hAnsi="Times New Roman" w:cs="Times New Roman"/>
          <w:sz w:val="28"/>
          <w:szCs w:val="28"/>
        </w:rPr>
        <w:t>joblib</w:t>
      </w:r>
      <w:proofErr w:type="spellEnd"/>
      <w:r w:rsidRPr="009F705E">
        <w:rPr>
          <w:rFonts w:ascii="Times New Roman" w:hAnsi="Times New Roman" w:cs="Times New Roman"/>
          <w:sz w:val="28"/>
          <w:szCs w:val="28"/>
        </w:rPr>
        <w:t xml:space="preserve"> for later use or deployment.</w:t>
      </w:r>
    </w:p>
    <w:p w14:paraId="4B297487" w14:textId="77777777" w:rsidR="009F705E" w:rsidRPr="009F705E" w:rsidRDefault="009F705E" w:rsidP="009F705E">
      <w:pPr>
        <w:jc w:val="both"/>
        <w:rPr>
          <w:rFonts w:ascii="Times New Roman" w:hAnsi="Times New Roman" w:cs="Times New Roman"/>
          <w:b/>
          <w:bCs/>
          <w:sz w:val="28"/>
          <w:szCs w:val="28"/>
        </w:rPr>
      </w:pPr>
      <w:r w:rsidRPr="009F705E">
        <w:rPr>
          <w:rFonts w:ascii="Times New Roman" w:hAnsi="Times New Roman" w:cs="Times New Roman"/>
          <w:b/>
          <w:bCs/>
          <w:sz w:val="28"/>
          <w:szCs w:val="28"/>
        </w:rPr>
        <w:t>To simulate a train-test split:</w:t>
      </w:r>
    </w:p>
    <w:p w14:paraId="10684373" w14:textId="77777777" w:rsidR="009F705E" w:rsidRPr="009F705E" w:rsidRDefault="009F705E" w:rsidP="009F705E">
      <w:pPr>
        <w:jc w:val="both"/>
        <w:rPr>
          <w:rFonts w:ascii="Times New Roman" w:hAnsi="Times New Roman" w:cs="Times New Roman"/>
          <w:sz w:val="28"/>
          <w:szCs w:val="28"/>
        </w:rPr>
      </w:pPr>
      <w:r w:rsidRPr="009F705E">
        <w:rPr>
          <w:rFonts w:ascii="Times New Roman" w:hAnsi="Times New Roman" w:cs="Times New Roman"/>
          <w:sz w:val="28"/>
          <w:szCs w:val="28"/>
        </w:rPr>
        <w:t>If you still wish to split the data for testing, you can do the following:</w:t>
      </w:r>
    </w:p>
    <w:p w14:paraId="0AF0558B" w14:textId="77777777" w:rsidR="009F705E" w:rsidRPr="009F705E" w:rsidRDefault="009F705E" w:rsidP="009F705E">
      <w:pPr>
        <w:numPr>
          <w:ilvl w:val="0"/>
          <w:numId w:val="3"/>
        </w:numPr>
        <w:jc w:val="both"/>
        <w:rPr>
          <w:rFonts w:ascii="Times New Roman" w:hAnsi="Times New Roman" w:cs="Times New Roman"/>
          <w:sz w:val="28"/>
          <w:szCs w:val="28"/>
        </w:rPr>
      </w:pPr>
      <w:r w:rsidRPr="009F705E">
        <w:rPr>
          <w:rFonts w:ascii="Times New Roman" w:hAnsi="Times New Roman" w:cs="Times New Roman"/>
          <w:b/>
          <w:bCs/>
          <w:sz w:val="28"/>
          <w:szCs w:val="28"/>
        </w:rPr>
        <w:t>Split the Data</w:t>
      </w:r>
      <w:r w:rsidRPr="009F705E">
        <w:rPr>
          <w:rFonts w:ascii="Times New Roman" w:hAnsi="Times New Roman" w:cs="Times New Roman"/>
          <w:sz w:val="28"/>
          <w:szCs w:val="28"/>
        </w:rPr>
        <w:t xml:space="preserve">: Use </w:t>
      </w:r>
      <w:proofErr w:type="spellStart"/>
      <w:r w:rsidRPr="009F705E">
        <w:rPr>
          <w:rFonts w:ascii="Times New Roman" w:hAnsi="Times New Roman" w:cs="Times New Roman"/>
          <w:sz w:val="28"/>
          <w:szCs w:val="28"/>
        </w:rPr>
        <w:t>train_test_split</w:t>
      </w:r>
      <w:proofErr w:type="spellEnd"/>
      <w:r w:rsidRPr="009F705E">
        <w:rPr>
          <w:rFonts w:ascii="Times New Roman" w:hAnsi="Times New Roman" w:cs="Times New Roman"/>
          <w:sz w:val="28"/>
          <w:szCs w:val="28"/>
        </w:rPr>
        <w:t xml:space="preserve"> from </w:t>
      </w:r>
      <w:proofErr w:type="spellStart"/>
      <w:r w:rsidRPr="009F705E">
        <w:rPr>
          <w:rFonts w:ascii="Times New Roman" w:hAnsi="Times New Roman" w:cs="Times New Roman"/>
          <w:sz w:val="28"/>
          <w:szCs w:val="28"/>
        </w:rPr>
        <w:t>sklearn</w:t>
      </w:r>
      <w:proofErr w:type="spellEnd"/>
      <w:r w:rsidRPr="009F705E">
        <w:rPr>
          <w:rFonts w:ascii="Times New Roman" w:hAnsi="Times New Roman" w:cs="Times New Roman"/>
          <w:sz w:val="28"/>
          <w:szCs w:val="28"/>
        </w:rPr>
        <w:t xml:space="preserve"> to divide the data, even though clustering typically doesn’t require this.</w:t>
      </w:r>
    </w:p>
    <w:p w14:paraId="05854D9A" w14:textId="77777777" w:rsidR="009F705E" w:rsidRDefault="009F705E" w:rsidP="009F705E">
      <w:pPr>
        <w:jc w:val="both"/>
        <w:rPr>
          <w:rFonts w:ascii="Times New Roman" w:hAnsi="Times New Roman" w:cs="Times New Roman"/>
          <w:b/>
          <w:bCs/>
          <w:sz w:val="28"/>
          <w:szCs w:val="28"/>
        </w:rPr>
      </w:pPr>
      <w:r w:rsidRPr="009F705E">
        <w:rPr>
          <w:rFonts w:ascii="Times New Roman" w:hAnsi="Times New Roman" w:cs="Times New Roman"/>
          <w:sz w:val="28"/>
          <w:szCs w:val="28"/>
        </w:rPr>
        <w:drawing>
          <wp:inline distT="0" distB="0" distL="0" distR="0" wp14:anchorId="70F0EC99" wp14:editId="69449C9F">
            <wp:extent cx="5731510" cy="1694180"/>
            <wp:effectExtent l="0" t="0" r="2540" b="1270"/>
            <wp:docPr id="120647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78999" name=""/>
                    <pic:cNvPicPr/>
                  </pic:nvPicPr>
                  <pic:blipFill>
                    <a:blip r:embed="rId5"/>
                    <a:stretch>
                      <a:fillRect/>
                    </a:stretch>
                  </pic:blipFill>
                  <pic:spPr>
                    <a:xfrm>
                      <a:off x="0" y="0"/>
                      <a:ext cx="5731510" cy="1694180"/>
                    </a:xfrm>
                    <a:prstGeom prst="rect">
                      <a:avLst/>
                    </a:prstGeom>
                  </pic:spPr>
                </pic:pic>
              </a:graphicData>
            </a:graphic>
          </wp:inline>
        </w:drawing>
      </w:r>
      <w:r>
        <w:rPr>
          <w:rFonts w:ascii="Times New Roman" w:hAnsi="Times New Roman" w:cs="Times New Roman"/>
          <w:b/>
          <w:bCs/>
          <w:sz w:val="28"/>
          <w:szCs w:val="28"/>
        </w:rPr>
        <w:t xml:space="preserve">    </w:t>
      </w:r>
    </w:p>
    <w:p w14:paraId="12F50B43" w14:textId="1B2214D1" w:rsidR="009F705E" w:rsidRDefault="009F705E" w:rsidP="009F705E">
      <w:pPr>
        <w:ind w:firstLine="720"/>
        <w:jc w:val="both"/>
        <w:rPr>
          <w:rFonts w:ascii="Times New Roman" w:hAnsi="Times New Roman" w:cs="Times New Roman"/>
          <w:sz w:val="28"/>
          <w:szCs w:val="28"/>
        </w:rPr>
      </w:pPr>
      <w:r>
        <w:rPr>
          <w:rFonts w:ascii="Times New Roman" w:hAnsi="Times New Roman" w:cs="Times New Roman"/>
          <w:b/>
          <w:bCs/>
          <w:sz w:val="28"/>
          <w:szCs w:val="28"/>
        </w:rPr>
        <w:t>2.</w:t>
      </w:r>
      <w:r w:rsidRPr="009F705E">
        <w:rPr>
          <w:rFonts w:ascii="Times New Roman" w:hAnsi="Times New Roman" w:cs="Times New Roman"/>
          <w:b/>
          <w:bCs/>
          <w:sz w:val="28"/>
          <w:szCs w:val="28"/>
        </w:rPr>
        <w:t>Fit the Model on Training Data</w:t>
      </w:r>
      <w:r w:rsidRPr="009F705E">
        <w:rPr>
          <w:rFonts w:ascii="Times New Roman" w:hAnsi="Times New Roman" w:cs="Times New Roman"/>
          <w:sz w:val="28"/>
          <w:szCs w:val="28"/>
        </w:rPr>
        <w:t>:</w:t>
      </w:r>
      <w:r>
        <w:rPr>
          <w:rFonts w:ascii="Times New Roman" w:hAnsi="Times New Roman" w:cs="Times New Roman"/>
          <w:sz w:val="28"/>
          <w:szCs w:val="28"/>
        </w:rPr>
        <w:t xml:space="preserve">  </w:t>
      </w:r>
    </w:p>
    <w:p w14:paraId="0D73CF8D" w14:textId="77777777" w:rsidR="009F705E" w:rsidRPr="009F705E" w:rsidRDefault="009F705E" w:rsidP="009F705E">
      <w:pPr>
        <w:ind w:firstLine="720"/>
        <w:jc w:val="both"/>
        <w:rPr>
          <w:rFonts w:ascii="Times New Roman" w:hAnsi="Times New Roman" w:cs="Times New Roman"/>
          <w:b/>
          <w:bCs/>
          <w:sz w:val="28"/>
          <w:szCs w:val="28"/>
        </w:rPr>
      </w:pPr>
      <w:proofErr w:type="spellStart"/>
      <w:r w:rsidRPr="009F705E">
        <w:rPr>
          <w:rFonts w:ascii="Times New Roman" w:hAnsi="Times New Roman" w:cs="Times New Roman"/>
          <w:b/>
          <w:bCs/>
          <w:sz w:val="28"/>
          <w:szCs w:val="28"/>
        </w:rPr>
        <w:t>kmeans</w:t>
      </w:r>
      <w:proofErr w:type="spellEnd"/>
      <w:r w:rsidRPr="009F705E">
        <w:rPr>
          <w:rFonts w:ascii="Times New Roman" w:hAnsi="Times New Roman" w:cs="Times New Roman"/>
          <w:b/>
          <w:bCs/>
          <w:sz w:val="28"/>
          <w:szCs w:val="28"/>
        </w:rPr>
        <w:t xml:space="preserve"> = </w:t>
      </w:r>
      <w:proofErr w:type="spellStart"/>
      <w:proofErr w:type="gramStart"/>
      <w:r w:rsidRPr="009F705E">
        <w:rPr>
          <w:rFonts w:ascii="Times New Roman" w:hAnsi="Times New Roman" w:cs="Times New Roman"/>
          <w:b/>
          <w:bCs/>
          <w:sz w:val="28"/>
          <w:szCs w:val="28"/>
        </w:rPr>
        <w:t>KMeans</w:t>
      </w:r>
      <w:proofErr w:type="spellEnd"/>
      <w:r w:rsidRPr="009F705E">
        <w:rPr>
          <w:rFonts w:ascii="Times New Roman" w:hAnsi="Times New Roman" w:cs="Times New Roman"/>
          <w:b/>
          <w:bCs/>
          <w:sz w:val="28"/>
          <w:szCs w:val="28"/>
        </w:rPr>
        <w:t>(</w:t>
      </w:r>
      <w:proofErr w:type="spellStart"/>
      <w:proofErr w:type="gramEnd"/>
      <w:r w:rsidRPr="009F705E">
        <w:rPr>
          <w:rFonts w:ascii="Times New Roman" w:hAnsi="Times New Roman" w:cs="Times New Roman"/>
          <w:b/>
          <w:bCs/>
          <w:sz w:val="28"/>
          <w:szCs w:val="28"/>
        </w:rPr>
        <w:t>n_clusters</w:t>
      </w:r>
      <w:proofErr w:type="spellEnd"/>
      <w:r w:rsidRPr="009F705E">
        <w:rPr>
          <w:rFonts w:ascii="Times New Roman" w:hAnsi="Times New Roman" w:cs="Times New Roman"/>
          <w:b/>
          <w:bCs/>
          <w:sz w:val="28"/>
          <w:szCs w:val="28"/>
        </w:rPr>
        <w:t xml:space="preserve">=6, </w:t>
      </w:r>
      <w:proofErr w:type="spellStart"/>
      <w:r w:rsidRPr="009F705E">
        <w:rPr>
          <w:rFonts w:ascii="Times New Roman" w:hAnsi="Times New Roman" w:cs="Times New Roman"/>
          <w:b/>
          <w:bCs/>
          <w:sz w:val="28"/>
          <w:szCs w:val="28"/>
        </w:rPr>
        <w:t>random_state</w:t>
      </w:r>
      <w:proofErr w:type="spellEnd"/>
      <w:r w:rsidRPr="009F705E">
        <w:rPr>
          <w:rFonts w:ascii="Times New Roman" w:hAnsi="Times New Roman" w:cs="Times New Roman"/>
          <w:b/>
          <w:bCs/>
          <w:sz w:val="28"/>
          <w:szCs w:val="28"/>
        </w:rPr>
        <w:t>=42)</w:t>
      </w:r>
    </w:p>
    <w:p w14:paraId="78EC639E" w14:textId="2EEE1AE2" w:rsidR="009F705E" w:rsidRPr="009F705E" w:rsidRDefault="009F705E" w:rsidP="009F705E">
      <w:pPr>
        <w:ind w:firstLine="720"/>
        <w:jc w:val="both"/>
        <w:rPr>
          <w:rFonts w:ascii="Times New Roman" w:hAnsi="Times New Roman" w:cs="Times New Roman"/>
          <w:b/>
          <w:bCs/>
          <w:sz w:val="28"/>
          <w:szCs w:val="28"/>
        </w:rPr>
      </w:pPr>
      <w:proofErr w:type="spellStart"/>
      <w:r w:rsidRPr="009F705E">
        <w:rPr>
          <w:rFonts w:ascii="Times New Roman" w:hAnsi="Times New Roman" w:cs="Times New Roman"/>
          <w:b/>
          <w:bCs/>
          <w:sz w:val="28"/>
          <w:szCs w:val="28"/>
        </w:rPr>
        <w:t>kmeans.fit</w:t>
      </w:r>
      <w:proofErr w:type="spellEnd"/>
      <w:r w:rsidRPr="009F705E">
        <w:rPr>
          <w:rFonts w:ascii="Times New Roman" w:hAnsi="Times New Roman" w:cs="Times New Roman"/>
          <w:b/>
          <w:bCs/>
          <w:sz w:val="28"/>
          <w:szCs w:val="28"/>
        </w:rPr>
        <w:t>(</w:t>
      </w:r>
      <w:proofErr w:type="spellStart"/>
      <w:r w:rsidRPr="009F705E">
        <w:rPr>
          <w:rFonts w:ascii="Times New Roman" w:hAnsi="Times New Roman" w:cs="Times New Roman"/>
          <w:b/>
          <w:bCs/>
          <w:sz w:val="28"/>
          <w:szCs w:val="28"/>
        </w:rPr>
        <w:t>X_train</w:t>
      </w:r>
      <w:proofErr w:type="spellEnd"/>
      <w:r w:rsidRPr="009F705E">
        <w:rPr>
          <w:rFonts w:ascii="Times New Roman" w:hAnsi="Times New Roman" w:cs="Times New Roman"/>
          <w:b/>
          <w:bCs/>
          <w:sz w:val="28"/>
          <w:szCs w:val="28"/>
        </w:rPr>
        <w:t>)</w:t>
      </w:r>
    </w:p>
    <w:p w14:paraId="730C5C12" w14:textId="77777777" w:rsidR="009F705E" w:rsidRDefault="009F705E" w:rsidP="009F705E">
      <w:pPr>
        <w:ind w:firstLine="720"/>
        <w:jc w:val="both"/>
        <w:rPr>
          <w:rFonts w:ascii="Times New Roman" w:hAnsi="Times New Roman" w:cs="Times New Roman"/>
          <w:sz w:val="28"/>
          <w:szCs w:val="28"/>
        </w:rPr>
      </w:pPr>
      <w:r>
        <w:rPr>
          <w:rFonts w:ascii="Times New Roman" w:hAnsi="Times New Roman" w:cs="Times New Roman"/>
          <w:b/>
          <w:bCs/>
          <w:sz w:val="28"/>
          <w:szCs w:val="28"/>
        </w:rPr>
        <w:t xml:space="preserve">3. </w:t>
      </w:r>
      <w:r w:rsidRPr="009F705E">
        <w:rPr>
          <w:rFonts w:ascii="Times New Roman" w:hAnsi="Times New Roman" w:cs="Times New Roman"/>
          <w:b/>
          <w:bCs/>
          <w:sz w:val="28"/>
          <w:szCs w:val="28"/>
        </w:rPr>
        <w:t>Evaluate on Test Data</w:t>
      </w:r>
      <w:r w:rsidRPr="009F705E">
        <w:rPr>
          <w:rFonts w:ascii="Times New Roman" w:hAnsi="Times New Roman" w:cs="Times New Roman"/>
          <w:sz w:val="28"/>
          <w:szCs w:val="28"/>
        </w:rPr>
        <w:t>:</w:t>
      </w:r>
    </w:p>
    <w:p w14:paraId="02AA5D1D" w14:textId="0721EFD8" w:rsidR="009F705E" w:rsidRPr="009F705E" w:rsidRDefault="009F705E" w:rsidP="009F705E">
      <w:pPr>
        <w:ind w:left="1440"/>
        <w:jc w:val="both"/>
        <w:rPr>
          <w:rFonts w:ascii="Times New Roman" w:hAnsi="Times New Roman" w:cs="Times New Roman"/>
          <w:sz w:val="28"/>
          <w:szCs w:val="28"/>
        </w:rPr>
      </w:pPr>
      <w:r w:rsidRPr="009F705E">
        <w:rPr>
          <w:rFonts w:ascii="Times New Roman" w:hAnsi="Times New Roman" w:cs="Times New Roman"/>
          <w:sz w:val="28"/>
          <w:szCs w:val="28"/>
        </w:rPr>
        <w:t>You can then test how well the clustering generalizes by assigning clusters to the test data:</w:t>
      </w:r>
    </w:p>
    <w:p w14:paraId="50DDDBFF" w14:textId="69E04FBA" w:rsidR="00AF16CD" w:rsidRPr="009F705E" w:rsidRDefault="009F705E" w:rsidP="009F705E">
      <w:pPr>
        <w:jc w:val="both"/>
        <w:rPr>
          <w:rFonts w:ascii="Times New Roman" w:hAnsi="Times New Roman" w:cs="Times New Roman"/>
          <w:b/>
          <w:bCs/>
          <w:sz w:val="28"/>
          <w:szCs w:val="28"/>
          <w:lang w:val="en-US"/>
        </w:rPr>
      </w:pPr>
      <w:r w:rsidRPr="009F705E">
        <w:rPr>
          <w:rFonts w:ascii="Times New Roman" w:hAnsi="Times New Roman" w:cs="Times New Roman"/>
          <w:b/>
          <w:bCs/>
          <w:sz w:val="28"/>
          <w:szCs w:val="28"/>
          <w:lang w:val="en-US"/>
        </w:rPr>
        <w:tab/>
      </w:r>
      <w:r w:rsidRPr="009F705E">
        <w:rPr>
          <w:rFonts w:ascii="Times New Roman" w:hAnsi="Times New Roman" w:cs="Times New Roman"/>
          <w:b/>
          <w:bCs/>
          <w:sz w:val="28"/>
          <w:szCs w:val="28"/>
        </w:rPr>
        <w:t xml:space="preserve">predictions = </w:t>
      </w:r>
      <w:proofErr w:type="spellStart"/>
      <w:proofErr w:type="gramStart"/>
      <w:r w:rsidRPr="009F705E">
        <w:rPr>
          <w:rFonts w:ascii="Times New Roman" w:hAnsi="Times New Roman" w:cs="Times New Roman"/>
          <w:b/>
          <w:bCs/>
          <w:sz w:val="28"/>
          <w:szCs w:val="28"/>
        </w:rPr>
        <w:t>kmeans.predict</w:t>
      </w:r>
      <w:proofErr w:type="spellEnd"/>
      <w:proofErr w:type="gramEnd"/>
      <w:r w:rsidRPr="009F705E">
        <w:rPr>
          <w:rFonts w:ascii="Times New Roman" w:hAnsi="Times New Roman" w:cs="Times New Roman"/>
          <w:b/>
          <w:bCs/>
          <w:sz w:val="28"/>
          <w:szCs w:val="28"/>
        </w:rPr>
        <w:t>(</w:t>
      </w:r>
      <w:proofErr w:type="spellStart"/>
      <w:r w:rsidRPr="009F705E">
        <w:rPr>
          <w:rFonts w:ascii="Times New Roman" w:hAnsi="Times New Roman" w:cs="Times New Roman"/>
          <w:b/>
          <w:bCs/>
          <w:sz w:val="28"/>
          <w:szCs w:val="28"/>
        </w:rPr>
        <w:t>X_test</w:t>
      </w:r>
      <w:proofErr w:type="spellEnd"/>
      <w:r w:rsidRPr="009F705E">
        <w:rPr>
          <w:rFonts w:ascii="Times New Roman" w:hAnsi="Times New Roman" w:cs="Times New Roman"/>
          <w:b/>
          <w:bCs/>
          <w:sz w:val="28"/>
          <w:szCs w:val="28"/>
        </w:rPr>
        <w:t>)</w:t>
      </w:r>
    </w:p>
    <w:sectPr w:rsidR="00AF16CD" w:rsidRPr="009F7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D7370"/>
    <w:multiLevelType w:val="multilevel"/>
    <w:tmpl w:val="D988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A21F8"/>
    <w:multiLevelType w:val="multilevel"/>
    <w:tmpl w:val="CC7E9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E0691"/>
    <w:multiLevelType w:val="multilevel"/>
    <w:tmpl w:val="4A9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278615">
    <w:abstractNumId w:val="2"/>
  </w:num>
  <w:num w:numId="2" w16cid:durableId="510098435">
    <w:abstractNumId w:val="1"/>
  </w:num>
  <w:num w:numId="3" w16cid:durableId="147849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5E"/>
    <w:rsid w:val="005228D8"/>
    <w:rsid w:val="009F705E"/>
    <w:rsid w:val="00AF1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947B"/>
  <w15:chartTrackingRefBased/>
  <w15:docId w15:val="{45BAA694-5827-4E57-9AF9-48252F7F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2974">
      <w:bodyDiv w:val="1"/>
      <w:marLeft w:val="0"/>
      <w:marRight w:val="0"/>
      <w:marTop w:val="0"/>
      <w:marBottom w:val="0"/>
      <w:divBdr>
        <w:top w:val="none" w:sz="0" w:space="0" w:color="auto"/>
        <w:left w:val="none" w:sz="0" w:space="0" w:color="auto"/>
        <w:bottom w:val="none" w:sz="0" w:space="0" w:color="auto"/>
        <w:right w:val="none" w:sz="0" w:space="0" w:color="auto"/>
      </w:divBdr>
    </w:div>
    <w:div w:id="215168774">
      <w:bodyDiv w:val="1"/>
      <w:marLeft w:val="0"/>
      <w:marRight w:val="0"/>
      <w:marTop w:val="0"/>
      <w:marBottom w:val="0"/>
      <w:divBdr>
        <w:top w:val="none" w:sz="0" w:space="0" w:color="auto"/>
        <w:left w:val="none" w:sz="0" w:space="0" w:color="auto"/>
        <w:bottom w:val="none" w:sz="0" w:space="0" w:color="auto"/>
        <w:right w:val="none" w:sz="0" w:space="0" w:color="auto"/>
      </w:divBdr>
    </w:div>
    <w:div w:id="530995150">
      <w:bodyDiv w:val="1"/>
      <w:marLeft w:val="0"/>
      <w:marRight w:val="0"/>
      <w:marTop w:val="0"/>
      <w:marBottom w:val="0"/>
      <w:divBdr>
        <w:top w:val="none" w:sz="0" w:space="0" w:color="auto"/>
        <w:left w:val="none" w:sz="0" w:space="0" w:color="auto"/>
        <w:bottom w:val="none" w:sz="0" w:space="0" w:color="auto"/>
        <w:right w:val="none" w:sz="0" w:space="0" w:color="auto"/>
      </w:divBdr>
    </w:div>
    <w:div w:id="574974475">
      <w:bodyDiv w:val="1"/>
      <w:marLeft w:val="0"/>
      <w:marRight w:val="0"/>
      <w:marTop w:val="0"/>
      <w:marBottom w:val="0"/>
      <w:divBdr>
        <w:top w:val="none" w:sz="0" w:space="0" w:color="auto"/>
        <w:left w:val="none" w:sz="0" w:space="0" w:color="auto"/>
        <w:bottom w:val="none" w:sz="0" w:space="0" w:color="auto"/>
        <w:right w:val="none" w:sz="0" w:space="0" w:color="auto"/>
      </w:divBdr>
    </w:div>
    <w:div w:id="789935640">
      <w:bodyDiv w:val="1"/>
      <w:marLeft w:val="0"/>
      <w:marRight w:val="0"/>
      <w:marTop w:val="0"/>
      <w:marBottom w:val="0"/>
      <w:divBdr>
        <w:top w:val="none" w:sz="0" w:space="0" w:color="auto"/>
        <w:left w:val="none" w:sz="0" w:space="0" w:color="auto"/>
        <w:bottom w:val="none" w:sz="0" w:space="0" w:color="auto"/>
        <w:right w:val="none" w:sz="0" w:space="0" w:color="auto"/>
      </w:divBdr>
      <w:divsChild>
        <w:div w:id="1818112558">
          <w:marLeft w:val="0"/>
          <w:marRight w:val="0"/>
          <w:marTop w:val="0"/>
          <w:marBottom w:val="0"/>
          <w:divBdr>
            <w:top w:val="none" w:sz="0" w:space="0" w:color="auto"/>
            <w:left w:val="none" w:sz="0" w:space="0" w:color="auto"/>
            <w:bottom w:val="none" w:sz="0" w:space="0" w:color="auto"/>
            <w:right w:val="none" w:sz="0" w:space="0" w:color="auto"/>
          </w:divBdr>
          <w:divsChild>
            <w:div w:id="763772089">
              <w:marLeft w:val="0"/>
              <w:marRight w:val="0"/>
              <w:marTop w:val="0"/>
              <w:marBottom w:val="0"/>
              <w:divBdr>
                <w:top w:val="none" w:sz="0" w:space="0" w:color="auto"/>
                <w:left w:val="none" w:sz="0" w:space="0" w:color="auto"/>
                <w:bottom w:val="none" w:sz="0" w:space="0" w:color="auto"/>
                <w:right w:val="none" w:sz="0" w:space="0" w:color="auto"/>
              </w:divBdr>
            </w:div>
            <w:div w:id="1132480173">
              <w:marLeft w:val="0"/>
              <w:marRight w:val="0"/>
              <w:marTop w:val="0"/>
              <w:marBottom w:val="0"/>
              <w:divBdr>
                <w:top w:val="none" w:sz="0" w:space="0" w:color="auto"/>
                <w:left w:val="none" w:sz="0" w:space="0" w:color="auto"/>
                <w:bottom w:val="none" w:sz="0" w:space="0" w:color="auto"/>
                <w:right w:val="none" w:sz="0" w:space="0" w:color="auto"/>
              </w:divBdr>
              <w:divsChild>
                <w:div w:id="285433524">
                  <w:marLeft w:val="0"/>
                  <w:marRight w:val="0"/>
                  <w:marTop w:val="0"/>
                  <w:marBottom w:val="0"/>
                  <w:divBdr>
                    <w:top w:val="none" w:sz="0" w:space="0" w:color="auto"/>
                    <w:left w:val="none" w:sz="0" w:space="0" w:color="auto"/>
                    <w:bottom w:val="none" w:sz="0" w:space="0" w:color="auto"/>
                    <w:right w:val="none" w:sz="0" w:space="0" w:color="auto"/>
                  </w:divBdr>
                  <w:divsChild>
                    <w:div w:id="5935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3712">
      <w:bodyDiv w:val="1"/>
      <w:marLeft w:val="0"/>
      <w:marRight w:val="0"/>
      <w:marTop w:val="0"/>
      <w:marBottom w:val="0"/>
      <w:divBdr>
        <w:top w:val="none" w:sz="0" w:space="0" w:color="auto"/>
        <w:left w:val="none" w:sz="0" w:space="0" w:color="auto"/>
        <w:bottom w:val="none" w:sz="0" w:space="0" w:color="auto"/>
        <w:right w:val="none" w:sz="0" w:space="0" w:color="auto"/>
      </w:divBdr>
    </w:div>
    <w:div w:id="1344626133">
      <w:bodyDiv w:val="1"/>
      <w:marLeft w:val="0"/>
      <w:marRight w:val="0"/>
      <w:marTop w:val="0"/>
      <w:marBottom w:val="0"/>
      <w:divBdr>
        <w:top w:val="none" w:sz="0" w:space="0" w:color="auto"/>
        <w:left w:val="none" w:sz="0" w:space="0" w:color="auto"/>
        <w:bottom w:val="none" w:sz="0" w:space="0" w:color="auto"/>
        <w:right w:val="none" w:sz="0" w:space="0" w:color="auto"/>
      </w:divBdr>
    </w:div>
    <w:div w:id="1644499846">
      <w:bodyDiv w:val="1"/>
      <w:marLeft w:val="0"/>
      <w:marRight w:val="0"/>
      <w:marTop w:val="0"/>
      <w:marBottom w:val="0"/>
      <w:divBdr>
        <w:top w:val="none" w:sz="0" w:space="0" w:color="auto"/>
        <w:left w:val="none" w:sz="0" w:space="0" w:color="auto"/>
        <w:bottom w:val="none" w:sz="0" w:space="0" w:color="auto"/>
        <w:right w:val="none" w:sz="0" w:space="0" w:color="auto"/>
      </w:divBdr>
    </w:div>
    <w:div w:id="1716271936">
      <w:bodyDiv w:val="1"/>
      <w:marLeft w:val="0"/>
      <w:marRight w:val="0"/>
      <w:marTop w:val="0"/>
      <w:marBottom w:val="0"/>
      <w:divBdr>
        <w:top w:val="none" w:sz="0" w:space="0" w:color="auto"/>
        <w:left w:val="none" w:sz="0" w:space="0" w:color="auto"/>
        <w:bottom w:val="none" w:sz="0" w:space="0" w:color="auto"/>
        <w:right w:val="none" w:sz="0" w:space="0" w:color="auto"/>
      </w:divBdr>
      <w:divsChild>
        <w:div w:id="360514810">
          <w:marLeft w:val="0"/>
          <w:marRight w:val="0"/>
          <w:marTop w:val="0"/>
          <w:marBottom w:val="0"/>
          <w:divBdr>
            <w:top w:val="none" w:sz="0" w:space="0" w:color="auto"/>
            <w:left w:val="none" w:sz="0" w:space="0" w:color="auto"/>
            <w:bottom w:val="none" w:sz="0" w:space="0" w:color="auto"/>
            <w:right w:val="none" w:sz="0" w:space="0" w:color="auto"/>
          </w:divBdr>
          <w:divsChild>
            <w:div w:id="1068461691">
              <w:marLeft w:val="0"/>
              <w:marRight w:val="0"/>
              <w:marTop w:val="0"/>
              <w:marBottom w:val="0"/>
              <w:divBdr>
                <w:top w:val="none" w:sz="0" w:space="0" w:color="auto"/>
                <w:left w:val="none" w:sz="0" w:space="0" w:color="auto"/>
                <w:bottom w:val="none" w:sz="0" w:space="0" w:color="auto"/>
                <w:right w:val="none" w:sz="0" w:space="0" w:color="auto"/>
              </w:divBdr>
            </w:div>
            <w:div w:id="35786329">
              <w:marLeft w:val="0"/>
              <w:marRight w:val="0"/>
              <w:marTop w:val="0"/>
              <w:marBottom w:val="0"/>
              <w:divBdr>
                <w:top w:val="none" w:sz="0" w:space="0" w:color="auto"/>
                <w:left w:val="none" w:sz="0" w:space="0" w:color="auto"/>
                <w:bottom w:val="none" w:sz="0" w:space="0" w:color="auto"/>
                <w:right w:val="none" w:sz="0" w:space="0" w:color="auto"/>
              </w:divBdr>
              <w:divsChild>
                <w:div w:id="1173376612">
                  <w:marLeft w:val="0"/>
                  <w:marRight w:val="0"/>
                  <w:marTop w:val="0"/>
                  <w:marBottom w:val="0"/>
                  <w:divBdr>
                    <w:top w:val="none" w:sz="0" w:space="0" w:color="auto"/>
                    <w:left w:val="none" w:sz="0" w:space="0" w:color="auto"/>
                    <w:bottom w:val="none" w:sz="0" w:space="0" w:color="auto"/>
                    <w:right w:val="none" w:sz="0" w:space="0" w:color="auto"/>
                  </w:divBdr>
                  <w:divsChild>
                    <w:div w:id="546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0029">
      <w:bodyDiv w:val="1"/>
      <w:marLeft w:val="0"/>
      <w:marRight w:val="0"/>
      <w:marTop w:val="0"/>
      <w:marBottom w:val="0"/>
      <w:divBdr>
        <w:top w:val="none" w:sz="0" w:space="0" w:color="auto"/>
        <w:left w:val="none" w:sz="0" w:space="0" w:color="auto"/>
        <w:bottom w:val="none" w:sz="0" w:space="0" w:color="auto"/>
        <w:right w:val="none" w:sz="0" w:space="0" w:color="auto"/>
      </w:divBdr>
    </w:div>
    <w:div w:id="1968317692">
      <w:bodyDiv w:val="1"/>
      <w:marLeft w:val="0"/>
      <w:marRight w:val="0"/>
      <w:marTop w:val="0"/>
      <w:marBottom w:val="0"/>
      <w:divBdr>
        <w:top w:val="none" w:sz="0" w:space="0" w:color="auto"/>
        <w:left w:val="none" w:sz="0" w:space="0" w:color="auto"/>
        <w:bottom w:val="none" w:sz="0" w:space="0" w:color="auto"/>
        <w:right w:val="none" w:sz="0" w:space="0" w:color="auto"/>
      </w:divBdr>
    </w:div>
    <w:div w:id="21090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Praveen Kumar</dc:creator>
  <cp:keywords/>
  <dc:description/>
  <cp:lastModifiedBy>M. Praveen Kumar</cp:lastModifiedBy>
  <cp:revision>1</cp:revision>
  <dcterms:created xsi:type="dcterms:W3CDTF">2024-09-22T06:14:00Z</dcterms:created>
  <dcterms:modified xsi:type="dcterms:W3CDTF">2024-09-22T06:20:00Z</dcterms:modified>
</cp:coreProperties>
</file>