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2464" w:rsidRDefault="00092464" w:rsidP="00F769E5">
      <w:pPr>
        <w:pStyle w:val="Heading1"/>
        <w:tabs>
          <w:tab w:val="left" w:pos="6237"/>
        </w:tabs>
        <w:spacing w:before="66" w:line="360" w:lineRule="auto"/>
        <w:ind w:left="0" w:right="2760" w:firstLine="2552"/>
        <w:jc w:val="center"/>
      </w:pPr>
      <w:r>
        <w:rPr>
          <w:spacing w:val="-2"/>
        </w:rPr>
        <w:t>DECLARATION</w:t>
      </w:r>
    </w:p>
    <w:p w:rsidR="007815F3" w:rsidRDefault="007815F3" w:rsidP="00F769E5">
      <w:pPr>
        <w:pStyle w:val="BodyText"/>
        <w:spacing w:line="360" w:lineRule="auto"/>
        <w:ind w:right="-46" w:firstLine="1060"/>
        <w:jc w:val="both"/>
      </w:pPr>
    </w:p>
    <w:p w:rsidR="00092464" w:rsidRDefault="00092464" w:rsidP="00F769E5">
      <w:pPr>
        <w:pStyle w:val="BodyText"/>
        <w:spacing w:line="360" w:lineRule="auto"/>
        <w:ind w:right="-46" w:firstLine="1060"/>
        <w:jc w:val="both"/>
      </w:pPr>
      <w:r>
        <w:t>We here</w:t>
      </w:r>
      <w:r w:rsidR="000E2EE0">
        <w:t xml:space="preserve"> </w:t>
      </w:r>
      <w:r>
        <w:t>by declare that the project work entitled “</w:t>
      </w:r>
      <w:r w:rsidR="005F297C">
        <w:rPr>
          <w:b/>
        </w:rPr>
        <w:t xml:space="preserve">Hate Speech Detection </w:t>
      </w:r>
      <w:r w:rsidR="00D30B06">
        <w:rPr>
          <w:b/>
        </w:rPr>
        <w:t>u</w:t>
      </w:r>
      <w:r w:rsidR="005F297C">
        <w:rPr>
          <w:b/>
        </w:rPr>
        <w:t xml:space="preserve">sing Machine </w:t>
      </w:r>
      <w:r w:rsidR="00F63CB1">
        <w:rPr>
          <w:b/>
        </w:rPr>
        <w:t>Learning</w:t>
      </w:r>
      <w:r>
        <w:t xml:space="preserve">” has been independently carried out by us under the guidance of </w:t>
      </w:r>
      <w:r w:rsidR="00B43F9C">
        <w:rPr>
          <w:b/>
        </w:rPr>
        <w:t>Prof. FAYAZ SHAIKH &amp; Prof. SHARANYA</w:t>
      </w:r>
      <w:r>
        <w:t>, Department of Computer Science and Engineering, Government Engineering College Karwar, in partial fulfillment of the requirements of the degree of Bachelor of Engineering in Computer Science and Engineering of Visvesvaraya Technological University, Belagavi.</w:t>
      </w:r>
    </w:p>
    <w:p w:rsidR="00092464" w:rsidRDefault="00092464" w:rsidP="00F769E5">
      <w:pPr>
        <w:pStyle w:val="BodyText"/>
        <w:spacing w:before="1" w:line="360" w:lineRule="auto"/>
        <w:ind w:right="-46" w:firstLine="1060"/>
        <w:jc w:val="both"/>
      </w:pPr>
      <w:r>
        <w:t>We</w:t>
      </w:r>
      <w:r>
        <w:rPr>
          <w:spacing w:val="-2"/>
        </w:rPr>
        <w:t xml:space="preserve"> </w:t>
      </w:r>
      <w:r>
        <w:t>further</w:t>
      </w:r>
      <w:r>
        <w:rPr>
          <w:spacing w:val="-2"/>
        </w:rPr>
        <w:t xml:space="preserve"> </w:t>
      </w:r>
      <w:r>
        <w:t>declare</w:t>
      </w:r>
      <w:r>
        <w:rPr>
          <w:spacing w:val="-2"/>
        </w:rPr>
        <w:t xml:space="preserve"> </w:t>
      </w:r>
      <w:r>
        <w:t>that we</w:t>
      </w:r>
      <w:r>
        <w:rPr>
          <w:spacing w:val="-2"/>
        </w:rPr>
        <w:t xml:space="preserve"> </w:t>
      </w:r>
      <w:r>
        <w:t>have</w:t>
      </w:r>
      <w:r>
        <w:rPr>
          <w:spacing w:val="-2"/>
        </w:rPr>
        <w:t xml:space="preserve"> </w:t>
      </w:r>
      <w:r>
        <w:t>not</w:t>
      </w:r>
      <w:r>
        <w:rPr>
          <w:spacing w:val="-1"/>
        </w:rPr>
        <w:t xml:space="preserve"> </w:t>
      </w:r>
      <w:r>
        <w:t>submitted</w:t>
      </w:r>
      <w:r>
        <w:rPr>
          <w:spacing w:val="-2"/>
        </w:rPr>
        <w:t xml:space="preserve"> </w:t>
      </w:r>
      <w:r>
        <w:t>this</w:t>
      </w:r>
      <w:r>
        <w:rPr>
          <w:spacing w:val="-1"/>
        </w:rPr>
        <w:t xml:space="preserve"> </w:t>
      </w:r>
      <w:r>
        <w:t>report</w:t>
      </w:r>
      <w:r>
        <w:rPr>
          <w:spacing w:val="-2"/>
        </w:rPr>
        <w:t xml:space="preserve"> </w:t>
      </w:r>
      <w:r>
        <w:t>either</w:t>
      </w:r>
      <w:r>
        <w:rPr>
          <w:spacing w:val="-2"/>
        </w:rPr>
        <w:t xml:space="preserve"> </w:t>
      </w:r>
      <w:r>
        <w:t>in</w:t>
      </w:r>
      <w:r>
        <w:rPr>
          <w:spacing w:val="-1"/>
        </w:rPr>
        <w:t xml:space="preserve"> </w:t>
      </w:r>
      <w:r>
        <w:t>part</w:t>
      </w:r>
      <w:r>
        <w:rPr>
          <w:spacing w:val="-2"/>
        </w:rPr>
        <w:t xml:space="preserve"> </w:t>
      </w:r>
      <w:r>
        <w:t>of in</w:t>
      </w:r>
      <w:r>
        <w:rPr>
          <w:spacing w:val="-1"/>
        </w:rPr>
        <w:t xml:space="preserve"> </w:t>
      </w:r>
      <w:r>
        <w:t>full</w:t>
      </w:r>
      <w:r>
        <w:rPr>
          <w:spacing w:val="-1"/>
        </w:rPr>
        <w:t xml:space="preserve"> </w:t>
      </w:r>
      <w:r>
        <w:t>to any other university for the reward of any degree.</w:t>
      </w:r>
    </w:p>
    <w:p w:rsidR="00283D51" w:rsidRDefault="00283D51" w:rsidP="00F769E5">
      <w:pPr>
        <w:spacing w:line="360" w:lineRule="auto"/>
        <w:jc w:val="both"/>
      </w:pPr>
    </w:p>
    <w:p w:rsidR="00283D51" w:rsidRDefault="00283D51" w:rsidP="00F769E5">
      <w:pPr>
        <w:spacing w:line="360" w:lineRule="auto"/>
      </w:pPr>
    </w:p>
    <w:tbl>
      <w:tblPr>
        <w:tblStyle w:val="TableGrid"/>
        <w:tblW w:w="9758" w:type="dxa"/>
        <w:tblInd w:w="19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37"/>
        <w:gridCol w:w="4621"/>
      </w:tblGrid>
      <w:tr w:rsidR="00D06E68" w:rsidRPr="00820681" w:rsidTr="00D00ED9">
        <w:tc>
          <w:tcPr>
            <w:tcW w:w="5137" w:type="dxa"/>
          </w:tcPr>
          <w:p w:rsidR="00D06E68" w:rsidRPr="00D06E68" w:rsidRDefault="00D06E68" w:rsidP="00F769E5">
            <w:pPr>
              <w:spacing w:line="360" w:lineRule="auto"/>
              <w:ind w:left="3402" w:hanging="1559"/>
              <w:rPr>
                <w:rFonts w:ascii="Arial" w:hAnsi="Arial" w:cs="Arial"/>
                <w:b/>
                <w:color w:val="000000" w:themeColor="text1"/>
              </w:rPr>
            </w:pPr>
            <w:r w:rsidRPr="00D06E68">
              <w:rPr>
                <w:rFonts w:ascii="Arial" w:hAnsi="Arial" w:cs="Arial"/>
                <w:b/>
                <w:color w:val="000000" w:themeColor="text1"/>
              </w:rPr>
              <w:t>HARISH KUMBHAR</w:t>
            </w:r>
          </w:p>
        </w:tc>
        <w:tc>
          <w:tcPr>
            <w:tcW w:w="4621" w:type="dxa"/>
          </w:tcPr>
          <w:p w:rsidR="00D06E68" w:rsidRPr="00D06E68" w:rsidRDefault="00D06E68" w:rsidP="00F769E5">
            <w:pPr>
              <w:spacing w:line="360" w:lineRule="auto"/>
              <w:ind w:left="3402" w:hanging="2943"/>
              <w:jc w:val="both"/>
              <w:rPr>
                <w:rFonts w:ascii="Arial" w:hAnsi="Arial" w:cs="Arial"/>
                <w:b/>
                <w:color w:val="000000" w:themeColor="text1"/>
              </w:rPr>
            </w:pPr>
            <w:r w:rsidRPr="00D06E68">
              <w:rPr>
                <w:rFonts w:ascii="Arial" w:hAnsi="Arial" w:cs="Arial"/>
                <w:b/>
                <w:color w:val="000000" w:themeColor="text1"/>
              </w:rPr>
              <w:t>2GP19CS009</w:t>
            </w:r>
          </w:p>
        </w:tc>
      </w:tr>
      <w:tr w:rsidR="00D06E68" w:rsidRPr="00820681" w:rsidTr="00D00ED9">
        <w:tc>
          <w:tcPr>
            <w:tcW w:w="5137" w:type="dxa"/>
          </w:tcPr>
          <w:p w:rsidR="00D06E68" w:rsidRPr="00D06E68" w:rsidRDefault="00D06E68" w:rsidP="00F769E5">
            <w:pPr>
              <w:spacing w:line="360" w:lineRule="auto"/>
              <w:ind w:left="3402" w:hanging="1559"/>
              <w:rPr>
                <w:rFonts w:ascii="Arial" w:hAnsi="Arial" w:cs="Arial"/>
                <w:b/>
                <w:color w:val="000000" w:themeColor="text1"/>
              </w:rPr>
            </w:pPr>
            <w:r w:rsidRPr="00D06E68">
              <w:rPr>
                <w:rFonts w:ascii="Arial" w:hAnsi="Arial" w:cs="Arial"/>
                <w:b/>
                <w:color w:val="000000" w:themeColor="text1"/>
              </w:rPr>
              <w:t>PRAVEEN M R</w:t>
            </w:r>
          </w:p>
        </w:tc>
        <w:tc>
          <w:tcPr>
            <w:tcW w:w="4621" w:type="dxa"/>
          </w:tcPr>
          <w:p w:rsidR="00D06E68" w:rsidRPr="00D06E68" w:rsidRDefault="00D06E68" w:rsidP="00F769E5">
            <w:pPr>
              <w:spacing w:line="360" w:lineRule="auto"/>
              <w:ind w:left="3402" w:hanging="2943"/>
              <w:jc w:val="both"/>
              <w:rPr>
                <w:rFonts w:ascii="Arial" w:hAnsi="Arial" w:cs="Arial"/>
                <w:b/>
                <w:color w:val="000000" w:themeColor="text1"/>
              </w:rPr>
            </w:pPr>
            <w:r w:rsidRPr="00D06E68">
              <w:rPr>
                <w:rFonts w:ascii="Arial" w:hAnsi="Arial" w:cs="Arial"/>
                <w:b/>
                <w:color w:val="000000" w:themeColor="text1"/>
              </w:rPr>
              <w:t>2GP19CS018</w:t>
            </w:r>
          </w:p>
        </w:tc>
      </w:tr>
      <w:tr w:rsidR="00D06E68" w:rsidRPr="00820681" w:rsidTr="00D00ED9">
        <w:tc>
          <w:tcPr>
            <w:tcW w:w="5137" w:type="dxa"/>
          </w:tcPr>
          <w:p w:rsidR="00D06E68" w:rsidRPr="00D06E68" w:rsidRDefault="00D06E68" w:rsidP="00F769E5">
            <w:pPr>
              <w:tabs>
                <w:tab w:val="left" w:pos="172"/>
                <w:tab w:val="left" w:pos="4283"/>
              </w:tabs>
              <w:spacing w:line="360" w:lineRule="auto"/>
              <w:ind w:left="3402" w:hanging="1559"/>
              <w:rPr>
                <w:rFonts w:ascii="Arial" w:hAnsi="Arial" w:cs="Arial"/>
                <w:b/>
                <w:color w:val="000000" w:themeColor="text1"/>
              </w:rPr>
            </w:pPr>
            <w:r w:rsidRPr="00D06E68">
              <w:rPr>
                <w:rFonts w:ascii="Arial" w:hAnsi="Arial" w:cs="Arial"/>
                <w:b/>
                <w:color w:val="000000" w:themeColor="text1"/>
              </w:rPr>
              <w:t>SHREESHAIL S SANGAMAD</w:t>
            </w:r>
          </w:p>
        </w:tc>
        <w:tc>
          <w:tcPr>
            <w:tcW w:w="4621" w:type="dxa"/>
          </w:tcPr>
          <w:p w:rsidR="00D06E68" w:rsidRPr="00D06E68" w:rsidRDefault="00D06E68" w:rsidP="00F769E5">
            <w:pPr>
              <w:spacing w:line="360" w:lineRule="auto"/>
              <w:ind w:left="3402" w:hanging="2943"/>
              <w:jc w:val="both"/>
              <w:rPr>
                <w:rFonts w:ascii="Arial" w:hAnsi="Arial" w:cs="Arial"/>
                <w:b/>
                <w:color w:val="000000" w:themeColor="text1"/>
              </w:rPr>
            </w:pPr>
            <w:r w:rsidRPr="00D06E68">
              <w:rPr>
                <w:rFonts w:ascii="Arial" w:hAnsi="Arial" w:cs="Arial"/>
                <w:b/>
                <w:color w:val="000000" w:themeColor="text1"/>
              </w:rPr>
              <w:t>2GP19CS023</w:t>
            </w:r>
          </w:p>
        </w:tc>
      </w:tr>
      <w:tr w:rsidR="00D06E68" w:rsidRPr="00820681" w:rsidTr="00D00ED9">
        <w:tc>
          <w:tcPr>
            <w:tcW w:w="5137" w:type="dxa"/>
          </w:tcPr>
          <w:p w:rsidR="00D06E68" w:rsidRPr="00D06E68" w:rsidRDefault="00D06E68" w:rsidP="00F769E5">
            <w:pPr>
              <w:spacing w:line="360" w:lineRule="auto"/>
              <w:ind w:left="3402" w:hanging="1559"/>
              <w:rPr>
                <w:rFonts w:ascii="Arial" w:hAnsi="Arial" w:cs="Arial"/>
                <w:b/>
                <w:color w:val="000000" w:themeColor="text1"/>
              </w:rPr>
            </w:pPr>
            <w:r w:rsidRPr="00D06E68">
              <w:rPr>
                <w:rFonts w:ascii="Arial" w:hAnsi="Arial" w:cs="Arial"/>
                <w:b/>
                <w:color w:val="000000" w:themeColor="text1"/>
              </w:rPr>
              <w:t>SHRISHAIL</w:t>
            </w:r>
          </w:p>
        </w:tc>
        <w:tc>
          <w:tcPr>
            <w:tcW w:w="4621" w:type="dxa"/>
          </w:tcPr>
          <w:p w:rsidR="00D06E68" w:rsidRPr="00D06E68" w:rsidRDefault="00D06E68" w:rsidP="00F769E5">
            <w:pPr>
              <w:spacing w:line="360" w:lineRule="auto"/>
              <w:ind w:left="3402" w:hanging="2943"/>
              <w:jc w:val="both"/>
              <w:rPr>
                <w:rFonts w:ascii="Arial" w:hAnsi="Arial" w:cs="Arial"/>
                <w:b/>
                <w:color w:val="000000" w:themeColor="text1"/>
              </w:rPr>
            </w:pPr>
            <w:r w:rsidRPr="00D06E68">
              <w:rPr>
                <w:rFonts w:ascii="Arial" w:hAnsi="Arial" w:cs="Arial"/>
                <w:b/>
                <w:color w:val="000000" w:themeColor="text1"/>
              </w:rPr>
              <w:t>2GP20CS410</w:t>
            </w:r>
          </w:p>
        </w:tc>
      </w:tr>
    </w:tbl>
    <w:p w:rsidR="00283D51" w:rsidRPr="00E601B6" w:rsidRDefault="00283D51" w:rsidP="00F769E5">
      <w:pPr>
        <w:spacing w:line="360" w:lineRule="auto"/>
        <w:jc w:val="right"/>
        <w:rPr>
          <w:rFonts w:ascii="Times New Roman" w:hAnsi="Times New Roman" w:cs="Times New Roman"/>
          <w:sz w:val="24"/>
          <w:szCs w:val="24"/>
        </w:rPr>
      </w:pPr>
    </w:p>
    <w:p w:rsidR="00283D51" w:rsidRDefault="00283D51" w:rsidP="00F769E5">
      <w:pPr>
        <w:spacing w:line="360" w:lineRule="auto"/>
        <w:jc w:val="right"/>
      </w:pPr>
    </w:p>
    <w:p w:rsidR="00711FA7" w:rsidRDefault="00711FA7" w:rsidP="003040D3">
      <w:pPr>
        <w:pStyle w:val="BodyText"/>
        <w:spacing w:before="90" w:line="360" w:lineRule="auto"/>
        <w:ind w:left="280" w:right="6968" w:hanging="15"/>
      </w:pPr>
      <w:r>
        <w:t>Place:</w:t>
      </w:r>
      <w:r>
        <w:rPr>
          <w:spacing w:val="-15"/>
        </w:rPr>
        <w:t xml:space="preserve"> </w:t>
      </w:r>
      <w:r>
        <w:t xml:space="preserve">Karwar </w:t>
      </w:r>
      <w:r>
        <w:rPr>
          <w:spacing w:val="-2"/>
        </w:rPr>
        <w:t>Date:</w:t>
      </w:r>
    </w:p>
    <w:p w:rsidR="00AD602B" w:rsidRDefault="00AD602B" w:rsidP="00F769E5">
      <w:pPr>
        <w:spacing w:line="360" w:lineRule="auto"/>
      </w:pPr>
    </w:p>
    <w:p w:rsidR="00C456BC" w:rsidRDefault="00C456BC" w:rsidP="00F769E5">
      <w:pPr>
        <w:spacing w:line="360" w:lineRule="auto"/>
      </w:pPr>
    </w:p>
    <w:p w:rsidR="00AD602B" w:rsidRDefault="00AD602B" w:rsidP="00F769E5">
      <w:pPr>
        <w:spacing w:line="360" w:lineRule="auto"/>
      </w:pPr>
    </w:p>
    <w:p w:rsidR="006462FF" w:rsidRDefault="006462FF" w:rsidP="00F769E5">
      <w:pPr>
        <w:spacing w:line="360" w:lineRule="auto"/>
        <w:jc w:val="center"/>
        <w:rPr>
          <w:rFonts w:ascii="Times New Roman" w:hAnsi="Times New Roman"/>
          <w:b/>
          <w:sz w:val="36"/>
          <w:szCs w:val="36"/>
        </w:rPr>
      </w:pPr>
    </w:p>
    <w:p w:rsidR="00F15DC1" w:rsidRDefault="00F15DC1" w:rsidP="00F769E5">
      <w:pPr>
        <w:spacing w:line="360" w:lineRule="auto"/>
        <w:jc w:val="center"/>
        <w:rPr>
          <w:rFonts w:ascii="Times New Roman" w:hAnsi="Times New Roman"/>
          <w:b/>
          <w:sz w:val="36"/>
          <w:szCs w:val="36"/>
        </w:rPr>
      </w:pPr>
    </w:p>
    <w:p w:rsidR="00F15DC1" w:rsidRDefault="00F15DC1" w:rsidP="00F769E5">
      <w:pPr>
        <w:spacing w:line="360" w:lineRule="auto"/>
        <w:jc w:val="center"/>
        <w:rPr>
          <w:rFonts w:ascii="Times New Roman" w:hAnsi="Times New Roman"/>
          <w:b/>
          <w:sz w:val="36"/>
          <w:szCs w:val="36"/>
        </w:rPr>
      </w:pPr>
    </w:p>
    <w:p w:rsidR="00F769E5" w:rsidRDefault="00F769E5" w:rsidP="00F769E5">
      <w:pPr>
        <w:pStyle w:val="Heading1"/>
        <w:tabs>
          <w:tab w:val="left" w:pos="6237"/>
        </w:tabs>
        <w:spacing w:before="66" w:line="360" w:lineRule="auto"/>
        <w:ind w:left="0" w:right="2760" w:firstLine="2552"/>
        <w:jc w:val="center"/>
        <w:rPr>
          <w:rFonts w:eastAsiaTheme="minorHAnsi" w:cstheme="minorBidi"/>
          <w:bCs w:val="0"/>
          <w:lang w:val="en-IN"/>
        </w:rPr>
      </w:pPr>
    </w:p>
    <w:sectPr w:rsidR="00F769E5" w:rsidSect="003040D3">
      <w:footerReference w:type="even" r:id="rId6"/>
      <w:footerReference w:type="default" r:id="rId7"/>
      <w:pgSz w:w="11906" w:h="16838" w:code="9"/>
      <w:pgMar w:top="1440" w:right="1440" w:bottom="1440" w:left="179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02F4" w:rsidRDefault="00F702F4" w:rsidP="007C7173">
      <w:pPr>
        <w:spacing w:after="0" w:line="240" w:lineRule="auto"/>
      </w:pPr>
      <w:r>
        <w:separator/>
      </w:r>
    </w:p>
  </w:endnote>
  <w:endnote w:type="continuationSeparator" w:id="0">
    <w:p w:rsidR="00F702F4" w:rsidRDefault="00F702F4" w:rsidP="007C71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7173" w:rsidRPr="007C7173" w:rsidRDefault="005B084C" w:rsidP="007C7173">
    <w:pPr>
      <w:pStyle w:val="Footer"/>
      <w:jc w:val="center"/>
      <w:rPr>
        <w:b/>
        <w:lang w:val="en-GB"/>
      </w:rPr>
    </w:pPr>
    <w:proofErr w:type="spellStart"/>
    <w:proofErr w:type="gramStart"/>
    <w:r>
      <w:rPr>
        <w:b/>
        <w:lang w:val="en-GB"/>
      </w:rPr>
      <w:t>i</w:t>
    </w:r>
    <w:proofErr w:type="spellEnd"/>
    <w:proofErr w:type="gramEnd"/>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7173" w:rsidRPr="002F4279" w:rsidRDefault="002117E0" w:rsidP="007C7173">
    <w:pPr>
      <w:pStyle w:val="Footer"/>
      <w:jc w:val="center"/>
      <w:rPr>
        <w:rFonts w:ascii="Times New Roman" w:hAnsi="Times New Roman" w:cs="Times New Roman"/>
        <w:b/>
        <w:sz w:val="20"/>
        <w:szCs w:val="20"/>
        <w:lang w:val="en-GB"/>
      </w:rPr>
    </w:pPr>
    <w:proofErr w:type="spellStart"/>
    <w:proofErr w:type="gramStart"/>
    <w:r>
      <w:rPr>
        <w:rFonts w:ascii="Times New Roman" w:hAnsi="Times New Roman" w:cs="Times New Roman"/>
        <w:b/>
        <w:sz w:val="20"/>
        <w:szCs w:val="20"/>
        <w:lang w:val="en-GB"/>
      </w:rPr>
      <w:t>i</w:t>
    </w:r>
    <w:proofErr w:type="spellEnd"/>
    <w:proofErr w:type="gramEnd"/>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02F4" w:rsidRDefault="00F702F4" w:rsidP="007C7173">
      <w:pPr>
        <w:spacing w:after="0" w:line="240" w:lineRule="auto"/>
      </w:pPr>
      <w:r>
        <w:separator/>
      </w:r>
    </w:p>
  </w:footnote>
  <w:footnote w:type="continuationSeparator" w:id="0">
    <w:p w:rsidR="00F702F4" w:rsidRDefault="00F702F4" w:rsidP="007C717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evenAndOddHeaders/>
  <w:characterSpacingControl w:val="doNotCompress"/>
  <w:footnotePr>
    <w:footnote w:id="-1"/>
    <w:footnote w:id="0"/>
  </w:footnotePr>
  <w:endnotePr>
    <w:endnote w:id="-1"/>
    <w:endnote w:id="0"/>
  </w:endnotePr>
  <w:compat/>
  <w:rsids>
    <w:rsidRoot w:val="00B44C6B"/>
    <w:rsid w:val="000452A4"/>
    <w:rsid w:val="00046C54"/>
    <w:rsid w:val="0006029F"/>
    <w:rsid w:val="00062AE1"/>
    <w:rsid w:val="00092464"/>
    <w:rsid w:val="000B0A2D"/>
    <w:rsid w:val="000B380E"/>
    <w:rsid w:val="000E2EE0"/>
    <w:rsid w:val="00130D03"/>
    <w:rsid w:val="0015777C"/>
    <w:rsid w:val="00172B5C"/>
    <w:rsid w:val="00201F62"/>
    <w:rsid w:val="002116FC"/>
    <w:rsid w:val="002117E0"/>
    <w:rsid w:val="0022369D"/>
    <w:rsid w:val="00254AF1"/>
    <w:rsid w:val="00282644"/>
    <w:rsid w:val="00283D51"/>
    <w:rsid w:val="002E6A6C"/>
    <w:rsid w:val="002F0A5D"/>
    <w:rsid w:val="002F4279"/>
    <w:rsid w:val="00303A81"/>
    <w:rsid w:val="003040D3"/>
    <w:rsid w:val="003070F6"/>
    <w:rsid w:val="00322FD2"/>
    <w:rsid w:val="003262E1"/>
    <w:rsid w:val="0037515B"/>
    <w:rsid w:val="0045197D"/>
    <w:rsid w:val="004620E7"/>
    <w:rsid w:val="0049547C"/>
    <w:rsid w:val="004A17A2"/>
    <w:rsid w:val="004F7DBF"/>
    <w:rsid w:val="0053777B"/>
    <w:rsid w:val="00554DD8"/>
    <w:rsid w:val="00565CA6"/>
    <w:rsid w:val="005A1DB9"/>
    <w:rsid w:val="005B084C"/>
    <w:rsid w:val="005B1F07"/>
    <w:rsid w:val="005B2A49"/>
    <w:rsid w:val="005F297C"/>
    <w:rsid w:val="00615DA8"/>
    <w:rsid w:val="006462FF"/>
    <w:rsid w:val="00656C92"/>
    <w:rsid w:val="00672973"/>
    <w:rsid w:val="00690439"/>
    <w:rsid w:val="006E4B02"/>
    <w:rsid w:val="00711FA7"/>
    <w:rsid w:val="00725E5B"/>
    <w:rsid w:val="0073031D"/>
    <w:rsid w:val="00730E91"/>
    <w:rsid w:val="00764CF6"/>
    <w:rsid w:val="007815F3"/>
    <w:rsid w:val="00785142"/>
    <w:rsid w:val="007C7173"/>
    <w:rsid w:val="007E6F65"/>
    <w:rsid w:val="007F1E2B"/>
    <w:rsid w:val="00810E3D"/>
    <w:rsid w:val="00825E07"/>
    <w:rsid w:val="00832838"/>
    <w:rsid w:val="008902B8"/>
    <w:rsid w:val="008A0FF8"/>
    <w:rsid w:val="008D2035"/>
    <w:rsid w:val="008E2DE4"/>
    <w:rsid w:val="00922DD0"/>
    <w:rsid w:val="00935FF0"/>
    <w:rsid w:val="00936EF0"/>
    <w:rsid w:val="00952884"/>
    <w:rsid w:val="009562B9"/>
    <w:rsid w:val="0095721B"/>
    <w:rsid w:val="00967734"/>
    <w:rsid w:val="00986A2D"/>
    <w:rsid w:val="009A244E"/>
    <w:rsid w:val="009A3173"/>
    <w:rsid w:val="009B1AD3"/>
    <w:rsid w:val="00A234E1"/>
    <w:rsid w:val="00A248A1"/>
    <w:rsid w:val="00A72C8F"/>
    <w:rsid w:val="00AD602B"/>
    <w:rsid w:val="00B260CF"/>
    <w:rsid w:val="00B35DC0"/>
    <w:rsid w:val="00B43F9C"/>
    <w:rsid w:val="00B44C6B"/>
    <w:rsid w:val="00B54FD6"/>
    <w:rsid w:val="00B64A1E"/>
    <w:rsid w:val="00B67DE3"/>
    <w:rsid w:val="00B77ECE"/>
    <w:rsid w:val="00B815C4"/>
    <w:rsid w:val="00B83BFA"/>
    <w:rsid w:val="00B93A2A"/>
    <w:rsid w:val="00BC280E"/>
    <w:rsid w:val="00C367FC"/>
    <w:rsid w:val="00C41A61"/>
    <w:rsid w:val="00C456BC"/>
    <w:rsid w:val="00C513F4"/>
    <w:rsid w:val="00C97CD5"/>
    <w:rsid w:val="00D00ED9"/>
    <w:rsid w:val="00D0325F"/>
    <w:rsid w:val="00D06E68"/>
    <w:rsid w:val="00D30B06"/>
    <w:rsid w:val="00D32AF5"/>
    <w:rsid w:val="00D47BC3"/>
    <w:rsid w:val="00D5540B"/>
    <w:rsid w:val="00D6165A"/>
    <w:rsid w:val="00D742E5"/>
    <w:rsid w:val="00D81408"/>
    <w:rsid w:val="00D8181A"/>
    <w:rsid w:val="00D9273F"/>
    <w:rsid w:val="00D94CF7"/>
    <w:rsid w:val="00DC62C4"/>
    <w:rsid w:val="00DD294B"/>
    <w:rsid w:val="00DF22CF"/>
    <w:rsid w:val="00E12560"/>
    <w:rsid w:val="00E14D17"/>
    <w:rsid w:val="00E601B6"/>
    <w:rsid w:val="00E811B7"/>
    <w:rsid w:val="00E96E81"/>
    <w:rsid w:val="00EA6FA8"/>
    <w:rsid w:val="00EB3F38"/>
    <w:rsid w:val="00EC453D"/>
    <w:rsid w:val="00EE0BC2"/>
    <w:rsid w:val="00F04D36"/>
    <w:rsid w:val="00F15DC1"/>
    <w:rsid w:val="00F21283"/>
    <w:rsid w:val="00F40932"/>
    <w:rsid w:val="00F41492"/>
    <w:rsid w:val="00F539D7"/>
    <w:rsid w:val="00F63CB1"/>
    <w:rsid w:val="00F702F4"/>
    <w:rsid w:val="00F71F06"/>
    <w:rsid w:val="00F769E5"/>
    <w:rsid w:val="00F80366"/>
    <w:rsid w:val="00F840F0"/>
    <w:rsid w:val="00F97C1D"/>
    <w:rsid w:val="00FD57FD"/>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A5D"/>
  </w:style>
  <w:style w:type="paragraph" w:styleId="Heading1">
    <w:name w:val="heading 1"/>
    <w:basedOn w:val="Normal"/>
    <w:link w:val="Heading1Char"/>
    <w:uiPriority w:val="9"/>
    <w:qFormat/>
    <w:rsid w:val="00092464"/>
    <w:pPr>
      <w:widowControl w:val="0"/>
      <w:autoSpaceDE w:val="0"/>
      <w:autoSpaceDN w:val="0"/>
      <w:spacing w:after="0" w:line="240" w:lineRule="auto"/>
      <w:ind w:left="133"/>
      <w:outlineLvl w:val="0"/>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71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7173"/>
  </w:style>
  <w:style w:type="paragraph" w:styleId="Footer">
    <w:name w:val="footer"/>
    <w:basedOn w:val="Normal"/>
    <w:link w:val="FooterChar"/>
    <w:uiPriority w:val="99"/>
    <w:unhideWhenUsed/>
    <w:rsid w:val="007C71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7173"/>
  </w:style>
  <w:style w:type="table" w:styleId="TableGrid">
    <w:name w:val="Table Grid"/>
    <w:basedOn w:val="TableNormal"/>
    <w:uiPriority w:val="59"/>
    <w:rsid w:val="00D06E68"/>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92464"/>
    <w:rPr>
      <w:rFonts w:ascii="Times New Roman" w:eastAsia="Times New Roman" w:hAnsi="Times New Roman" w:cs="Times New Roman"/>
      <w:b/>
      <w:bCs/>
      <w:sz w:val="36"/>
      <w:szCs w:val="36"/>
      <w:lang w:val="en-US"/>
    </w:rPr>
  </w:style>
  <w:style w:type="paragraph" w:styleId="BodyText">
    <w:name w:val="Body Text"/>
    <w:basedOn w:val="Normal"/>
    <w:link w:val="BodyTextChar"/>
    <w:uiPriority w:val="1"/>
    <w:qFormat/>
    <w:rsid w:val="00092464"/>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092464"/>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602765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111</Words>
  <Characters>634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Rakshanda</dc:creator>
  <cp:keywords/>
  <dc:description/>
  <cp:lastModifiedBy>Harish</cp:lastModifiedBy>
  <cp:revision>25</cp:revision>
  <dcterms:created xsi:type="dcterms:W3CDTF">2023-05-21T18:03:00Z</dcterms:created>
  <dcterms:modified xsi:type="dcterms:W3CDTF">2023-05-22T18:37:00Z</dcterms:modified>
</cp:coreProperties>
</file>