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4E2AB" w14:textId="24079DA1" w:rsidR="00301317" w:rsidRPr="00A71468" w:rsidRDefault="00545D15" w:rsidP="00A71468">
      <w:pPr>
        <w:jc w:val="center"/>
        <w:rPr>
          <w:rFonts w:ascii="Times New Roman" w:hAnsi="Times New Roman" w:cs="Times New Roman"/>
          <w:b/>
          <w:sz w:val="28"/>
          <w:szCs w:val="28"/>
        </w:rPr>
      </w:pPr>
      <w:r w:rsidRPr="00A71468">
        <w:rPr>
          <w:rFonts w:ascii="Times New Roman" w:hAnsi="Times New Roman" w:cs="Times New Roman"/>
          <w:b/>
          <w:sz w:val="28"/>
          <w:szCs w:val="28"/>
        </w:rPr>
        <w:t>6301.002 – Implementation of Ad</w:t>
      </w:r>
      <w:r w:rsidR="00443219">
        <w:rPr>
          <w:rFonts w:ascii="Times New Roman" w:hAnsi="Times New Roman" w:cs="Times New Roman"/>
          <w:b/>
          <w:sz w:val="28"/>
          <w:szCs w:val="28"/>
        </w:rPr>
        <w:t xml:space="preserve">vanced </w:t>
      </w:r>
      <w:r w:rsidR="005A6FE0">
        <w:rPr>
          <w:rFonts w:ascii="Times New Roman" w:hAnsi="Times New Roman" w:cs="Times New Roman"/>
          <w:b/>
          <w:sz w:val="28"/>
          <w:szCs w:val="28"/>
        </w:rPr>
        <w:t>Data Stru</w:t>
      </w:r>
      <w:r w:rsidR="005A6FE0" w:rsidRPr="00A71468">
        <w:rPr>
          <w:rFonts w:ascii="Times New Roman" w:hAnsi="Times New Roman" w:cs="Times New Roman"/>
          <w:b/>
          <w:sz w:val="28"/>
          <w:szCs w:val="28"/>
        </w:rPr>
        <w:t>ctures</w:t>
      </w:r>
      <w:r w:rsidR="005A6FE0">
        <w:rPr>
          <w:rFonts w:ascii="Times New Roman" w:hAnsi="Times New Roman" w:cs="Times New Roman"/>
          <w:b/>
          <w:sz w:val="28"/>
          <w:szCs w:val="28"/>
        </w:rPr>
        <w:t xml:space="preserve"> </w:t>
      </w:r>
      <w:r w:rsidR="00443219">
        <w:rPr>
          <w:rFonts w:ascii="Times New Roman" w:hAnsi="Times New Roman" w:cs="Times New Roman"/>
          <w:b/>
          <w:sz w:val="28"/>
          <w:szCs w:val="28"/>
        </w:rPr>
        <w:t xml:space="preserve">and </w:t>
      </w:r>
      <w:r w:rsidR="005A6FE0">
        <w:rPr>
          <w:rFonts w:ascii="Times New Roman" w:hAnsi="Times New Roman" w:cs="Times New Roman"/>
          <w:b/>
          <w:sz w:val="28"/>
          <w:szCs w:val="28"/>
        </w:rPr>
        <w:t>Algorithms</w:t>
      </w:r>
    </w:p>
    <w:p w14:paraId="56288DE4" w14:textId="77777777" w:rsidR="00545D15" w:rsidRPr="00A71468" w:rsidRDefault="00545D15" w:rsidP="00A71468">
      <w:pPr>
        <w:jc w:val="center"/>
        <w:rPr>
          <w:rFonts w:ascii="Times New Roman" w:hAnsi="Times New Roman" w:cs="Times New Roman"/>
          <w:b/>
          <w:sz w:val="28"/>
          <w:szCs w:val="28"/>
        </w:rPr>
      </w:pPr>
      <w:r w:rsidRPr="00A71468">
        <w:rPr>
          <w:rFonts w:ascii="Times New Roman" w:hAnsi="Times New Roman" w:cs="Times New Roman"/>
          <w:b/>
          <w:sz w:val="28"/>
          <w:szCs w:val="28"/>
        </w:rPr>
        <w:t>Long Project 0</w:t>
      </w:r>
    </w:p>
    <w:p w14:paraId="6CD84083" w14:textId="77777777" w:rsidR="00545D15" w:rsidRPr="00A71468" w:rsidRDefault="00545D15" w:rsidP="000C5434">
      <w:pPr>
        <w:rPr>
          <w:rFonts w:ascii="Times New Roman" w:hAnsi="Times New Roman" w:cs="Times New Roman"/>
          <w:i/>
          <w:sz w:val="24"/>
          <w:szCs w:val="24"/>
        </w:rPr>
      </w:pPr>
      <w:r w:rsidRPr="00A71468">
        <w:rPr>
          <w:rFonts w:ascii="Times New Roman" w:hAnsi="Times New Roman" w:cs="Times New Roman"/>
          <w:i/>
          <w:sz w:val="24"/>
          <w:szCs w:val="24"/>
        </w:rPr>
        <w:t>Team Members:</w:t>
      </w:r>
    </w:p>
    <w:p w14:paraId="3F2FD5E1" w14:textId="77777777" w:rsidR="00545D15" w:rsidRPr="00A71468" w:rsidRDefault="00545D15" w:rsidP="000C5434">
      <w:pPr>
        <w:rPr>
          <w:rFonts w:ascii="Times New Roman" w:hAnsi="Times New Roman" w:cs="Times New Roman"/>
          <w:i/>
          <w:sz w:val="24"/>
          <w:szCs w:val="24"/>
        </w:rPr>
      </w:pPr>
      <w:r w:rsidRPr="00A71468">
        <w:rPr>
          <w:rFonts w:ascii="Times New Roman" w:hAnsi="Times New Roman" w:cs="Times New Roman"/>
          <w:i/>
          <w:sz w:val="24"/>
          <w:szCs w:val="24"/>
        </w:rPr>
        <w:t>Giridara Varma Elumalai</w:t>
      </w:r>
    </w:p>
    <w:p w14:paraId="292CEEFC" w14:textId="77777777" w:rsidR="00545D15" w:rsidRPr="00A71468" w:rsidRDefault="00545D15" w:rsidP="00A71468">
      <w:pPr>
        <w:tabs>
          <w:tab w:val="left" w:pos="2010"/>
        </w:tabs>
        <w:rPr>
          <w:rFonts w:ascii="Times New Roman" w:hAnsi="Times New Roman" w:cs="Times New Roman"/>
          <w:i/>
          <w:sz w:val="24"/>
          <w:szCs w:val="24"/>
        </w:rPr>
      </w:pPr>
      <w:r w:rsidRPr="00A71468">
        <w:rPr>
          <w:rFonts w:ascii="Times New Roman" w:hAnsi="Times New Roman" w:cs="Times New Roman"/>
          <w:i/>
          <w:sz w:val="24"/>
          <w:szCs w:val="24"/>
        </w:rPr>
        <w:t>Srikanth Kannan</w:t>
      </w:r>
      <w:r w:rsidR="00A71468" w:rsidRPr="00A71468">
        <w:rPr>
          <w:rFonts w:ascii="Times New Roman" w:hAnsi="Times New Roman" w:cs="Times New Roman"/>
          <w:i/>
          <w:sz w:val="24"/>
          <w:szCs w:val="24"/>
        </w:rPr>
        <w:tab/>
      </w:r>
    </w:p>
    <w:p w14:paraId="3BD8EFA5" w14:textId="77777777" w:rsidR="00545D15" w:rsidRPr="00A71468" w:rsidRDefault="00545D15" w:rsidP="000C5434">
      <w:pPr>
        <w:rPr>
          <w:rFonts w:ascii="Times New Roman" w:hAnsi="Times New Roman" w:cs="Times New Roman"/>
          <w:i/>
          <w:sz w:val="24"/>
          <w:szCs w:val="24"/>
        </w:rPr>
      </w:pPr>
      <w:r w:rsidRPr="00A71468">
        <w:rPr>
          <w:rFonts w:ascii="Times New Roman" w:hAnsi="Times New Roman" w:cs="Times New Roman"/>
          <w:i/>
          <w:sz w:val="24"/>
          <w:szCs w:val="24"/>
        </w:rPr>
        <w:t>Praveen Erode Murugesan</w:t>
      </w:r>
    </w:p>
    <w:p w14:paraId="0C6E6C54" w14:textId="77777777" w:rsidR="00545D15" w:rsidRDefault="00545D15" w:rsidP="000C5434">
      <w:pPr>
        <w:rPr>
          <w:rFonts w:ascii="Times New Roman" w:hAnsi="Times New Roman" w:cs="Times New Roman"/>
          <w:sz w:val="24"/>
          <w:szCs w:val="24"/>
        </w:rPr>
      </w:pPr>
    </w:p>
    <w:p w14:paraId="033E8EC3" w14:textId="77777777" w:rsidR="00545D15" w:rsidRPr="00A71468" w:rsidRDefault="00545D15" w:rsidP="000C5434">
      <w:pPr>
        <w:rPr>
          <w:rFonts w:ascii="Times New Roman" w:hAnsi="Times New Roman" w:cs="Times New Roman"/>
          <w:b/>
          <w:sz w:val="24"/>
          <w:szCs w:val="24"/>
        </w:rPr>
      </w:pPr>
      <w:r w:rsidRPr="00A71468">
        <w:rPr>
          <w:rFonts w:ascii="Times New Roman" w:hAnsi="Times New Roman" w:cs="Times New Roman"/>
          <w:b/>
          <w:sz w:val="24"/>
          <w:szCs w:val="24"/>
        </w:rPr>
        <w:t>Problem Statement:</w:t>
      </w:r>
    </w:p>
    <w:p w14:paraId="11F783D1" w14:textId="77777777" w:rsidR="00545D15" w:rsidRDefault="00443219" w:rsidP="000C5434">
      <w:pPr>
        <w:rPr>
          <w:rFonts w:ascii="Times New Roman" w:hAnsi="Times New Roman" w:cs="Times New Roman"/>
          <w:sz w:val="24"/>
          <w:szCs w:val="24"/>
        </w:rPr>
      </w:pPr>
      <w:r>
        <w:rPr>
          <w:rFonts w:ascii="Times New Roman" w:hAnsi="Times New Roman" w:cs="Times New Roman"/>
          <w:sz w:val="24"/>
          <w:szCs w:val="24"/>
        </w:rPr>
        <w:t>To find E</w:t>
      </w:r>
      <w:r w:rsidR="00545D15">
        <w:rPr>
          <w:rFonts w:ascii="Times New Roman" w:hAnsi="Times New Roman" w:cs="Times New Roman"/>
          <w:sz w:val="24"/>
          <w:szCs w:val="24"/>
        </w:rPr>
        <w:t>uler’s tour in a undirected graph with time complexity O(E)</w:t>
      </w:r>
    </w:p>
    <w:p w14:paraId="5F88AC83" w14:textId="0AFAE821" w:rsidR="00545D15" w:rsidRDefault="00545D15" w:rsidP="000C5434">
      <w:pPr>
        <w:rPr>
          <w:rFonts w:ascii="Times New Roman" w:hAnsi="Times New Roman" w:cs="Times New Roman"/>
          <w:sz w:val="24"/>
          <w:szCs w:val="24"/>
        </w:rPr>
      </w:pPr>
      <w:r>
        <w:rPr>
          <w:rFonts w:ascii="Times New Roman" w:hAnsi="Times New Roman" w:cs="Times New Roman"/>
          <w:sz w:val="24"/>
          <w:szCs w:val="24"/>
        </w:rPr>
        <w:t xml:space="preserve">Euler’s tour: </w:t>
      </w:r>
      <w:r w:rsidR="00B456C9">
        <w:rPr>
          <w:rFonts w:ascii="Times New Roman" w:hAnsi="Times New Roman" w:cs="Times New Roman"/>
          <w:sz w:val="24"/>
          <w:szCs w:val="24"/>
        </w:rPr>
        <w:t>Tour that t</w:t>
      </w:r>
      <w:r>
        <w:rPr>
          <w:rFonts w:ascii="Times New Roman" w:hAnsi="Times New Roman" w:cs="Times New Roman"/>
          <w:sz w:val="24"/>
          <w:szCs w:val="24"/>
        </w:rPr>
        <w:t>raverse</w:t>
      </w:r>
      <w:r w:rsidR="00B456C9">
        <w:rPr>
          <w:rFonts w:ascii="Times New Roman" w:hAnsi="Times New Roman" w:cs="Times New Roman"/>
          <w:sz w:val="24"/>
          <w:szCs w:val="24"/>
        </w:rPr>
        <w:t>s</w:t>
      </w:r>
      <w:r>
        <w:rPr>
          <w:rFonts w:ascii="Times New Roman" w:hAnsi="Times New Roman" w:cs="Times New Roman"/>
          <w:sz w:val="24"/>
          <w:szCs w:val="24"/>
        </w:rPr>
        <w:t xml:space="preserve"> all the edges of a graph exactly once</w:t>
      </w:r>
    </w:p>
    <w:p w14:paraId="194F084A" w14:textId="77777777" w:rsidR="00545D15" w:rsidRDefault="00545D15" w:rsidP="000C5434">
      <w:pPr>
        <w:rPr>
          <w:rFonts w:ascii="Times New Roman" w:hAnsi="Times New Roman" w:cs="Times New Roman"/>
          <w:sz w:val="24"/>
          <w:szCs w:val="24"/>
        </w:rPr>
      </w:pPr>
    </w:p>
    <w:p w14:paraId="07FDCB8A" w14:textId="77777777" w:rsidR="00545D15" w:rsidRPr="00A71468" w:rsidRDefault="00545D15" w:rsidP="000C5434">
      <w:pPr>
        <w:rPr>
          <w:rFonts w:ascii="Times New Roman" w:hAnsi="Times New Roman" w:cs="Times New Roman"/>
          <w:b/>
          <w:sz w:val="24"/>
          <w:szCs w:val="24"/>
        </w:rPr>
      </w:pPr>
      <w:r w:rsidRPr="00A71468">
        <w:rPr>
          <w:rFonts w:ascii="Times New Roman" w:hAnsi="Times New Roman" w:cs="Times New Roman"/>
          <w:b/>
          <w:sz w:val="24"/>
          <w:szCs w:val="24"/>
        </w:rPr>
        <w:t>Approach:</w:t>
      </w:r>
    </w:p>
    <w:p w14:paraId="2E7619A4" w14:textId="77777777" w:rsidR="00545D15" w:rsidRDefault="00545D15" w:rsidP="000C5434">
      <w:pPr>
        <w:rPr>
          <w:rFonts w:ascii="Times New Roman" w:hAnsi="Times New Roman" w:cs="Times New Roman"/>
          <w:sz w:val="24"/>
          <w:szCs w:val="24"/>
        </w:rPr>
      </w:pPr>
      <w:r>
        <w:rPr>
          <w:rFonts w:ascii="Times New Roman" w:hAnsi="Times New Roman" w:cs="Times New Roman"/>
          <w:sz w:val="24"/>
          <w:szCs w:val="24"/>
        </w:rPr>
        <w:t>Implementation of HierHolzer’s</w:t>
      </w:r>
      <w:r w:rsidR="00443219">
        <w:rPr>
          <w:rFonts w:ascii="Times New Roman" w:hAnsi="Times New Roman" w:cs="Times New Roman"/>
          <w:sz w:val="24"/>
          <w:szCs w:val="24"/>
        </w:rPr>
        <w:t xml:space="preserve"> algorithm to find the E</w:t>
      </w:r>
      <w:r>
        <w:rPr>
          <w:rFonts w:ascii="Times New Roman" w:hAnsi="Times New Roman" w:cs="Times New Roman"/>
          <w:sz w:val="24"/>
          <w:szCs w:val="24"/>
        </w:rPr>
        <w:t>uler’s tour</w:t>
      </w:r>
    </w:p>
    <w:p w14:paraId="03C27E60" w14:textId="77777777" w:rsidR="00545D15" w:rsidRDefault="00545D15" w:rsidP="000C5434">
      <w:pPr>
        <w:rPr>
          <w:rFonts w:ascii="Times New Roman" w:hAnsi="Times New Roman" w:cs="Times New Roman"/>
          <w:sz w:val="24"/>
          <w:szCs w:val="24"/>
        </w:rPr>
      </w:pPr>
    </w:p>
    <w:p w14:paraId="5776DB87" w14:textId="77777777" w:rsidR="00545D15" w:rsidRPr="00A71468" w:rsidRDefault="00545D15" w:rsidP="000C5434">
      <w:pPr>
        <w:rPr>
          <w:rFonts w:ascii="Times New Roman" w:hAnsi="Times New Roman" w:cs="Times New Roman"/>
          <w:b/>
          <w:sz w:val="24"/>
          <w:szCs w:val="24"/>
        </w:rPr>
      </w:pPr>
      <w:r w:rsidRPr="00A71468">
        <w:rPr>
          <w:rFonts w:ascii="Times New Roman" w:hAnsi="Times New Roman" w:cs="Times New Roman"/>
          <w:b/>
          <w:sz w:val="24"/>
          <w:szCs w:val="24"/>
        </w:rPr>
        <w:t>Implementation:</w:t>
      </w:r>
    </w:p>
    <w:p w14:paraId="05D09BCB" w14:textId="77777777" w:rsidR="00545D15" w:rsidRDefault="00545D15" w:rsidP="000C5434">
      <w:pPr>
        <w:rPr>
          <w:rFonts w:ascii="Times New Roman" w:hAnsi="Times New Roman" w:cs="Times New Roman"/>
          <w:sz w:val="24"/>
          <w:szCs w:val="24"/>
        </w:rPr>
      </w:pPr>
      <w:r>
        <w:rPr>
          <w:rFonts w:ascii="Times New Roman" w:hAnsi="Times New Roman" w:cs="Times New Roman"/>
          <w:sz w:val="24"/>
          <w:szCs w:val="24"/>
        </w:rPr>
        <w:t>Problem is solved as per the following steps:</w:t>
      </w:r>
    </w:p>
    <w:p w14:paraId="2EF574BE" w14:textId="77777777" w:rsidR="00545D15" w:rsidRPr="00A71468" w:rsidRDefault="00545D15" w:rsidP="00A71468">
      <w:pPr>
        <w:pStyle w:val="ListParagraph"/>
        <w:numPr>
          <w:ilvl w:val="0"/>
          <w:numId w:val="2"/>
        </w:numPr>
        <w:rPr>
          <w:rFonts w:ascii="Times New Roman" w:hAnsi="Times New Roman" w:cs="Times New Roman"/>
          <w:sz w:val="24"/>
          <w:szCs w:val="24"/>
        </w:rPr>
      </w:pPr>
      <w:r w:rsidRPr="00A71468">
        <w:rPr>
          <w:rFonts w:ascii="Times New Roman" w:hAnsi="Times New Roman" w:cs="Times New Roman"/>
          <w:sz w:val="24"/>
          <w:szCs w:val="24"/>
        </w:rPr>
        <w:t>Find sour</w:t>
      </w:r>
      <w:r w:rsidR="00443219">
        <w:rPr>
          <w:rFonts w:ascii="Times New Roman" w:hAnsi="Times New Roman" w:cs="Times New Roman"/>
          <w:sz w:val="24"/>
          <w:szCs w:val="24"/>
        </w:rPr>
        <w:t>ce node of E</w:t>
      </w:r>
      <w:r w:rsidRPr="00A71468">
        <w:rPr>
          <w:rFonts w:ascii="Times New Roman" w:hAnsi="Times New Roman" w:cs="Times New Roman"/>
          <w:sz w:val="24"/>
          <w:szCs w:val="24"/>
        </w:rPr>
        <w:t>uler’s tour.</w:t>
      </w:r>
    </w:p>
    <w:p w14:paraId="198C6721" w14:textId="1EB294FD" w:rsidR="00545D15" w:rsidRPr="00A71468" w:rsidRDefault="00545D15" w:rsidP="00A71468">
      <w:pPr>
        <w:pStyle w:val="ListParagraph"/>
        <w:numPr>
          <w:ilvl w:val="0"/>
          <w:numId w:val="2"/>
        </w:numPr>
        <w:rPr>
          <w:rFonts w:ascii="Times New Roman" w:hAnsi="Times New Roman" w:cs="Times New Roman"/>
          <w:sz w:val="24"/>
          <w:szCs w:val="24"/>
        </w:rPr>
      </w:pPr>
      <w:r w:rsidRPr="00A71468">
        <w:rPr>
          <w:rFonts w:ascii="Times New Roman" w:hAnsi="Times New Roman" w:cs="Times New Roman"/>
          <w:sz w:val="24"/>
          <w:szCs w:val="24"/>
        </w:rPr>
        <w:t>Find the main tour. The edges of the main tour is maintained in the customized doubly linked list</w:t>
      </w:r>
      <w:r w:rsidR="00B11455">
        <w:rPr>
          <w:rFonts w:ascii="Times New Roman" w:hAnsi="Times New Roman" w:cs="Times New Roman"/>
          <w:sz w:val="24"/>
          <w:szCs w:val="24"/>
        </w:rPr>
        <w:t>.</w:t>
      </w:r>
      <w:r w:rsidRPr="00A71468">
        <w:rPr>
          <w:rFonts w:ascii="Times New Roman" w:hAnsi="Times New Roman" w:cs="Times New Roman"/>
          <w:sz w:val="24"/>
          <w:szCs w:val="24"/>
        </w:rPr>
        <w:t xml:space="preserve"> While exploring the main tour, keep track of the vertices</w:t>
      </w:r>
      <w:r w:rsidR="00295601" w:rsidRPr="00A71468">
        <w:rPr>
          <w:rFonts w:ascii="Times New Roman" w:hAnsi="Times New Roman" w:cs="Times New Roman"/>
          <w:sz w:val="24"/>
          <w:szCs w:val="24"/>
        </w:rPr>
        <w:t>(incompletely processed vertices list)</w:t>
      </w:r>
      <w:r w:rsidRPr="00A71468">
        <w:rPr>
          <w:rFonts w:ascii="Times New Roman" w:hAnsi="Times New Roman" w:cs="Times New Roman"/>
          <w:sz w:val="24"/>
          <w:szCs w:val="24"/>
        </w:rPr>
        <w:t xml:space="preserve"> that has remaining edges to be processed. In addition, the index of the </w:t>
      </w:r>
      <w:r w:rsidR="00295601" w:rsidRPr="00A71468">
        <w:rPr>
          <w:rFonts w:ascii="Times New Roman" w:hAnsi="Times New Roman" w:cs="Times New Roman"/>
          <w:sz w:val="24"/>
          <w:szCs w:val="24"/>
        </w:rPr>
        <w:t xml:space="preserve">doubly linked list where the new tour’s </w:t>
      </w:r>
      <w:r w:rsidR="00C33FA0">
        <w:rPr>
          <w:rFonts w:ascii="Times New Roman" w:hAnsi="Times New Roman" w:cs="Times New Roman"/>
          <w:sz w:val="24"/>
          <w:szCs w:val="24"/>
        </w:rPr>
        <w:t>edges</w:t>
      </w:r>
      <w:r w:rsidR="00BB11E2" w:rsidRPr="00A71468">
        <w:rPr>
          <w:rFonts w:ascii="Times New Roman" w:hAnsi="Times New Roman" w:cs="Times New Roman"/>
          <w:sz w:val="24"/>
          <w:szCs w:val="24"/>
        </w:rPr>
        <w:t xml:space="preserve"> </w:t>
      </w:r>
      <w:r w:rsidR="00295601" w:rsidRPr="00A71468">
        <w:rPr>
          <w:rFonts w:ascii="Times New Roman" w:hAnsi="Times New Roman" w:cs="Times New Roman"/>
          <w:sz w:val="24"/>
          <w:szCs w:val="24"/>
        </w:rPr>
        <w:t>(sub tour</w:t>
      </w:r>
      <w:r w:rsidR="00BB11E2">
        <w:rPr>
          <w:rFonts w:ascii="Times New Roman" w:hAnsi="Times New Roman" w:cs="Times New Roman"/>
          <w:sz w:val="24"/>
          <w:szCs w:val="24"/>
        </w:rPr>
        <w:t xml:space="preserve"> list</w:t>
      </w:r>
      <w:r w:rsidR="00295601" w:rsidRPr="00A71468">
        <w:rPr>
          <w:rFonts w:ascii="Times New Roman" w:hAnsi="Times New Roman" w:cs="Times New Roman"/>
          <w:sz w:val="24"/>
          <w:szCs w:val="24"/>
        </w:rPr>
        <w:t>)</w:t>
      </w:r>
      <w:r w:rsidR="007120F2">
        <w:rPr>
          <w:rFonts w:ascii="Times New Roman" w:hAnsi="Times New Roman" w:cs="Times New Roman"/>
          <w:sz w:val="24"/>
          <w:szCs w:val="24"/>
        </w:rPr>
        <w:t xml:space="preserve"> </w:t>
      </w:r>
      <w:r w:rsidR="00295601" w:rsidRPr="00A71468">
        <w:rPr>
          <w:rFonts w:ascii="Times New Roman" w:hAnsi="Times New Roman" w:cs="Times New Roman"/>
          <w:sz w:val="24"/>
          <w:szCs w:val="24"/>
        </w:rPr>
        <w:t>needs to be merged is also maintained.</w:t>
      </w:r>
    </w:p>
    <w:p w14:paraId="3A5D291E" w14:textId="79D08E92" w:rsidR="00295601" w:rsidRPr="00A71468" w:rsidRDefault="00295601" w:rsidP="00A71468">
      <w:pPr>
        <w:pStyle w:val="ListParagraph"/>
        <w:numPr>
          <w:ilvl w:val="0"/>
          <w:numId w:val="2"/>
        </w:numPr>
        <w:rPr>
          <w:rFonts w:ascii="Times New Roman" w:hAnsi="Times New Roman" w:cs="Times New Roman"/>
          <w:sz w:val="24"/>
          <w:szCs w:val="24"/>
        </w:rPr>
      </w:pPr>
      <w:r w:rsidRPr="00A71468">
        <w:rPr>
          <w:rFonts w:ascii="Times New Roman" w:hAnsi="Times New Roman" w:cs="Times New Roman"/>
          <w:sz w:val="24"/>
          <w:szCs w:val="24"/>
        </w:rPr>
        <w:t>Find sub tours by removing the vertex taken from the incompletely processed vertices list and having that as a source for the sub tour. Then merge the sub tour with the main tour.</w:t>
      </w:r>
    </w:p>
    <w:p w14:paraId="22FF2C5B" w14:textId="77777777" w:rsidR="00295601" w:rsidRPr="00A71468" w:rsidRDefault="00295601" w:rsidP="00A71468">
      <w:pPr>
        <w:pStyle w:val="ListParagraph"/>
        <w:numPr>
          <w:ilvl w:val="0"/>
          <w:numId w:val="2"/>
        </w:numPr>
        <w:rPr>
          <w:rFonts w:ascii="Times New Roman" w:hAnsi="Times New Roman" w:cs="Times New Roman"/>
          <w:sz w:val="24"/>
          <w:szCs w:val="24"/>
        </w:rPr>
      </w:pPr>
      <w:r w:rsidRPr="00A71468">
        <w:rPr>
          <w:rFonts w:ascii="Times New Roman" w:hAnsi="Times New Roman" w:cs="Times New Roman"/>
          <w:sz w:val="24"/>
          <w:szCs w:val="24"/>
        </w:rPr>
        <w:t>Once all the incompletely processed vertices list becomes empty terminate the process.</w:t>
      </w:r>
    </w:p>
    <w:p w14:paraId="32556B56" w14:textId="77777777" w:rsidR="00A23657" w:rsidRDefault="00A23657" w:rsidP="000C5434">
      <w:pPr>
        <w:rPr>
          <w:rFonts w:ascii="Times New Roman" w:hAnsi="Times New Roman" w:cs="Times New Roman"/>
          <w:sz w:val="24"/>
          <w:szCs w:val="24"/>
        </w:rPr>
      </w:pPr>
    </w:p>
    <w:p w14:paraId="120398A3" w14:textId="77777777" w:rsidR="00A23657" w:rsidRDefault="00A23657" w:rsidP="000C5434">
      <w:pPr>
        <w:rPr>
          <w:rFonts w:ascii="Times New Roman" w:hAnsi="Times New Roman" w:cs="Times New Roman"/>
          <w:sz w:val="24"/>
          <w:szCs w:val="24"/>
        </w:rPr>
      </w:pPr>
    </w:p>
    <w:p w14:paraId="2F036940" w14:textId="77777777" w:rsidR="00A23657" w:rsidRDefault="00A23657" w:rsidP="000C5434">
      <w:pPr>
        <w:rPr>
          <w:rFonts w:ascii="Times New Roman" w:hAnsi="Times New Roman" w:cs="Times New Roman"/>
          <w:sz w:val="24"/>
          <w:szCs w:val="24"/>
        </w:rPr>
      </w:pPr>
    </w:p>
    <w:p w14:paraId="30E99365" w14:textId="77777777" w:rsidR="00A23657" w:rsidRDefault="00A23657" w:rsidP="000C5434">
      <w:pPr>
        <w:rPr>
          <w:rFonts w:ascii="Times New Roman" w:hAnsi="Times New Roman" w:cs="Times New Roman"/>
          <w:sz w:val="24"/>
          <w:szCs w:val="24"/>
        </w:rPr>
      </w:pPr>
    </w:p>
    <w:p w14:paraId="0BC846B0" w14:textId="77777777" w:rsidR="00A23657" w:rsidRDefault="00A23657" w:rsidP="000C5434">
      <w:pPr>
        <w:rPr>
          <w:rFonts w:ascii="Times New Roman" w:hAnsi="Times New Roman" w:cs="Times New Roman"/>
          <w:sz w:val="24"/>
          <w:szCs w:val="24"/>
        </w:rPr>
      </w:pPr>
    </w:p>
    <w:p w14:paraId="7FC0F161" w14:textId="77777777" w:rsidR="00696629" w:rsidRDefault="00696629" w:rsidP="000C5434">
      <w:pPr>
        <w:rPr>
          <w:rFonts w:ascii="Times New Roman" w:hAnsi="Times New Roman" w:cs="Times New Roman"/>
          <w:b/>
          <w:sz w:val="24"/>
          <w:szCs w:val="24"/>
        </w:rPr>
      </w:pPr>
    </w:p>
    <w:p w14:paraId="1D4C7BDF" w14:textId="77777777" w:rsidR="00A23657" w:rsidRPr="00A71468" w:rsidRDefault="00A71468" w:rsidP="000C5434">
      <w:pPr>
        <w:rPr>
          <w:rFonts w:ascii="Times New Roman" w:hAnsi="Times New Roman" w:cs="Times New Roman"/>
          <w:b/>
          <w:sz w:val="24"/>
          <w:szCs w:val="24"/>
        </w:rPr>
      </w:pPr>
      <w:r w:rsidRPr="00A71468">
        <w:rPr>
          <w:rFonts w:ascii="Times New Roman" w:hAnsi="Times New Roman" w:cs="Times New Roman"/>
          <w:b/>
          <w:sz w:val="24"/>
          <w:szCs w:val="24"/>
        </w:rPr>
        <w:lastRenderedPageBreak/>
        <w:t>Stages of development:</w:t>
      </w:r>
    </w:p>
    <w:tbl>
      <w:tblPr>
        <w:tblStyle w:val="TableGrid"/>
        <w:tblW w:w="0" w:type="auto"/>
        <w:tblLook w:val="04A0" w:firstRow="1" w:lastRow="0" w:firstColumn="1" w:lastColumn="0" w:noHBand="0" w:noVBand="1"/>
      </w:tblPr>
      <w:tblGrid>
        <w:gridCol w:w="870"/>
        <w:gridCol w:w="4385"/>
        <w:gridCol w:w="2257"/>
        <w:gridCol w:w="1838"/>
      </w:tblGrid>
      <w:tr w:rsidR="00A23657" w:rsidRPr="00443219" w14:paraId="1EB64510" w14:textId="77777777" w:rsidTr="00A23657">
        <w:tc>
          <w:tcPr>
            <w:tcW w:w="843" w:type="dxa"/>
          </w:tcPr>
          <w:p w14:paraId="1A38DAC1" w14:textId="77777777" w:rsidR="00A23657" w:rsidRPr="00443219" w:rsidRDefault="00A23657" w:rsidP="000C5434">
            <w:pPr>
              <w:rPr>
                <w:rFonts w:ascii="Times New Roman" w:hAnsi="Times New Roman" w:cs="Times New Roman"/>
                <w:b/>
                <w:sz w:val="24"/>
                <w:szCs w:val="24"/>
              </w:rPr>
            </w:pPr>
            <w:r w:rsidRPr="00443219">
              <w:rPr>
                <w:rFonts w:ascii="Times New Roman" w:hAnsi="Times New Roman" w:cs="Times New Roman"/>
                <w:b/>
                <w:sz w:val="24"/>
                <w:szCs w:val="24"/>
              </w:rPr>
              <w:t>Stages</w:t>
            </w:r>
          </w:p>
        </w:tc>
        <w:tc>
          <w:tcPr>
            <w:tcW w:w="4404" w:type="dxa"/>
          </w:tcPr>
          <w:p w14:paraId="122CCF32" w14:textId="77777777" w:rsidR="00A23657" w:rsidRPr="00443219" w:rsidRDefault="00A23657" w:rsidP="000C5434">
            <w:pPr>
              <w:rPr>
                <w:rFonts w:ascii="Times New Roman" w:hAnsi="Times New Roman" w:cs="Times New Roman"/>
                <w:b/>
                <w:sz w:val="24"/>
                <w:szCs w:val="24"/>
              </w:rPr>
            </w:pPr>
            <w:r w:rsidRPr="00443219">
              <w:rPr>
                <w:rFonts w:ascii="Times New Roman" w:hAnsi="Times New Roman" w:cs="Times New Roman"/>
                <w:b/>
                <w:sz w:val="24"/>
                <w:szCs w:val="24"/>
              </w:rPr>
              <w:t>Implementation</w:t>
            </w:r>
          </w:p>
        </w:tc>
        <w:tc>
          <w:tcPr>
            <w:tcW w:w="2262" w:type="dxa"/>
          </w:tcPr>
          <w:p w14:paraId="5C1563AA" w14:textId="77777777" w:rsidR="00A23657" w:rsidRPr="00443219" w:rsidRDefault="00A23657" w:rsidP="000C5434">
            <w:pPr>
              <w:rPr>
                <w:rFonts w:ascii="Times New Roman" w:hAnsi="Times New Roman" w:cs="Times New Roman"/>
                <w:b/>
                <w:sz w:val="24"/>
                <w:szCs w:val="24"/>
              </w:rPr>
            </w:pPr>
            <w:r w:rsidRPr="00443219">
              <w:rPr>
                <w:rFonts w:ascii="Times New Roman" w:hAnsi="Times New Roman" w:cs="Times New Roman"/>
                <w:b/>
                <w:sz w:val="24"/>
                <w:szCs w:val="24"/>
              </w:rPr>
              <w:t>Performance on 35 MB input</w:t>
            </w:r>
          </w:p>
        </w:tc>
        <w:tc>
          <w:tcPr>
            <w:tcW w:w="1841" w:type="dxa"/>
          </w:tcPr>
          <w:p w14:paraId="3B9D5AEF" w14:textId="77777777" w:rsidR="00A23657" w:rsidRPr="00443219" w:rsidRDefault="00A23657" w:rsidP="000C5434">
            <w:pPr>
              <w:rPr>
                <w:rFonts w:ascii="Times New Roman" w:hAnsi="Times New Roman" w:cs="Times New Roman"/>
                <w:b/>
                <w:sz w:val="24"/>
                <w:szCs w:val="24"/>
              </w:rPr>
            </w:pPr>
            <w:r w:rsidRPr="00443219">
              <w:rPr>
                <w:rFonts w:ascii="Times New Roman" w:hAnsi="Times New Roman" w:cs="Times New Roman"/>
                <w:b/>
                <w:sz w:val="24"/>
                <w:szCs w:val="24"/>
              </w:rPr>
              <w:t>Figured out reason</w:t>
            </w:r>
          </w:p>
        </w:tc>
      </w:tr>
      <w:tr w:rsidR="00A23657" w14:paraId="47F442DC" w14:textId="77777777" w:rsidTr="00A23657">
        <w:tc>
          <w:tcPr>
            <w:tcW w:w="843" w:type="dxa"/>
          </w:tcPr>
          <w:p w14:paraId="5184402B"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1</w:t>
            </w:r>
          </w:p>
        </w:tc>
        <w:tc>
          <w:tcPr>
            <w:tcW w:w="4404" w:type="dxa"/>
          </w:tcPr>
          <w:p w14:paraId="599E84CA"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 xml:space="preserve">Java’s linked list is used for maintaining the tours’ edges and incompletely processed vertices. </w:t>
            </w:r>
          </w:p>
        </w:tc>
        <w:tc>
          <w:tcPr>
            <w:tcW w:w="2262" w:type="dxa"/>
          </w:tcPr>
          <w:p w14:paraId="31592B0D"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Program has not produced result. Was taking huge amount of time</w:t>
            </w:r>
          </w:p>
        </w:tc>
        <w:tc>
          <w:tcPr>
            <w:tcW w:w="1841" w:type="dxa"/>
          </w:tcPr>
          <w:p w14:paraId="44D55A41" w14:textId="3D63D646" w:rsidR="00A23657" w:rsidRDefault="00A23657" w:rsidP="00A23657">
            <w:pPr>
              <w:rPr>
                <w:rFonts w:ascii="Times New Roman" w:hAnsi="Times New Roman" w:cs="Times New Roman"/>
                <w:sz w:val="24"/>
                <w:szCs w:val="24"/>
              </w:rPr>
            </w:pPr>
            <w:r>
              <w:rPr>
                <w:rFonts w:ascii="Times New Roman" w:hAnsi="Times New Roman" w:cs="Times New Roman"/>
                <w:sz w:val="24"/>
                <w:szCs w:val="24"/>
              </w:rPr>
              <w:t>Index based fetch</w:t>
            </w:r>
            <w:r w:rsidR="008555D9">
              <w:rPr>
                <w:rFonts w:ascii="Times New Roman" w:hAnsi="Times New Roman" w:cs="Times New Roman"/>
                <w:sz w:val="24"/>
                <w:szCs w:val="24"/>
              </w:rPr>
              <w:t xml:space="preserve"> on linked lists</w:t>
            </w:r>
            <w:r>
              <w:rPr>
                <w:rFonts w:ascii="Times New Roman" w:hAnsi="Times New Roman" w:cs="Times New Roman"/>
                <w:sz w:val="24"/>
                <w:szCs w:val="24"/>
              </w:rPr>
              <w:t xml:space="preserve"> costed the performance</w:t>
            </w:r>
          </w:p>
        </w:tc>
      </w:tr>
      <w:tr w:rsidR="00A23657" w14:paraId="5FDDF1D7" w14:textId="77777777" w:rsidTr="00A23657">
        <w:tc>
          <w:tcPr>
            <w:tcW w:w="843" w:type="dxa"/>
          </w:tcPr>
          <w:p w14:paraId="00B5C433"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2</w:t>
            </w:r>
          </w:p>
        </w:tc>
        <w:tc>
          <w:tcPr>
            <w:tcW w:w="4404" w:type="dxa"/>
          </w:tcPr>
          <w:p w14:paraId="58347693" w14:textId="77777777" w:rsidR="00A23657" w:rsidRDefault="00A23657" w:rsidP="00A23657">
            <w:pPr>
              <w:rPr>
                <w:rFonts w:ascii="Times New Roman" w:hAnsi="Times New Roman" w:cs="Times New Roman"/>
                <w:sz w:val="24"/>
                <w:szCs w:val="24"/>
              </w:rPr>
            </w:pPr>
            <w:r>
              <w:rPr>
                <w:rFonts w:ascii="Times New Roman" w:hAnsi="Times New Roman" w:cs="Times New Roman"/>
                <w:sz w:val="24"/>
                <w:szCs w:val="24"/>
              </w:rPr>
              <w:t>Java’s array list is used for maintaining the tours’ edges and incompletely processed vertices. To keep track of unprocessed edges of a vertex, a separate list is maintained as a part of each vertex</w:t>
            </w:r>
          </w:p>
        </w:tc>
        <w:tc>
          <w:tcPr>
            <w:tcW w:w="2262" w:type="dxa"/>
          </w:tcPr>
          <w:p w14:paraId="6FB5B905"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Produced the result in 50 seconds</w:t>
            </w:r>
          </w:p>
        </w:tc>
        <w:tc>
          <w:tcPr>
            <w:tcW w:w="1841" w:type="dxa"/>
          </w:tcPr>
          <w:p w14:paraId="2987F565"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Merging is done by traversing the edges’ list (tour list)</w:t>
            </w:r>
          </w:p>
        </w:tc>
      </w:tr>
      <w:tr w:rsidR="00A23657" w14:paraId="751BFB72" w14:textId="77777777" w:rsidTr="00A23657">
        <w:tc>
          <w:tcPr>
            <w:tcW w:w="843" w:type="dxa"/>
          </w:tcPr>
          <w:p w14:paraId="6093B040" w14:textId="77777777" w:rsidR="00A23657" w:rsidRDefault="00A23657" w:rsidP="000C5434">
            <w:pPr>
              <w:rPr>
                <w:rFonts w:ascii="Times New Roman" w:hAnsi="Times New Roman" w:cs="Times New Roman"/>
                <w:sz w:val="24"/>
                <w:szCs w:val="24"/>
              </w:rPr>
            </w:pPr>
            <w:r>
              <w:rPr>
                <w:rFonts w:ascii="Times New Roman" w:hAnsi="Times New Roman" w:cs="Times New Roman"/>
                <w:sz w:val="24"/>
                <w:szCs w:val="24"/>
              </w:rPr>
              <w:t>3</w:t>
            </w:r>
          </w:p>
        </w:tc>
        <w:tc>
          <w:tcPr>
            <w:tcW w:w="4404" w:type="dxa"/>
          </w:tcPr>
          <w:p w14:paraId="1CDD7DB7" w14:textId="77777777" w:rsidR="00A71468" w:rsidRDefault="00A23657" w:rsidP="000C5434">
            <w:pPr>
              <w:rPr>
                <w:rFonts w:ascii="Times New Roman" w:hAnsi="Times New Roman" w:cs="Times New Roman"/>
                <w:sz w:val="24"/>
                <w:szCs w:val="24"/>
              </w:rPr>
            </w:pPr>
            <w:r>
              <w:rPr>
                <w:rFonts w:ascii="Times New Roman" w:hAnsi="Times New Roman" w:cs="Times New Roman"/>
                <w:sz w:val="24"/>
                <w:szCs w:val="24"/>
              </w:rPr>
              <w:t xml:space="preserve">Customized </w:t>
            </w:r>
            <w:r w:rsidR="00A71468">
              <w:rPr>
                <w:rFonts w:ascii="Times New Roman" w:hAnsi="Times New Roman" w:cs="Times New Roman"/>
                <w:sz w:val="24"/>
                <w:szCs w:val="24"/>
              </w:rPr>
              <w:t xml:space="preserve">doubly circular linked list to maintain tour’s edges. </w:t>
            </w:r>
          </w:p>
          <w:p w14:paraId="782C8F9F" w14:textId="77777777" w:rsidR="00A71468" w:rsidRDefault="00A71468" w:rsidP="000C5434">
            <w:pPr>
              <w:rPr>
                <w:rFonts w:ascii="Times New Roman" w:hAnsi="Times New Roman" w:cs="Times New Roman"/>
                <w:sz w:val="24"/>
                <w:szCs w:val="24"/>
              </w:rPr>
            </w:pPr>
            <w:r>
              <w:rPr>
                <w:rFonts w:ascii="Times New Roman" w:hAnsi="Times New Roman" w:cs="Times New Roman"/>
                <w:sz w:val="24"/>
                <w:szCs w:val="24"/>
              </w:rPr>
              <w:t xml:space="preserve">Using index to keep track of position of merging of sub tour with main tour. </w:t>
            </w:r>
          </w:p>
          <w:p w14:paraId="608EC52A" w14:textId="77777777" w:rsidR="00A23657" w:rsidRDefault="00A71468" w:rsidP="000C5434">
            <w:pPr>
              <w:rPr>
                <w:rFonts w:ascii="Times New Roman" w:hAnsi="Times New Roman" w:cs="Times New Roman"/>
                <w:sz w:val="24"/>
                <w:szCs w:val="24"/>
              </w:rPr>
            </w:pPr>
            <w:r>
              <w:rPr>
                <w:rFonts w:ascii="Times New Roman" w:hAnsi="Times New Roman" w:cs="Times New Roman"/>
                <w:sz w:val="24"/>
                <w:szCs w:val="24"/>
              </w:rPr>
              <w:t>Using a counter to keep track of the unprocessed edges of a vertex.</w:t>
            </w:r>
          </w:p>
        </w:tc>
        <w:tc>
          <w:tcPr>
            <w:tcW w:w="2262" w:type="dxa"/>
          </w:tcPr>
          <w:p w14:paraId="602EC694" w14:textId="4421E2B4" w:rsidR="00A23657" w:rsidRDefault="00B927C2" w:rsidP="000C5434">
            <w:pPr>
              <w:rPr>
                <w:rFonts w:ascii="Times New Roman" w:hAnsi="Times New Roman" w:cs="Times New Roman"/>
                <w:sz w:val="24"/>
                <w:szCs w:val="24"/>
              </w:rPr>
            </w:pPr>
            <w:r>
              <w:rPr>
                <w:rFonts w:ascii="Times New Roman" w:hAnsi="Times New Roman" w:cs="Times New Roman"/>
                <w:sz w:val="24"/>
                <w:szCs w:val="24"/>
              </w:rPr>
              <w:t>Took 6</w:t>
            </w:r>
            <w:bookmarkStart w:id="0" w:name="_GoBack"/>
            <w:bookmarkEnd w:id="0"/>
            <w:r w:rsidR="00A71468">
              <w:rPr>
                <w:rFonts w:ascii="Times New Roman" w:hAnsi="Times New Roman" w:cs="Times New Roman"/>
                <w:sz w:val="24"/>
                <w:szCs w:val="24"/>
              </w:rPr>
              <w:t>-10 seconds to execute the  program</w:t>
            </w:r>
          </w:p>
        </w:tc>
        <w:tc>
          <w:tcPr>
            <w:tcW w:w="1841" w:type="dxa"/>
          </w:tcPr>
          <w:p w14:paraId="7D85124C" w14:textId="77777777" w:rsidR="00A23657" w:rsidRDefault="00A23657" w:rsidP="000C5434">
            <w:pPr>
              <w:rPr>
                <w:rFonts w:ascii="Times New Roman" w:hAnsi="Times New Roman" w:cs="Times New Roman"/>
                <w:sz w:val="24"/>
                <w:szCs w:val="24"/>
              </w:rPr>
            </w:pPr>
          </w:p>
        </w:tc>
      </w:tr>
    </w:tbl>
    <w:p w14:paraId="4D8A3EC5" w14:textId="77777777" w:rsidR="00A23657" w:rsidRDefault="00A23657" w:rsidP="000C5434">
      <w:pPr>
        <w:rPr>
          <w:rFonts w:ascii="Times New Roman" w:hAnsi="Times New Roman" w:cs="Times New Roman"/>
          <w:sz w:val="24"/>
          <w:szCs w:val="24"/>
        </w:rPr>
      </w:pPr>
    </w:p>
    <w:p w14:paraId="4B96FD3B" w14:textId="77777777" w:rsidR="00A71468" w:rsidRDefault="00A71468" w:rsidP="000C5434">
      <w:pPr>
        <w:rPr>
          <w:rFonts w:ascii="Times New Roman" w:hAnsi="Times New Roman" w:cs="Times New Roman"/>
          <w:sz w:val="24"/>
          <w:szCs w:val="24"/>
        </w:rPr>
      </w:pPr>
    </w:p>
    <w:p w14:paraId="7A7DAF53" w14:textId="77777777" w:rsidR="00A71468" w:rsidRPr="00443219" w:rsidRDefault="00A71468" w:rsidP="000C5434">
      <w:pPr>
        <w:rPr>
          <w:rFonts w:ascii="Times New Roman" w:hAnsi="Times New Roman" w:cs="Times New Roman"/>
          <w:b/>
          <w:sz w:val="24"/>
          <w:szCs w:val="24"/>
        </w:rPr>
      </w:pPr>
      <w:r w:rsidRPr="00443219">
        <w:rPr>
          <w:rFonts w:ascii="Times New Roman" w:hAnsi="Times New Roman" w:cs="Times New Roman"/>
          <w:b/>
          <w:sz w:val="24"/>
          <w:szCs w:val="24"/>
        </w:rPr>
        <w:t>Conclusion:</w:t>
      </w:r>
    </w:p>
    <w:p w14:paraId="42BBFCC3" w14:textId="77777777" w:rsidR="00A71468" w:rsidRPr="00301317" w:rsidRDefault="00A71468" w:rsidP="000C5434">
      <w:pPr>
        <w:rPr>
          <w:rFonts w:ascii="Times New Roman" w:hAnsi="Times New Roman" w:cs="Times New Roman"/>
          <w:sz w:val="24"/>
          <w:szCs w:val="24"/>
        </w:rPr>
      </w:pPr>
      <w:r>
        <w:rPr>
          <w:rFonts w:ascii="Times New Roman" w:hAnsi="Times New Roman" w:cs="Times New Roman"/>
          <w:sz w:val="24"/>
          <w:szCs w:val="24"/>
        </w:rPr>
        <w:tab/>
        <w:t xml:space="preserve">The assignment helped to get deep insights about the usage of java lists and customized lists, how the execution of the program is dependent on the appropriate usage of such lists. The experiment helped to implement algorithms that will scale for large inputs without problems and taught how the linear time algorithm can make the difference in the performance when compared to the other algorithms. </w:t>
      </w:r>
    </w:p>
    <w:sectPr w:rsidR="00A71468" w:rsidRPr="00301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C13A6"/>
    <w:multiLevelType w:val="hybridMultilevel"/>
    <w:tmpl w:val="EA48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11F4B"/>
    <w:multiLevelType w:val="hybridMultilevel"/>
    <w:tmpl w:val="6054D0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34"/>
    <w:rsid w:val="000C5434"/>
    <w:rsid w:val="00295601"/>
    <w:rsid w:val="00301317"/>
    <w:rsid w:val="00353FDA"/>
    <w:rsid w:val="00443219"/>
    <w:rsid w:val="0049595D"/>
    <w:rsid w:val="00545D15"/>
    <w:rsid w:val="005A6FE0"/>
    <w:rsid w:val="00696629"/>
    <w:rsid w:val="007120F2"/>
    <w:rsid w:val="0085378F"/>
    <w:rsid w:val="008555D9"/>
    <w:rsid w:val="00960B1B"/>
    <w:rsid w:val="00A23657"/>
    <w:rsid w:val="00A71468"/>
    <w:rsid w:val="00B11455"/>
    <w:rsid w:val="00B456C9"/>
    <w:rsid w:val="00B927C2"/>
    <w:rsid w:val="00BB11E2"/>
    <w:rsid w:val="00C3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496F"/>
  <w15:chartTrackingRefBased/>
  <w15:docId w15:val="{1A858D88-E15B-4D9C-A820-8A51E99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1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17"/>
    <w:rPr>
      <w:rFonts w:ascii="Times New Roman" w:eastAsia="Times New Roman" w:hAnsi="Times New Roman" w:cs="Times New Roman"/>
      <w:b/>
      <w:bCs/>
      <w:kern w:val="36"/>
      <w:sz w:val="48"/>
      <w:szCs w:val="48"/>
    </w:rPr>
  </w:style>
  <w:style w:type="character" w:customStyle="1" w:styleId="full-name">
    <w:name w:val="full-name"/>
    <w:basedOn w:val="DefaultParagraphFont"/>
    <w:rsid w:val="00301317"/>
  </w:style>
  <w:style w:type="table" w:styleId="TableGrid">
    <w:name w:val="Table Grid"/>
    <w:basedOn w:val="TableNormal"/>
    <w:uiPriority w:val="39"/>
    <w:rsid w:val="00A23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E7A7-0FD8-4882-A442-877A603D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Murugesan</dc:creator>
  <cp:keywords/>
  <dc:description/>
  <cp:lastModifiedBy>Praveen Murugesan</cp:lastModifiedBy>
  <cp:revision>12</cp:revision>
  <dcterms:created xsi:type="dcterms:W3CDTF">2016-02-18T05:49:00Z</dcterms:created>
  <dcterms:modified xsi:type="dcterms:W3CDTF">2016-02-22T03:43:00Z</dcterms:modified>
</cp:coreProperties>
</file>