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Step: Login</w:t>
      </w:r>
    </w:p>
    <w:p>
      <w:r>
        <w:t>Result: Logged in as otadmin@otds.admin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Add Folder Initiated</w:t>
      </w:r>
    </w:p>
    <w:p>
      <w:r>
        <w:t>Result: Clicked Add Item -&gt; Folder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Folder Created</w:t>
      </w:r>
    </w:p>
    <w:p>
      <w:r>
        <w:t>Result: Folder 'Upload_Test_20260326_151343' created via ENTER.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Sort Applied</w:t>
      </w:r>
    </w:p>
    <w:p>
      <w:r>
        <w:t>Result: Sorted by Modified date (Descending).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Enter Folder</w:t>
      </w:r>
    </w:p>
    <w:p>
      <w:r>
        <w:t>Result: Navigated into 'Upload_Test_20260326_151343'.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Error</w:t>
      </w:r>
    </w:p>
    <w:p>
      <w:r>
        <w:t>Result: Timeout 30000ms exceeded while waiting for event "filechooser"</w:t>
        <w:br/>
        <w:t>=========================== logs ===========================</w:t>
        <w:br/>
        <w:t>waiting for event "filechooser"</w:t>
        <w:br/>
        <w:t>============================================================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