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Admin Server Validation</w:t>
      </w:r>
    </w:p>
    <w:p>
      <w:r>
        <w:t>Generated: 2026-02-23 09:10:10</w:t>
      </w:r>
    </w:p>
    <w:p>
      <w:r>
        <w:t>Status: SUCCESS</w:t>
      </w:r>
    </w:p>
    <w:p>
      <w:r>
        <w:t>Output:</w:t>
        <w:br/>
        <w:t>Identity: Searching..., Status: Searching..., Errors: Searching...</w:t>
        <w:br/>
        <w:t>Identity: Admin Servers, Status: Admin Servers, Errors: Admin Servers</w:t>
        <w:br/>
        <w:t>Identity: Default, Status: Default, Errors: Default</w:t>
        <w:br/>
        <w:t>Identity: Select To Filter Displayed Item Types, Status: Select To Filter Displayed Item Types, Errors: Select To Filter Displayed Item Types</w:t>
        <w:br/>
        <w:t>Identity: Select To Filter Displayed Item Types, Status: Select To Filter Displayed Item Types, Errors: Select To Filter Displayed Item Types</w:t>
        <w:br/>
        <w:t>Identity: (All item types), Status: (All item types), Errors: (All item types)</w:t>
        <w:br/>
        <w:t>Identity: Admin Server, Status: Admin Server, Errors: Admin Server</w:t>
        <w:br/>
        <w:t>Identity: Admin</w:t>
        <w:br/>
        <w:t>Sunday, 02/22/2026 07:39 PM Pacific Daylight Time</w:t>
        <w:br/>
        <w:t>Content Server Administration</w:t>
        <w:br/>
        <w:t>Accessibility</w:t>
        <w:br/>
        <w:t>OpenText Content Server version 23.3. Copyright © 1995 - 2023 Open Text. All Rights Reserved., Status: Admin</w:t>
        <w:br/>
        <w:t>Sunday, 02/22/2026 07:39 PM Pacific Daylight Time</w:t>
        <w:br/>
        <w:t>Content Server Administration</w:t>
        <w:br/>
        <w:t>Accessibility</w:t>
        <w:br/>
        <w:t>OpenText Content Server version 23.3. Copyright © 1995 - 2023 Open Text. All Rights Reserved., Errors: Admin</w:t>
        <w:br/>
        <w:t>Sunday, 02/22/2026 07:39 PM Pacific Daylight Time</w:t>
        <w:br/>
        <w:t>Content Server Administration</w:t>
        <w:br/>
        <w:t>Accessibility</w:t>
        <w:br/>
        <w:t>OpenText Content Server version 23.3. Copyright © 1995 - 2023 Open Text.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