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972F" w14:textId="02D5F33A" w:rsidR="008678CE" w:rsidRPr="00350FEC" w:rsidRDefault="00350FEC" w:rsidP="00350FEC">
      <w:pPr>
        <w:pStyle w:val="IntenseQuote"/>
        <w:rPr>
          <w:sz w:val="48"/>
          <w:szCs w:val="48"/>
        </w:rPr>
      </w:pPr>
      <w:r w:rsidRPr="00350FEC">
        <w:rPr>
          <w:sz w:val="48"/>
          <w:szCs w:val="48"/>
        </w:rPr>
        <w:t>Praveen Sampath</w:t>
      </w:r>
    </w:p>
    <w:p w14:paraId="7B8FF2F2" w14:textId="0AB19B44" w:rsidR="001A6727" w:rsidRDefault="001A6727" w:rsidP="00624557">
      <w:pPr>
        <w:pStyle w:val="NoSpacing"/>
        <w:rPr>
          <w:noProof/>
        </w:rPr>
      </w:pPr>
      <w:r>
        <w:rPr>
          <w:rFonts w:ascii="Apple Color Emoji" w:hAnsi="Apple Color Emoji"/>
          <w:noProof/>
        </w:rPr>
        <w:t>✉️</w:t>
      </w:r>
      <w:r w:rsidR="00B74FFD" w:rsidRPr="0074359D">
        <w:rPr>
          <w:noProof/>
        </w:rPr>
        <w:t xml:space="preserve">: </w:t>
      </w:r>
      <w:r>
        <w:rPr>
          <w:noProof/>
        </w:rPr>
        <w:t xml:space="preserve"> </w:t>
      </w:r>
      <w:hyperlink r:id="rId7" w:history="1">
        <w:r w:rsidRPr="00DC17D8">
          <w:rPr>
            <w:rStyle w:val="Hyperlink"/>
            <w:rFonts w:ascii="Verdana" w:hAnsi="Verdana"/>
            <w:noProof/>
            <w:sz w:val="20"/>
            <w:szCs w:val="20"/>
          </w:rPr>
          <w:t>pravinc</w:t>
        </w:r>
        <w:r w:rsidRPr="00DC17D8">
          <w:rPr>
            <w:rStyle w:val="Hyperlink"/>
            <w:rFonts w:ascii="Verdana" w:hAnsi="Verdana"/>
            <w:noProof/>
            <w:sz w:val="20"/>
            <w:szCs w:val="20"/>
          </w:rPr>
          <w:t>e</w:t>
        </w:r>
        <w:r w:rsidRPr="00DC17D8">
          <w:rPr>
            <w:rStyle w:val="Hyperlink"/>
            <w:rFonts w:ascii="Verdana" w:hAnsi="Verdana"/>
            <w:noProof/>
            <w:sz w:val="20"/>
            <w:szCs w:val="20"/>
          </w:rPr>
          <w:t>e@gmail.com</w:t>
        </w:r>
      </w:hyperlink>
      <w:r w:rsidR="00B74FFD" w:rsidRPr="0074359D">
        <w:rPr>
          <w:noProof/>
        </w:rPr>
        <w:tab/>
        <w:t xml:space="preserve">  </w:t>
      </w:r>
    </w:p>
    <w:p w14:paraId="24AC9BD7" w14:textId="38053202" w:rsidR="001A6727" w:rsidRDefault="001A6727" w:rsidP="00624557">
      <w:pPr>
        <w:pStyle w:val="NoSpacing"/>
        <w:rPr>
          <w:rFonts w:ascii="Verdana" w:hAnsi="Verdana"/>
          <w:noProof/>
          <w:sz w:val="20"/>
          <w:szCs w:val="20"/>
        </w:rPr>
      </w:pPr>
      <w:r>
        <w:rPr>
          <mc:AlternateContent>
            <mc:Choice Requires="w16se">
              <w:rFonts w:ascii="Verdana" w:hAnsi="Verdana"/>
            </mc:Choice>
            <mc:Fallback>
              <w:rFonts w:ascii="Apple Color Emoji" w:eastAsia="Apple Color Emoji" w:hAnsi="Apple Color Emoji" w:cs="Apple Color Emoji"/>
            </mc:Fallback>
          </mc:AlternateContent>
          <w:noProof/>
          <w:sz w:val="20"/>
          <w:szCs w:val="20"/>
        </w:rPr>
        <mc:AlternateContent>
          <mc:Choice Requires="w16se">
            <w16se:symEx w16se:font="Apple Color Emoji" w16se:char="1F4DE"/>
          </mc:Choice>
          <mc:Fallback>
            <w:t>📞</w:t>
          </mc:Fallback>
        </mc:AlternateContent>
      </w:r>
      <w:r>
        <w:rPr>
          <w:rFonts w:ascii="Verdana" w:hAnsi="Verdana"/>
          <w:noProof/>
          <w:sz w:val="20"/>
          <w:szCs w:val="20"/>
        </w:rPr>
        <w:t xml:space="preserve">: </w:t>
      </w:r>
      <w:r w:rsidR="00B74FFD" w:rsidRPr="0074359D">
        <w:rPr>
          <w:rFonts w:ascii="Verdana" w:hAnsi="Verdana"/>
          <w:noProof/>
          <w:sz w:val="20"/>
          <w:szCs w:val="20"/>
        </w:rPr>
        <w:t xml:space="preserve">+91-9730250137          </w:t>
      </w:r>
      <w:r w:rsidR="008678CE" w:rsidRPr="0074359D">
        <w:rPr>
          <w:rFonts w:ascii="Verdana" w:hAnsi="Verdana"/>
          <w:noProof/>
          <w:sz w:val="20"/>
          <w:szCs w:val="20"/>
        </w:rPr>
        <w:t xml:space="preserve">          </w:t>
      </w:r>
    </w:p>
    <w:p w14:paraId="2456BFF1" w14:textId="33CC0CB5" w:rsidR="00B74FFD" w:rsidRDefault="001A6727" w:rsidP="00624557">
      <w:pPr>
        <w:pStyle w:val="NoSpacing"/>
        <w:rPr>
          <w:rFonts w:ascii="Verdana" w:hAnsi="Verdana"/>
          <w:noProof/>
          <w:sz w:val="20"/>
          <w:szCs w:val="20"/>
        </w:rPr>
      </w:pPr>
      <w:r w:rsidRPr="001A6727">
        <w:rPr>
          <w:rFonts w:ascii="Verdana" w:hAnsi="Verdana"/>
          <w:noProof/>
          <w:sz w:val="20"/>
          <w:szCs w:val="20"/>
        </w:rPr>
        <w:drawing>
          <wp:inline distT="0" distB="0" distL="0" distR="0" wp14:anchorId="36104962" wp14:editId="2A933AFC">
            <wp:extent cx="168166" cy="163741"/>
            <wp:effectExtent l="0" t="0" r="0" b="1905"/>
            <wp:docPr id="1172914971" name="Picture 1" descr="A blue square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4971" name="Picture 1" descr="A blue square with white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562" cy="1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noProof/>
          <w:sz w:val="20"/>
          <w:szCs w:val="20"/>
        </w:rPr>
        <w:t>:</w:t>
      </w:r>
      <w:r w:rsidR="008678CE" w:rsidRPr="0074359D">
        <w:rPr>
          <w:rFonts w:ascii="Verdana" w:hAnsi="Verdana"/>
          <w:noProof/>
          <w:sz w:val="20"/>
          <w:szCs w:val="20"/>
        </w:rPr>
        <w:t xml:space="preserve"> </w:t>
      </w:r>
      <w:hyperlink r:id="rId9" w:history="1">
        <w:r w:rsidR="008678CE" w:rsidRPr="0074359D">
          <w:rPr>
            <w:rStyle w:val="Hyperlink"/>
            <w:rFonts w:ascii="Verdana" w:hAnsi="Verdana"/>
            <w:noProof/>
            <w:sz w:val="20"/>
            <w:szCs w:val="20"/>
          </w:rPr>
          <w:t>Linkedin</w:t>
        </w:r>
      </w:hyperlink>
      <w:r w:rsidR="008678CE" w:rsidRPr="0074359D">
        <w:rPr>
          <w:rFonts w:ascii="Verdana" w:hAnsi="Verdana"/>
          <w:noProof/>
          <w:sz w:val="20"/>
          <w:szCs w:val="20"/>
        </w:rPr>
        <w:t xml:space="preserve"> </w:t>
      </w:r>
    </w:p>
    <w:p w14:paraId="04B59305" w14:textId="01F902F3" w:rsidR="001A6727" w:rsidRPr="0074359D" w:rsidRDefault="001A6727" w:rsidP="00624557">
      <w:pPr>
        <w:pStyle w:val="NoSpacing"/>
        <w:rPr>
          <w:rFonts w:ascii="Verdana" w:hAnsi="Verdana"/>
          <w:sz w:val="20"/>
          <w:szCs w:val="20"/>
        </w:rPr>
      </w:pPr>
      <w:r>
        <w:rPr>
          <mc:AlternateContent>
            <mc:Choice Requires="w16se">
              <w:rFonts w:ascii="Verdana" w:hAnsi="Verdana"/>
            </mc:Choice>
            <mc:Fallback>
              <w:rFonts w:ascii="Apple Color Emoji" w:eastAsia="Apple Color Emoji" w:hAnsi="Apple Color Emoji" w:cs="Apple Color Emoji"/>
            </mc:Fallback>
          </mc:AlternateContent>
          <w:noProof/>
          <w:sz w:val="20"/>
          <w:szCs w:val="20"/>
        </w:rPr>
        <mc:AlternateContent>
          <mc:Choice Requires="w16se">
            <w16se:symEx w16se:font="Apple Color Emoji" w16se:char="1F310"/>
          </mc:Choice>
          <mc:Fallback>
            <w:t>🌐</w:t>
          </mc:Fallback>
        </mc:AlternateContent>
      </w:r>
      <w:r>
        <w:rPr>
          <w:rFonts w:ascii="Verdana" w:hAnsi="Verdana"/>
          <w:noProof/>
          <w:sz w:val="20"/>
          <w:szCs w:val="20"/>
        </w:rPr>
        <w:t xml:space="preserve">: </w:t>
      </w:r>
      <w:hyperlink r:id="rId10" w:history="1">
        <w:r w:rsidRPr="001A6727">
          <w:rPr>
            <w:rStyle w:val="Hyperlink"/>
            <w:rFonts w:ascii="Verdana" w:hAnsi="Verdana"/>
            <w:noProof/>
            <w:sz w:val="20"/>
            <w:szCs w:val="20"/>
          </w:rPr>
          <w:t>PLM Den Blog</w:t>
        </w:r>
      </w:hyperlink>
      <w:r>
        <w:rPr>
          <w:rFonts w:ascii="Verdana" w:hAnsi="Verdana"/>
          <w:noProof/>
          <w:sz w:val="20"/>
          <w:szCs w:val="20"/>
        </w:rPr>
        <w:t xml:space="preserve"> </w:t>
      </w:r>
    </w:p>
    <w:p w14:paraId="5E58EF74" w14:textId="77777777" w:rsidR="006C6375" w:rsidRDefault="006C6375" w:rsidP="006C6375">
      <w:pPr>
        <w:pStyle w:val="Default"/>
        <w:rPr>
          <w:rFonts w:ascii="Verdana" w:hAnsi="Verdana"/>
        </w:rPr>
      </w:pPr>
    </w:p>
    <w:p w14:paraId="1C83B797" w14:textId="77777777" w:rsidR="0074359D" w:rsidRPr="00807D90" w:rsidRDefault="0074359D" w:rsidP="006C6375">
      <w:pPr>
        <w:pStyle w:val="Default"/>
        <w:rPr>
          <w:rFonts w:ascii="Verdana" w:hAnsi="Verdana"/>
        </w:rPr>
      </w:pPr>
    </w:p>
    <w:p w14:paraId="03E52EEE" w14:textId="60D6D7E2" w:rsidR="00E10CED" w:rsidRPr="0074359D" w:rsidRDefault="00674CBA" w:rsidP="00674CBA">
      <w:pPr>
        <w:pStyle w:val="Default"/>
        <w:rPr>
          <w:rFonts w:ascii="Verdana" w:hAnsi="Verdana" w:cstheme="majorHAnsi"/>
          <w:color w:val="0070C0"/>
          <w:sz w:val="22"/>
          <w:szCs w:val="22"/>
        </w:rPr>
      </w:pPr>
      <w:r w:rsidRPr="0074359D">
        <w:rPr>
          <w:rFonts w:ascii="Verdana" w:hAnsi="Verdana" w:cstheme="majorHAnsi"/>
          <w:color w:val="0070C0"/>
          <w:sz w:val="22"/>
          <w:szCs w:val="22"/>
        </w:rPr>
        <w:t>1</w:t>
      </w:r>
      <w:r w:rsidR="00EF12C2" w:rsidRPr="0074359D">
        <w:rPr>
          <w:rFonts w:ascii="Verdana" w:hAnsi="Verdana" w:cstheme="majorHAnsi"/>
          <w:color w:val="0070C0"/>
          <w:sz w:val="22"/>
          <w:szCs w:val="22"/>
        </w:rPr>
        <w:t>5</w:t>
      </w:r>
      <w:r w:rsidRPr="0074359D">
        <w:rPr>
          <w:rFonts w:ascii="Verdana" w:hAnsi="Verdana" w:cstheme="majorHAnsi"/>
          <w:color w:val="0070C0"/>
          <w:sz w:val="22"/>
          <w:szCs w:val="22"/>
        </w:rPr>
        <w:t>+ Years of rich experience in enabling end-to-end Product Development Lifecycles</w:t>
      </w:r>
      <w:r w:rsidR="008678CE" w:rsidRPr="0074359D">
        <w:rPr>
          <w:rFonts w:ascii="Verdana" w:hAnsi="Verdana" w:cstheme="majorHAnsi"/>
          <w:color w:val="0070C0"/>
          <w:sz w:val="22"/>
          <w:szCs w:val="22"/>
        </w:rPr>
        <w:t xml:space="preserve"> </w:t>
      </w:r>
      <w:r w:rsidRPr="0074359D">
        <w:rPr>
          <w:rFonts w:ascii="Verdana" w:hAnsi="Verdana" w:cstheme="majorHAnsi"/>
          <w:color w:val="0070C0"/>
          <w:sz w:val="22"/>
          <w:szCs w:val="22"/>
        </w:rPr>
        <w:t>across domains and geographies.</w:t>
      </w:r>
    </w:p>
    <w:p w14:paraId="4D64E31F" w14:textId="77777777" w:rsidR="001E0C59" w:rsidRDefault="001E0C59" w:rsidP="00674CBA">
      <w:pPr>
        <w:pStyle w:val="Default"/>
        <w:rPr>
          <w:rFonts w:ascii="Verdana" w:hAnsi="Verdana"/>
          <w:color w:val="auto"/>
          <w:sz w:val="23"/>
          <w:szCs w:val="23"/>
        </w:rPr>
      </w:pPr>
    </w:p>
    <w:p w14:paraId="60D876F2" w14:textId="77777777" w:rsidR="0074359D" w:rsidRPr="00807D90" w:rsidRDefault="0074359D" w:rsidP="00674CBA">
      <w:pPr>
        <w:pStyle w:val="Default"/>
        <w:rPr>
          <w:rFonts w:ascii="Verdana" w:hAnsi="Verdana"/>
          <w:color w:val="auto"/>
          <w:sz w:val="23"/>
          <w:szCs w:val="23"/>
        </w:rPr>
      </w:pPr>
    </w:p>
    <w:p w14:paraId="3E94430E" w14:textId="7D38259E" w:rsidR="00E10CED" w:rsidRPr="0074359D" w:rsidRDefault="00D15B4C" w:rsidP="0074359D">
      <w:pPr>
        <w:pStyle w:val="Heading2"/>
        <w:pBdr>
          <w:bottom w:val="single" w:sz="12" w:space="1" w:color="auto"/>
        </w:pBdr>
        <w:spacing w:after="100" w:afterAutospacing="1"/>
        <w:rPr>
          <w:rFonts w:ascii="Verdana" w:eastAsiaTheme="minorEastAsia" w:hAnsi="Verdana" w:cstheme="minorBidi"/>
          <w:b/>
          <w:bCs/>
          <w:color w:val="0070C0"/>
          <w:sz w:val="20"/>
          <w:szCs w:val="20"/>
        </w:rPr>
      </w:pPr>
      <w:r w:rsidRPr="00807D90">
        <w:rPr>
          <w:rStyle w:val="Strong"/>
          <w:rFonts w:ascii="Verdana" w:hAnsi="Verdana"/>
          <w:color w:val="0070C0"/>
        </w:rPr>
        <w:t xml:space="preserve">Experience Summary </w:t>
      </w:r>
    </w:p>
    <w:p w14:paraId="1F19F989" w14:textId="5B516FF8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>1</w:t>
      </w:r>
      <w:r w:rsidR="00EF12C2" w:rsidRPr="00807D90">
        <w:rPr>
          <w:rStyle w:val="Strong"/>
          <w:rFonts w:ascii="Verdana" w:hAnsi="Verdana"/>
          <w:b w:val="0"/>
          <w:bCs w:val="0"/>
        </w:rPr>
        <w:t>5</w:t>
      </w:r>
      <w:r w:rsidRPr="00807D90">
        <w:rPr>
          <w:rStyle w:val="Strong"/>
          <w:rFonts w:ascii="Verdana" w:hAnsi="Verdana"/>
          <w:b w:val="0"/>
          <w:bCs w:val="0"/>
        </w:rPr>
        <w:t xml:space="preserve"> years of professional experience in PLM Consulting and Implementation.</w:t>
      </w:r>
    </w:p>
    <w:p w14:paraId="4286B305" w14:textId="64B6C6D1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>Worked in multiple geographical locations around Americas, APAC &amp; EU</w:t>
      </w:r>
      <w:r w:rsidR="00C0451C">
        <w:rPr>
          <w:rStyle w:val="Strong"/>
          <w:rFonts w:ascii="Verdana" w:hAnsi="Verdana"/>
          <w:b w:val="0"/>
          <w:bCs w:val="0"/>
        </w:rPr>
        <w:t>, ANZ</w:t>
      </w:r>
      <w:r w:rsidRPr="00807D90">
        <w:rPr>
          <w:rStyle w:val="Strong"/>
          <w:rFonts w:ascii="Verdana" w:hAnsi="Verdana"/>
          <w:b w:val="0"/>
          <w:bCs w:val="0"/>
        </w:rPr>
        <w:t xml:space="preserve"> with cross-cultural teams. </w:t>
      </w:r>
    </w:p>
    <w:p w14:paraId="448E9C29" w14:textId="4496A237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Spearheaded end to end Windchill Implementations. </w:t>
      </w:r>
    </w:p>
    <w:p w14:paraId="2E09A677" w14:textId="77777777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>Experience in PLM Business process consulting.</w:t>
      </w:r>
    </w:p>
    <w:p w14:paraId="5BDB06E6" w14:textId="09BBF40E" w:rsidR="00390952" w:rsidRPr="00807D90" w:rsidRDefault="00390952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Performed Multiple PLM Vendor Evaluations for Global Giants. </w:t>
      </w:r>
    </w:p>
    <w:p w14:paraId="4343E757" w14:textId="77777777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Designed solutions for Discreet Manufacturing as well as Process Manufacturing. </w:t>
      </w:r>
    </w:p>
    <w:p w14:paraId="1F0ED2B8" w14:textId="77777777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>Expertise in Customization of PTC's Windchill PLM Software.</w:t>
      </w:r>
    </w:p>
    <w:p w14:paraId="759A6226" w14:textId="120E49EA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Proficiency in Windchill Enterprise Systems </w:t>
      </w:r>
      <w:r w:rsidR="00FD0571" w:rsidRPr="00807D90">
        <w:rPr>
          <w:rStyle w:val="Strong"/>
          <w:rFonts w:ascii="Verdana" w:hAnsi="Verdana"/>
          <w:b w:val="0"/>
          <w:bCs w:val="0"/>
        </w:rPr>
        <w:t>Integrations</w:t>
      </w:r>
    </w:p>
    <w:p w14:paraId="5FF09214" w14:textId="566A3B99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Worked </w:t>
      </w:r>
      <w:r w:rsidR="00F745EE" w:rsidRPr="00807D90">
        <w:rPr>
          <w:rStyle w:val="Strong"/>
          <w:rFonts w:ascii="Verdana" w:hAnsi="Verdana"/>
          <w:b w:val="0"/>
          <w:bCs w:val="0"/>
        </w:rPr>
        <w:t>on Designing and Implementing ThingWorx and Navigate Systems.</w:t>
      </w:r>
    </w:p>
    <w:p w14:paraId="2B210413" w14:textId="54156C15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Worked on </w:t>
      </w:r>
      <w:r w:rsidR="009671BC" w:rsidRPr="00807D90">
        <w:rPr>
          <w:rStyle w:val="Strong"/>
          <w:rFonts w:ascii="Verdana" w:hAnsi="Verdana"/>
          <w:b w:val="0"/>
          <w:bCs w:val="0"/>
        </w:rPr>
        <w:t xml:space="preserve">PTC QMS Implementations. </w:t>
      </w:r>
      <w:r w:rsidRPr="00807D90">
        <w:rPr>
          <w:rStyle w:val="Strong"/>
          <w:rFonts w:ascii="Verdana" w:hAnsi="Verdana"/>
          <w:b w:val="0"/>
          <w:bCs w:val="0"/>
        </w:rPr>
        <w:t xml:space="preserve"> </w:t>
      </w:r>
    </w:p>
    <w:p w14:paraId="2CA61B94" w14:textId="77777777" w:rsidR="000C65ED" w:rsidRPr="00807D90" w:rsidRDefault="000C65ED" w:rsidP="000C65ED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Good experience of working in Onsite + Offshore model and direct interactions with customers. </w:t>
      </w:r>
    </w:p>
    <w:p w14:paraId="3B43B36B" w14:textId="18E8A25C" w:rsidR="006C04E9" w:rsidRPr="00CC390E" w:rsidRDefault="000C65ED" w:rsidP="00CC390E">
      <w:pPr>
        <w:numPr>
          <w:ilvl w:val="0"/>
          <w:numId w:val="14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807D90">
        <w:rPr>
          <w:rStyle w:val="Strong"/>
          <w:rFonts w:ascii="Verdana" w:hAnsi="Verdana"/>
          <w:b w:val="0"/>
          <w:bCs w:val="0"/>
        </w:rPr>
        <w:t xml:space="preserve">Actively working on </w:t>
      </w:r>
      <w:r w:rsidR="00EF12C2" w:rsidRPr="00807D90">
        <w:rPr>
          <w:rStyle w:val="Strong"/>
          <w:rFonts w:ascii="Verdana" w:hAnsi="Verdana"/>
          <w:b w:val="0"/>
          <w:bCs w:val="0"/>
        </w:rPr>
        <w:t>S</w:t>
      </w:r>
      <w:r w:rsidRPr="00807D90">
        <w:rPr>
          <w:rStyle w:val="Strong"/>
          <w:rFonts w:ascii="Verdana" w:hAnsi="Verdana"/>
          <w:b w:val="0"/>
          <w:bCs w:val="0"/>
        </w:rPr>
        <w:t xml:space="preserve">ales and </w:t>
      </w:r>
      <w:r w:rsidR="009671BC" w:rsidRPr="00807D90">
        <w:rPr>
          <w:rStyle w:val="Strong"/>
          <w:rFonts w:ascii="Verdana" w:hAnsi="Verdana"/>
          <w:b w:val="0"/>
          <w:bCs w:val="0"/>
        </w:rPr>
        <w:t>Business Development.</w:t>
      </w:r>
    </w:p>
    <w:p w14:paraId="79CCD383" w14:textId="77777777" w:rsidR="006C04E9" w:rsidRPr="00807D90" w:rsidRDefault="006C04E9" w:rsidP="003A112F">
      <w:pPr>
        <w:pStyle w:val="Heading2"/>
        <w:pBdr>
          <w:bottom w:val="single" w:sz="12" w:space="1" w:color="auto"/>
        </w:pBdr>
        <w:spacing w:after="100" w:afterAutospacing="1"/>
        <w:rPr>
          <w:rStyle w:val="Strong"/>
          <w:rFonts w:ascii="Verdana" w:hAnsi="Verdana"/>
          <w:color w:val="0070C0"/>
        </w:rPr>
      </w:pPr>
      <w:r w:rsidRPr="00807D90">
        <w:rPr>
          <w:rStyle w:val="Strong"/>
          <w:rFonts w:ascii="Verdana" w:hAnsi="Verdana"/>
          <w:color w:val="0070C0"/>
        </w:rPr>
        <w:t>Organizational Details:</w:t>
      </w:r>
    </w:p>
    <w:p w14:paraId="503E48BE" w14:textId="77777777" w:rsidR="006C04E9" w:rsidRPr="00807D90" w:rsidRDefault="006C04E9" w:rsidP="006C04E9">
      <w:pPr>
        <w:pStyle w:val="Default"/>
        <w:rPr>
          <w:rFonts w:ascii="Verdana" w:hAnsi="Verdana" w:cs="Arial"/>
          <w:color w:val="auto"/>
          <w:sz w:val="23"/>
          <w:szCs w:val="23"/>
        </w:rPr>
      </w:pPr>
    </w:p>
    <w:p w14:paraId="41DB40C6" w14:textId="77777777" w:rsidR="006C04E9" w:rsidRPr="00807D90" w:rsidRDefault="006C04E9" w:rsidP="006C04E9">
      <w:pPr>
        <w:numPr>
          <w:ilvl w:val="0"/>
          <w:numId w:val="17"/>
        </w:numPr>
        <w:spacing w:after="0" w:line="360" w:lineRule="auto"/>
        <w:rPr>
          <w:rStyle w:val="Strong"/>
          <w:rFonts w:ascii="Verdana" w:hAnsi="Verdana"/>
          <w:b w:val="0"/>
        </w:rPr>
      </w:pPr>
      <w:r w:rsidRPr="00807D90">
        <w:rPr>
          <w:rStyle w:val="Strong"/>
          <w:rFonts w:ascii="Verdana" w:hAnsi="Verdana"/>
        </w:rPr>
        <w:t xml:space="preserve">Plural Technology </w:t>
      </w:r>
      <w:proofErr w:type="spellStart"/>
      <w:r w:rsidRPr="00807D90">
        <w:rPr>
          <w:rStyle w:val="Strong"/>
          <w:rFonts w:ascii="Verdana" w:hAnsi="Verdana"/>
        </w:rPr>
        <w:t>Pvt.LTD</w:t>
      </w:r>
      <w:proofErr w:type="spellEnd"/>
      <w:r w:rsidRPr="00807D90">
        <w:rPr>
          <w:rStyle w:val="Strong"/>
          <w:rFonts w:ascii="Verdana" w:hAnsi="Verdana"/>
        </w:rPr>
        <w:t xml:space="preserve"> (June 2020-Present): Solution Architect</w:t>
      </w:r>
    </w:p>
    <w:p w14:paraId="1350D342" w14:textId="77777777" w:rsidR="006C04E9" w:rsidRPr="00807D90" w:rsidRDefault="006C04E9" w:rsidP="006C04E9">
      <w:pPr>
        <w:numPr>
          <w:ilvl w:val="0"/>
          <w:numId w:val="17"/>
        </w:numPr>
        <w:spacing w:after="0" w:line="360" w:lineRule="auto"/>
        <w:rPr>
          <w:rStyle w:val="Strong"/>
          <w:rFonts w:ascii="Verdana" w:hAnsi="Verdana"/>
          <w:b w:val="0"/>
        </w:rPr>
      </w:pPr>
      <w:r w:rsidRPr="00807D90">
        <w:rPr>
          <w:rStyle w:val="Strong"/>
          <w:rFonts w:ascii="Verdana" w:hAnsi="Verdana"/>
        </w:rPr>
        <w:t>Infosys Ltd (May 2016 – May 2020): Consultant.</w:t>
      </w:r>
    </w:p>
    <w:p w14:paraId="1EC550F6" w14:textId="77777777" w:rsidR="006C04E9" w:rsidRPr="00807D90" w:rsidRDefault="006C04E9" w:rsidP="006C04E9">
      <w:pPr>
        <w:numPr>
          <w:ilvl w:val="0"/>
          <w:numId w:val="17"/>
        </w:numPr>
        <w:spacing w:after="0" w:line="360" w:lineRule="auto"/>
        <w:rPr>
          <w:rStyle w:val="Strong"/>
          <w:rFonts w:ascii="Verdana" w:hAnsi="Verdana"/>
          <w:b w:val="0"/>
        </w:rPr>
      </w:pPr>
      <w:r w:rsidRPr="00807D90">
        <w:rPr>
          <w:rStyle w:val="Strong"/>
          <w:rFonts w:ascii="Verdana" w:hAnsi="Verdana"/>
        </w:rPr>
        <w:t xml:space="preserve">Plural Technology </w:t>
      </w:r>
      <w:proofErr w:type="spellStart"/>
      <w:r w:rsidRPr="00807D90">
        <w:rPr>
          <w:rStyle w:val="Strong"/>
          <w:rFonts w:ascii="Verdana" w:hAnsi="Verdana"/>
        </w:rPr>
        <w:t>Pvt.LTD</w:t>
      </w:r>
      <w:proofErr w:type="spellEnd"/>
      <w:r w:rsidRPr="00807D90">
        <w:rPr>
          <w:rStyle w:val="Strong"/>
          <w:rFonts w:ascii="Verdana" w:hAnsi="Verdana"/>
        </w:rPr>
        <w:t xml:space="preserve"> (August 2011-May-2016): Senior Windchill Developer.</w:t>
      </w:r>
    </w:p>
    <w:p w14:paraId="27A9B3F5" w14:textId="77777777" w:rsidR="00E10CED" w:rsidRPr="00807D90" w:rsidRDefault="00E10CED" w:rsidP="00D15B4C">
      <w:pPr>
        <w:pStyle w:val="Default"/>
        <w:rPr>
          <w:rFonts w:ascii="Verdana" w:hAnsi="Verdana"/>
          <w:color w:val="auto"/>
          <w:sz w:val="20"/>
          <w:szCs w:val="20"/>
        </w:rPr>
      </w:pPr>
    </w:p>
    <w:p w14:paraId="34699765" w14:textId="77777777" w:rsidR="00E10CED" w:rsidRPr="00807D90" w:rsidRDefault="00E10CED" w:rsidP="00E10CED">
      <w:pPr>
        <w:autoSpaceDE w:val="0"/>
        <w:autoSpaceDN w:val="0"/>
        <w:adjustRightInd w:val="0"/>
        <w:spacing w:after="0" w:line="240" w:lineRule="auto"/>
        <w:rPr>
          <w:rFonts w:ascii="Verdana" w:hAnsi="Verdana" w:cs="Arial"/>
          <w:color w:val="000000"/>
          <w:sz w:val="24"/>
          <w:szCs w:val="24"/>
        </w:rPr>
      </w:pPr>
    </w:p>
    <w:p w14:paraId="396E1D4D" w14:textId="77777777" w:rsidR="00950C72" w:rsidRPr="00807D90" w:rsidRDefault="00950C72">
      <w:pPr>
        <w:rPr>
          <w:rFonts w:ascii="Verdana" w:hAnsi="Verdana" w:cs="Arial"/>
          <w:b/>
          <w:bCs/>
          <w:color w:val="000000"/>
          <w:sz w:val="23"/>
          <w:szCs w:val="23"/>
        </w:rPr>
      </w:pPr>
      <w:r w:rsidRPr="00807D90">
        <w:rPr>
          <w:rFonts w:ascii="Verdana" w:hAnsi="Verdana" w:cs="Arial"/>
          <w:b/>
          <w:bCs/>
          <w:color w:val="000000"/>
          <w:sz w:val="23"/>
          <w:szCs w:val="23"/>
        </w:rPr>
        <w:br w:type="page"/>
      </w:r>
    </w:p>
    <w:p w14:paraId="51E1CBEA" w14:textId="6BA5244A" w:rsidR="00716362" w:rsidRPr="00807D90" w:rsidRDefault="00E10CED" w:rsidP="003A112F">
      <w:pPr>
        <w:pStyle w:val="Heading2"/>
        <w:pBdr>
          <w:bottom w:val="single" w:sz="12" w:space="1" w:color="auto"/>
        </w:pBdr>
        <w:spacing w:after="100" w:afterAutospacing="1"/>
        <w:rPr>
          <w:rStyle w:val="Strong"/>
          <w:rFonts w:ascii="Verdana" w:hAnsi="Verdana"/>
          <w:color w:val="0070C0"/>
        </w:rPr>
      </w:pPr>
      <w:r w:rsidRPr="00807D90">
        <w:rPr>
          <w:rStyle w:val="Strong"/>
          <w:rFonts w:ascii="Verdana" w:hAnsi="Verdana"/>
          <w:color w:val="0070C0"/>
        </w:rPr>
        <w:lastRenderedPageBreak/>
        <w:t>Skill Set</w:t>
      </w:r>
    </w:p>
    <w:tbl>
      <w:tblPr>
        <w:tblStyle w:val="TableGrid"/>
        <w:tblW w:w="9680" w:type="dxa"/>
        <w:tblLook w:val="04A0" w:firstRow="1" w:lastRow="0" w:firstColumn="1" w:lastColumn="0" w:noHBand="0" w:noVBand="1"/>
      </w:tblPr>
      <w:tblGrid>
        <w:gridCol w:w="4722"/>
        <w:gridCol w:w="4958"/>
      </w:tblGrid>
      <w:tr w:rsidR="00E10CED" w:rsidRPr="00807D90" w14:paraId="16CD2962" w14:textId="77777777" w:rsidTr="00674CBA">
        <w:trPr>
          <w:trHeight w:val="672"/>
        </w:trPr>
        <w:tc>
          <w:tcPr>
            <w:tcW w:w="4722" w:type="dxa"/>
            <w:tcMar>
              <w:left w:w="115" w:type="dxa"/>
              <w:right w:w="115" w:type="dxa"/>
            </w:tcMar>
          </w:tcPr>
          <w:tbl>
            <w:tblPr>
              <w:tblW w:w="1527" w:type="dxa"/>
              <w:tblInd w:w="3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27"/>
            </w:tblGrid>
            <w:tr w:rsidR="00E10CED" w:rsidRPr="00807D90" w14:paraId="0E1C119B" w14:textId="77777777" w:rsidTr="00601CF9">
              <w:trPr>
                <w:trHeight w:val="26"/>
              </w:trPr>
              <w:tc>
                <w:tcPr>
                  <w:tcW w:w="0" w:type="auto"/>
                </w:tcPr>
                <w:p w14:paraId="5E58C21F" w14:textId="77777777" w:rsidR="00E10CED" w:rsidRPr="00807D90" w:rsidRDefault="00E10CED" w:rsidP="00A569E7">
                  <w:pPr>
                    <w:pStyle w:val="Default"/>
                    <w:jc w:val="both"/>
                    <w:rPr>
                      <w:rFonts w:ascii="Verdana" w:hAnsi="Verdana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/>
                      <w:sz w:val="20"/>
                      <w:szCs w:val="20"/>
                    </w:rPr>
                    <w:t xml:space="preserve">Windchill Skills </w:t>
                  </w:r>
                </w:p>
              </w:tc>
            </w:tr>
          </w:tbl>
          <w:p w14:paraId="65DC21D3" w14:textId="77777777" w:rsidR="00E10CED" w:rsidRPr="00807D90" w:rsidRDefault="00E10CED" w:rsidP="00A569E7">
            <w:pPr>
              <w:jc w:val="both"/>
              <w:rPr>
                <w:rFonts w:ascii="Verdana" w:hAnsi="Verdana"/>
              </w:rPr>
            </w:pPr>
          </w:p>
        </w:tc>
        <w:tc>
          <w:tcPr>
            <w:tcW w:w="4958" w:type="dxa"/>
            <w:tcMar>
              <w:left w:w="115" w:type="dxa"/>
              <w:right w:w="115" w:type="dxa"/>
            </w:tcMar>
          </w:tcPr>
          <w:tbl>
            <w:tblPr>
              <w:tblW w:w="4622" w:type="dxa"/>
              <w:tblInd w:w="3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22"/>
            </w:tblGrid>
            <w:tr w:rsidR="00E10CED" w:rsidRPr="00807D90" w14:paraId="34CA4F8F" w14:textId="77777777" w:rsidTr="00601CF9">
              <w:trPr>
                <w:trHeight w:val="327"/>
              </w:trPr>
              <w:tc>
                <w:tcPr>
                  <w:tcW w:w="0" w:type="auto"/>
                  <w:vAlign w:val="bottom"/>
                </w:tcPr>
                <w:p w14:paraId="6B14B22F" w14:textId="2367AFB7" w:rsidR="00E10CED" w:rsidRPr="00807D90" w:rsidRDefault="00E10CED" w:rsidP="00674CBA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 xml:space="preserve">Windchill </w:t>
                  </w:r>
                  <w:r w:rsidR="00674CBA"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12.x,</w:t>
                  </w:r>
                  <w:r w:rsidR="002E46F5"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11.x ,</w:t>
                  </w: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10.x</w:t>
                  </w:r>
                </w:p>
                <w:p w14:paraId="3C236444" w14:textId="56A35F99" w:rsidR="00674CBA" w:rsidRPr="00807D90" w:rsidRDefault="00674CBA" w:rsidP="00674CBA">
                  <w:pPr>
                    <w:pStyle w:val="ListParagraph"/>
                    <w:numPr>
                      <w:ilvl w:val="0"/>
                      <w:numId w:val="7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Thingworx</w:t>
                  </w:r>
                  <w:proofErr w:type="spellEnd"/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 xml:space="preserve"> 8.x,9.x</w:t>
                  </w:r>
                </w:p>
              </w:tc>
            </w:tr>
            <w:tr w:rsidR="00E10CED" w:rsidRPr="00807D90" w14:paraId="4A37ACE1" w14:textId="77777777" w:rsidTr="00601CF9">
              <w:trPr>
                <w:trHeight w:val="327"/>
              </w:trPr>
              <w:tc>
                <w:tcPr>
                  <w:tcW w:w="0" w:type="auto"/>
                </w:tcPr>
                <w:p w14:paraId="505AE608" w14:textId="77777777" w:rsidR="00E10CED" w:rsidRPr="00807D90" w:rsidRDefault="00E10CED" w:rsidP="00A569E7">
                  <w:pPr>
                    <w:rPr>
                      <w:rFonts w:ascii="Verdana" w:hAnsi="Verdana"/>
                    </w:rPr>
                  </w:pPr>
                </w:p>
              </w:tc>
            </w:tr>
          </w:tbl>
          <w:p w14:paraId="54F003C3" w14:textId="77777777" w:rsidR="00E10CED" w:rsidRPr="00807D90" w:rsidRDefault="00E10CED" w:rsidP="00A569E7">
            <w:pPr>
              <w:jc w:val="both"/>
              <w:rPr>
                <w:rFonts w:ascii="Verdana" w:hAnsi="Verdana"/>
              </w:rPr>
            </w:pPr>
          </w:p>
        </w:tc>
      </w:tr>
      <w:tr w:rsidR="00E10CED" w:rsidRPr="00807D90" w14:paraId="5C95CCBC" w14:textId="77777777" w:rsidTr="00674CBA">
        <w:trPr>
          <w:trHeight w:val="2"/>
        </w:trPr>
        <w:tc>
          <w:tcPr>
            <w:tcW w:w="4722" w:type="dxa"/>
            <w:tcMar>
              <w:left w:w="115" w:type="dxa"/>
              <w:right w:w="115" w:type="dxa"/>
            </w:tcMar>
          </w:tcPr>
          <w:tbl>
            <w:tblPr>
              <w:tblW w:w="1881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881"/>
            </w:tblGrid>
            <w:tr w:rsidR="00A569E7" w:rsidRPr="00807D90" w14:paraId="7A6814ED" w14:textId="77777777" w:rsidTr="00601CF9">
              <w:trPr>
                <w:trHeight w:val="26"/>
              </w:trPr>
              <w:tc>
                <w:tcPr>
                  <w:tcW w:w="0" w:type="auto"/>
                </w:tcPr>
                <w:p w14:paraId="57B94A66" w14:textId="77777777" w:rsidR="00A569E7" w:rsidRPr="00807D90" w:rsidRDefault="00A569E7" w:rsidP="00A569E7">
                  <w:pPr>
                    <w:pStyle w:val="Default"/>
                    <w:rPr>
                      <w:rFonts w:ascii="Verdana" w:hAnsi="Verdana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/>
                      <w:sz w:val="20"/>
                      <w:szCs w:val="20"/>
                    </w:rPr>
                    <w:t xml:space="preserve">Functional Knowledge </w:t>
                  </w:r>
                </w:p>
              </w:tc>
            </w:tr>
          </w:tbl>
          <w:p w14:paraId="05F7BB31" w14:textId="77777777" w:rsidR="00E10CED" w:rsidRPr="00807D90" w:rsidRDefault="00E10CED" w:rsidP="00E10CED">
            <w:pPr>
              <w:pStyle w:val="Default"/>
              <w:rPr>
                <w:rFonts w:ascii="Verdana" w:hAnsi="Verdana"/>
              </w:rPr>
            </w:pPr>
          </w:p>
        </w:tc>
        <w:tc>
          <w:tcPr>
            <w:tcW w:w="4958" w:type="dxa"/>
            <w:tcMar>
              <w:left w:w="115" w:type="dxa"/>
              <w:right w:w="115" w:type="dxa"/>
            </w:tcMar>
          </w:tcPr>
          <w:tbl>
            <w:tblPr>
              <w:tblW w:w="4633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633"/>
            </w:tblGrid>
            <w:tr w:rsidR="00A569E7" w:rsidRPr="00807D90" w14:paraId="116296FD" w14:textId="77777777" w:rsidTr="00601CF9">
              <w:trPr>
                <w:trHeight w:val="116"/>
              </w:trPr>
              <w:tc>
                <w:tcPr>
                  <w:tcW w:w="0" w:type="auto"/>
                </w:tcPr>
                <w:p w14:paraId="69BAA819" w14:textId="0CE0C79C" w:rsidR="00A61627" w:rsidRPr="00807D90" w:rsidRDefault="00A61627" w:rsidP="00A61627">
                  <w:pPr>
                    <w:pStyle w:val="ListParagraph"/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 xml:space="preserve">Product </w:t>
                  </w:r>
                  <w:r w:rsidR="0056652F"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configuration,</w:t>
                  </w: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 xml:space="preserve"> BOM Management </w:t>
                  </w:r>
                </w:p>
                <w:p w14:paraId="04924778" w14:textId="0F0A1300" w:rsidR="00A569E7" w:rsidRPr="00807D90" w:rsidRDefault="00674CBA" w:rsidP="00A61627">
                  <w:pPr>
                    <w:pStyle w:val="ListParagraph"/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Change and Release Management</w:t>
                  </w:r>
                </w:p>
                <w:p w14:paraId="57E53DDB" w14:textId="4A2FA8D4" w:rsidR="00674CBA" w:rsidRPr="00807D90" w:rsidRDefault="00674CBA" w:rsidP="00A61627">
                  <w:pPr>
                    <w:pStyle w:val="ListParagraph"/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Quality Management, Supplier Management, Parts Commonization</w:t>
                  </w:r>
                </w:p>
                <w:p w14:paraId="5E55C7BB" w14:textId="692910FD" w:rsidR="00674CBA" w:rsidRPr="00807D90" w:rsidRDefault="00674CBA" w:rsidP="00A61627">
                  <w:pPr>
                    <w:pStyle w:val="ListParagraph"/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Enterprise System Integration</w:t>
                  </w:r>
                </w:p>
                <w:p w14:paraId="5B8AF107" w14:textId="2FEA2568" w:rsidR="00674CBA" w:rsidRPr="00807D90" w:rsidRDefault="00674CBA" w:rsidP="00A61627">
                  <w:pPr>
                    <w:pStyle w:val="ListParagraph"/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Recipe Management and Formulation</w:t>
                  </w:r>
                </w:p>
                <w:p w14:paraId="42719893" w14:textId="49F33B98" w:rsidR="00674CBA" w:rsidRPr="00807D90" w:rsidRDefault="005921E4" w:rsidP="00A61627">
                  <w:pPr>
                    <w:pStyle w:val="ListParagraph"/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Actively participate in Business Development and Pre-sales activities.</w:t>
                  </w:r>
                </w:p>
                <w:p w14:paraId="7ACC799E" w14:textId="77777777" w:rsidR="00A569E7" w:rsidRPr="00807D90" w:rsidRDefault="00A569E7" w:rsidP="00A569E7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674CBA" w:rsidRPr="00807D90" w14:paraId="60064316" w14:textId="77777777" w:rsidTr="00601CF9">
              <w:trPr>
                <w:trHeight w:val="116"/>
              </w:trPr>
              <w:tc>
                <w:tcPr>
                  <w:tcW w:w="0" w:type="auto"/>
                </w:tcPr>
                <w:p w14:paraId="7C4E39A4" w14:textId="77777777" w:rsidR="00674CBA" w:rsidRPr="00807D90" w:rsidRDefault="00674CBA" w:rsidP="00674CBA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E4733AB" w14:textId="77777777" w:rsidR="00E10CED" w:rsidRPr="00807D90" w:rsidRDefault="00E10CED" w:rsidP="00E10CED">
            <w:pPr>
              <w:autoSpaceDE w:val="0"/>
              <w:autoSpaceDN w:val="0"/>
              <w:adjustRightInd w:val="0"/>
              <w:rPr>
                <w:rFonts w:ascii="Verdana" w:hAnsi="Verdana" w:cs="Symbol"/>
                <w:color w:val="000000"/>
                <w:sz w:val="24"/>
                <w:szCs w:val="24"/>
              </w:rPr>
            </w:pPr>
          </w:p>
        </w:tc>
      </w:tr>
      <w:tr w:rsidR="00E10CED" w:rsidRPr="00807D90" w14:paraId="1D47D05B" w14:textId="77777777" w:rsidTr="00674CBA">
        <w:trPr>
          <w:trHeight w:val="1296"/>
        </w:trPr>
        <w:tc>
          <w:tcPr>
            <w:tcW w:w="4722" w:type="dxa"/>
            <w:tcMar>
              <w:left w:w="115" w:type="dxa"/>
              <w:right w:w="115" w:type="dxa"/>
            </w:tcMar>
          </w:tcPr>
          <w:tbl>
            <w:tblPr>
              <w:tblW w:w="1330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330"/>
            </w:tblGrid>
            <w:tr w:rsidR="00A569E7" w:rsidRPr="00807D90" w14:paraId="0E249E3C" w14:textId="77777777" w:rsidTr="00601CF9">
              <w:trPr>
                <w:trHeight w:val="26"/>
              </w:trPr>
              <w:tc>
                <w:tcPr>
                  <w:tcW w:w="0" w:type="auto"/>
                </w:tcPr>
                <w:p w14:paraId="79DC292D" w14:textId="77777777" w:rsidR="00A569E7" w:rsidRPr="00807D90" w:rsidRDefault="00A569E7" w:rsidP="00A569E7">
                  <w:pPr>
                    <w:pStyle w:val="Default"/>
                    <w:rPr>
                      <w:rFonts w:ascii="Verdana" w:hAnsi="Verdana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/>
                      <w:sz w:val="20"/>
                      <w:szCs w:val="20"/>
                    </w:rPr>
                    <w:t xml:space="preserve">Technical Skills </w:t>
                  </w:r>
                </w:p>
              </w:tc>
            </w:tr>
          </w:tbl>
          <w:p w14:paraId="2DD71314" w14:textId="77777777" w:rsidR="00E10CED" w:rsidRPr="00807D90" w:rsidRDefault="00E10CED" w:rsidP="00E10CED">
            <w:pPr>
              <w:rPr>
                <w:rFonts w:ascii="Verdana" w:hAnsi="Verdana"/>
              </w:rPr>
            </w:pPr>
          </w:p>
        </w:tc>
        <w:tc>
          <w:tcPr>
            <w:tcW w:w="4958" w:type="dxa"/>
            <w:tcMar>
              <w:left w:w="115" w:type="dxa"/>
              <w:right w:w="115" w:type="dxa"/>
            </w:tcMar>
          </w:tcPr>
          <w:tbl>
            <w:tblPr>
              <w:tblW w:w="4728" w:type="dxa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728"/>
            </w:tblGrid>
            <w:tr w:rsidR="00A569E7" w:rsidRPr="00807D90" w14:paraId="7AF732C4" w14:textId="77777777" w:rsidTr="00A61627">
              <w:trPr>
                <w:trHeight w:val="245"/>
              </w:trPr>
              <w:tc>
                <w:tcPr>
                  <w:tcW w:w="0" w:type="auto"/>
                </w:tcPr>
                <w:p w14:paraId="7613AAAC" w14:textId="053E14B7" w:rsidR="00674CBA" w:rsidRPr="00807D90" w:rsidRDefault="00674CBA" w:rsidP="00674CBA">
                  <w:pPr>
                    <w:pStyle w:val="ListParagraph"/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Languages: Java, Python, Node.js</w:t>
                  </w:r>
                </w:p>
                <w:p w14:paraId="6B8774C1" w14:textId="39AD76EA" w:rsidR="00674CBA" w:rsidRPr="00807D90" w:rsidRDefault="00674CBA" w:rsidP="00674CBA">
                  <w:pPr>
                    <w:pStyle w:val="ListParagraph"/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Operating Systems: UNIX, Windows.</w:t>
                  </w:r>
                </w:p>
                <w:p w14:paraId="4696FC16" w14:textId="10F6B5E7" w:rsidR="00674CBA" w:rsidRPr="00807D90" w:rsidRDefault="00674CBA" w:rsidP="00674CBA">
                  <w:pPr>
                    <w:pStyle w:val="ListParagraph"/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Databases: Oracle, MS-SQL, Postgres</w:t>
                  </w:r>
                </w:p>
                <w:p w14:paraId="2951A818" w14:textId="01262430" w:rsidR="00674CBA" w:rsidRPr="00807D90" w:rsidRDefault="00674CBA" w:rsidP="00674CBA">
                  <w:pPr>
                    <w:pStyle w:val="ListParagraph"/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Web-Technologies/Servers: Apache, JSP, XML, JDBC, HTML, Java Script,</w:t>
                  </w:r>
                </w:p>
                <w:p w14:paraId="3CAA5ADD" w14:textId="77777777" w:rsidR="00674CBA" w:rsidRPr="00807D90" w:rsidRDefault="00674CBA" w:rsidP="00674CBA">
                  <w:pPr>
                    <w:pStyle w:val="ListParagraph"/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Tomcat.</w:t>
                  </w:r>
                </w:p>
                <w:p w14:paraId="6A55DC74" w14:textId="4EB7BEF5" w:rsidR="00A569E7" w:rsidRPr="00807D90" w:rsidRDefault="00674CBA" w:rsidP="00674CBA">
                  <w:pPr>
                    <w:pStyle w:val="ListParagraph"/>
                    <w:numPr>
                      <w:ilvl w:val="0"/>
                      <w:numId w:val="9"/>
                    </w:num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</w:pPr>
                  <w:r w:rsidRPr="00807D90">
                    <w:rPr>
                      <w:rFonts w:ascii="Verdana" w:hAnsi="Verdana" w:cs="Calibri"/>
                      <w:color w:val="000000"/>
                      <w:sz w:val="20"/>
                      <w:szCs w:val="20"/>
                    </w:rPr>
                    <w:t>Revision control: SVN, GIT, CVS.</w:t>
                  </w:r>
                </w:p>
              </w:tc>
            </w:tr>
          </w:tbl>
          <w:p w14:paraId="7863873B" w14:textId="77777777" w:rsidR="00E10CED" w:rsidRPr="00807D90" w:rsidRDefault="00E10CED" w:rsidP="00E10CED">
            <w:pPr>
              <w:rPr>
                <w:rFonts w:ascii="Verdana" w:hAnsi="Verdana"/>
              </w:rPr>
            </w:pPr>
          </w:p>
        </w:tc>
      </w:tr>
    </w:tbl>
    <w:p w14:paraId="0EB8F4C7" w14:textId="77777777" w:rsidR="006C2E7C" w:rsidRPr="00807D90" w:rsidRDefault="006C2E7C" w:rsidP="00E10CED">
      <w:pPr>
        <w:rPr>
          <w:rFonts w:ascii="Verdana" w:hAnsi="Verdana"/>
        </w:rPr>
      </w:pPr>
    </w:p>
    <w:p w14:paraId="1412F4F1" w14:textId="77777777" w:rsidR="006C6375" w:rsidRPr="00807D90" w:rsidRDefault="006C6375" w:rsidP="00E10CED">
      <w:pPr>
        <w:rPr>
          <w:rFonts w:ascii="Verdana" w:hAnsi="Verdana"/>
        </w:rPr>
      </w:pPr>
    </w:p>
    <w:p w14:paraId="364B8C1B" w14:textId="2BCA13C1" w:rsidR="00F03E3F" w:rsidRPr="00807D90" w:rsidRDefault="00DF2B63" w:rsidP="003A112F">
      <w:pPr>
        <w:pStyle w:val="Heading2"/>
        <w:pBdr>
          <w:bottom w:val="single" w:sz="12" w:space="1" w:color="auto"/>
        </w:pBdr>
        <w:spacing w:after="100" w:afterAutospacing="1"/>
        <w:rPr>
          <w:rStyle w:val="Strong"/>
          <w:rFonts w:ascii="Verdana" w:hAnsi="Verdana"/>
          <w:color w:val="0070C0"/>
        </w:rPr>
      </w:pPr>
      <w:r w:rsidRPr="00807D90">
        <w:rPr>
          <w:rStyle w:val="Strong"/>
          <w:rFonts w:ascii="Verdana" w:hAnsi="Verdana"/>
          <w:color w:val="0070C0"/>
        </w:rPr>
        <w:t xml:space="preserve">Recent </w:t>
      </w:r>
      <w:r w:rsidR="00F03E3F" w:rsidRPr="00807D90">
        <w:rPr>
          <w:rStyle w:val="Strong"/>
          <w:rFonts w:ascii="Verdana" w:hAnsi="Verdana"/>
          <w:color w:val="0070C0"/>
        </w:rPr>
        <w:t>Project Details</w:t>
      </w:r>
    </w:p>
    <w:tbl>
      <w:tblPr>
        <w:tblStyle w:val="TableGrid"/>
        <w:tblW w:w="9704" w:type="dxa"/>
        <w:tblLook w:val="04A0" w:firstRow="1" w:lastRow="0" w:firstColumn="1" w:lastColumn="0" w:noHBand="0" w:noVBand="1"/>
      </w:tblPr>
      <w:tblGrid>
        <w:gridCol w:w="1427"/>
        <w:gridCol w:w="4062"/>
        <w:gridCol w:w="1172"/>
        <w:gridCol w:w="3043"/>
      </w:tblGrid>
      <w:tr w:rsidR="00C9032E" w:rsidRPr="00807D90" w14:paraId="6CB80D69" w14:textId="77777777" w:rsidTr="002E46F5">
        <w:trPr>
          <w:trHeight w:val="673"/>
        </w:trPr>
        <w:tc>
          <w:tcPr>
            <w:tcW w:w="1427" w:type="dxa"/>
            <w:shd w:val="clear" w:color="auto" w:fill="D9D9D9" w:themeFill="background1" w:themeFillShade="D9"/>
          </w:tcPr>
          <w:p w14:paraId="0B4AB763" w14:textId="77777777" w:rsidR="00C9032E" w:rsidRPr="00807D90" w:rsidRDefault="00C9032E" w:rsidP="00C9032E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Sr. No. </w:t>
            </w:r>
          </w:p>
          <w:p w14:paraId="4C6A00B2" w14:textId="77777777" w:rsidR="00C9032E" w:rsidRPr="00807D90" w:rsidRDefault="00C9032E" w:rsidP="00E10CED">
            <w:pPr>
              <w:rPr>
                <w:rFonts w:ascii="Verdana" w:hAnsi="Verdana"/>
                <w:b/>
                <w:bCs/>
                <w:sz w:val="23"/>
                <w:szCs w:val="23"/>
              </w:rPr>
            </w:pPr>
          </w:p>
        </w:tc>
        <w:tc>
          <w:tcPr>
            <w:tcW w:w="4062" w:type="dxa"/>
            <w:shd w:val="clear" w:color="auto" w:fill="D9D9D9" w:themeFill="background1" w:themeFillShade="D9"/>
          </w:tcPr>
          <w:p w14:paraId="19A97B31" w14:textId="77777777" w:rsidR="00C9032E" w:rsidRPr="00807D90" w:rsidRDefault="00C9032E" w:rsidP="00C9032E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Project </w:t>
            </w:r>
          </w:p>
          <w:p w14:paraId="15E7C811" w14:textId="77777777" w:rsidR="00C9032E" w:rsidRPr="00807D90" w:rsidRDefault="00C9032E" w:rsidP="00E10CED">
            <w:pPr>
              <w:rPr>
                <w:rFonts w:ascii="Verdana" w:hAnsi="Verdana"/>
                <w:b/>
                <w:bCs/>
                <w:sz w:val="23"/>
                <w:szCs w:val="23"/>
              </w:rPr>
            </w:pPr>
          </w:p>
        </w:tc>
        <w:tc>
          <w:tcPr>
            <w:tcW w:w="1172" w:type="dxa"/>
            <w:shd w:val="clear" w:color="auto" w:fill="D9D9D9" w:themeFill="background1" w:themeFillShade="D9"/>
          </w:tcPr>
          <w:p w14:paraId="77F2EFAA" w14:textId="77777777" w:rsidR="00C9032E" w:rsidRPr="00807D90" w:rsidRDefault="00C9032E" w:rsidP="00C9032E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Duration (Months) </w:t>
            </w:r>
          </w:p>
          <w:p w14:paraId="3DE15581" w14:textId="77777777" w:rsidR="00C9032E" w:rsidRPr="00807D90" w:rsidRDefault="00C9032E" w:rsidP="00E10CED">
            <w:pPr>
              <w:rPr>
                <w:rFonts w:ascii="Verdana" w:hAnsi="Verdana"/>
                <w:b/>
                <w:bCs/>
                <w:sz w:val="23"/>
                <w:szCs w:val="23"/>
              </w:rPr>
            </w:pPr>
          </w:p>
        </w:tc>
        <w:tc>
          <w:tcPr>
            <w:tcW w:w="3043" w:type="dxa"/>
            <w:shd w:val="clear" w:color="auto" w:fill="D9D9D9" w:themeFill="background1" w:themeFillShade="D9"/>
          </w:tcPr>
          <w:p w14:paraId="0899FC60" w14:textId="77777777" w:rsidR="00C9032E" w:rsidRPr="00807D90" w:rsidRDefault="00C9032E" w:rsidP="00C9032E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Role &amp; Responsibilities </w:t>
            </w:r>
          </w:p>
          <w:p w14:paraId="16739F6E" w14:textId="77777777" w:rsidR="00C9032E" w:rsidRPr="00807D90" w:rsidRDefault="00C9032E" w:rsidP="00E10CED">
            <w:pPr>
              <w:rPr>
                <w:rFonts w:ascii="Verdana" w:hAnsi="Verdana"/>
                <w:b/>
                <w:bCs/>
                <w:sz w:val="23"/>
                <w:szCs w:val="23"/>
              </w:rPr>
            </w:pPr>
          </w:p>
        </w:tc>
      </w:tr>
      <w:tr w:rsidR="0088181D" w:rsidRPr="00807D90" w14:paraId="591CC68A" w14:textId="77777777" w:rsidTr="002E46F5">
        <w:trPr>
          <w:trHeight w:val="673"/>
        </w:trPr>
        <w:tc>
          <w:tcPr>
            <w:tcW w:w="1427" w:type="dxa"/>
          </w:tcPr>
          <w:p w14:paraId="0330B246" w14:textId="77777777" w:rsidR="0088181D" w:rsidRPr="00807D90" w:rsidRDefault="0088181D" w:rsidP="002E46F5">
            <w:pPr>
              <w:pStyle w:val="Default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7E33CDA4" w14:textId="0E30B4DC" w:rsidR="0088181D" w:rsidRPr="00807D90" w:rsidRDefault="0088181D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Empower to Windchill Migration and PLM Consolidation</w:t>
            </w:r>
          </w:p>
        </w:tc>
        <w:tc>
          <w:tcPr>
            <w:tcW w:w="1172" w:type="dxa"/>
          </w:tcPr>
          <w:p w14:paraId="2464FED9" w14:textId="29C5F03E" w:rsidR="0088181D" w:rsidRPr="00807D90" w:rsidRDefault="0088181D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15</w:t>
            </w:r>
          </w:p>
        </w:tc>
        <w:tc>
          <w:tcPr>
            <w:tcW w:w="3043" w:type="dxa"/>
          </w:tcPr>
          <w:p w14:paraId="293D77F2" w14:textId="6B35DBF0" w:rsidR="0088181D" w:rsidRPr="00807D90" w:rsidRDefault="0088181D" w:rsidP="0088181D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Project </w:t>
            </w:r>
            <w:proofErr w:type="gramStart"/>
            <w:r w:rsidRPr="00807D90">
              <w:rPr>
                <w:rFonts w:ascii="Verdana" w:hAnsi="Verdana"/>
                <w:sz w:val="20"/>
                <w:szCs w:val="20"/>
              </w:rPr>
              <w:t>Manager</w:t>
            </w:r>
            <w:r w:rsidR="00AA1EC8" w:rsidRPr="00807D90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="00AA1EC8" w:rsidRPr="00807D90">
              <w:rPr>
                <w:rFonts w:ascii="Verdana" w:hAnsi="Verdana"/>
                <w:sz w:val="20"/>
                <w:szCs w:val="20"/>
              </w:rPr>
              <w:t>50%)</w:t>
            </w:r>
            <w:r w:rsidRPr="00807D90">
              <w:rPr>
                <w:rFonts w:ascii="Verdana" w:hAnsi="Verdana"/>
                <w:sz w:val="20"/>
                <w:szCs w:val="20"/>
              </w:rPr>
              <w:t xml:space="preserve">, Solution </w:t>
            </w:r>
            <w:proofErr w:type="gramStart"/>
            <w:r w:rsidRPr="00807D90">
              <w:rPr>
                <w:rFonts w:ascii="Verdana" w:hAnsi="Verdana"/>
                <w:sz w:val="20"/>
                <w:szCs w:val="20"/>
              </w:rPr>
              <w:t>Architect</w:t>
            </w:r>
            <w:r w:rsidR="00AA1EC8" w:rsidRPr="00807D90">
              <w:rPr>
                <w:rFonts w:ascii="Verdana" w:hAnsi="Verdana"/>
                <w:sz w:val="20"/>
                <w:szCs w:val="20"/>
              </w:rPr>
              <w:t>(</w:t>
            </w:r>
            <w:proofErr w:type="gramEnd"/>
            <w:r w:rsidR="00AA1EC8" w:rsidRPr="00807D90">
              <w:rPr>
                <w:rFonts w:ascii="Verdana" w:hAnsi="Verdana"/>
                <w:sz w:val="20"/>
                <w:szCs w:val="20"/>
              </w:rPr>
              <w:t>50%)</w:t>
            </w:r>
          </w:p>
          <w:p w14:paraId="6BA6094D" w14:textId="77777777" w:rsidR="0088181D" w:rsidRPr="00807D90" w:rsidRDefault="0088181D" w:rsidP="0088181D">
            <w:pPr>
              <w:pStyle w:val="Default"/>
              <w:numPr>
                <w:ilvl w:val="0"/>
                <w:numId w:val="15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Conducted consulting and requirement gathering workshop on site at client locations.</w:t>
            </w:r>
          </w:p>
          <w:p w14:paraId="05A347B2" w14:textId="1F72C798" w:rsidR="0088181D" w:rsidRPr="00807D90" w:rsidRDefault="0088181D" w:rsidP="0088181D">
            <w:pPr>
              <w:pStyle w:val="Default"/>
              <w:numPr>
                <w:ilvl w:val="0"/>
                <w:numId w:val="15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Worked on end-to-end solution and migration mapping</w:t>
            </w:r>
            <w:r w:rsidR="00AA1EC8" w:rsidRPr="00807D90">
              <w:rPr>
                <w:rFonts w:ascii="Verdana" w:hAnsi="Verdana"/>
                <w:sz w:val="20"/>
                <w:szCs w:val="20"/>
              </w:rPr>
              <w:t>.</w:t>
            </w:r>
          </w:p>
          <w:p w14:paraId="234F8268" w14:textId="5BBCBDAE" w:rsidR="00AA1EC8" w:rsidRPr="00807D90" w:rsidRDefault="00AA1EC8" w:rsidP="0088181D">
            <w:pPr>
              <w:pStyle w:val="Default"/>
              <w:numPr>
                <w:ilvl w:val="0"/>
                <w:numId w:val="15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Worked on </w:t>
            </w:r>
            <w:proofErr w:type="spellStart"/>
            <w:r w:rsidRPr="00807D90">
              <w:rPr>
                <w:rFonts w:ascii="Verdana" w:hAnsi="Verdana"/>
                <w:sz w:val="20"/>
                <w:szCs w:val="20"/>
              </w:rPr>
              <w:t>PDMLink</w:t>
            </w:r>
            <w:proofErr w:type="spellEnd"/>
            <w:r w:rsidRPr="00807D90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807D90">
              <w:rPr>
                <w:rFonts w:ascii="Verdana" w:hAnsi="Verdana"/>
                <w:sz w:val="20"/>
                <w:szCs w:val="20"/>
              </w:rPr>
              <w:t>MPMLInk</w:t>
            </w:r>
            <w:proofErr w:type="spellEnd"/>
            <w:r w:rsidRPr="00807D90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807D90">
              <w:rPr>
                <w:rFonts w:ascii="Verdana" w:hAnsi="Verdana"/>
                <w:sz w:val="20"/>
                <w:szCs w:val="20"/>
              </w:rPr>
              <w:t>Partslink</w:t>
            </w:r>
            <w:proofErr w:type="spellEnd"/>
            <w:r w:rsidRPr="00807D90">
              <w:rPr>
                <w:rFonts w:ascii="Verdana" w:hAnsi="Verdana"/>
                <w:sz w:val="20"/>
                <w:szCs w:val="20"/>
              </w:rPr>
              <w:t>, ESI for SAP.</w:t>
            </w:r>
          </w:p>
          <w:p w14:paraId="1581DDD5" w14:textId="77777777" w:rsidR="0088181D" w:rsidRPr="00807D90" w:rsidRDefault="0088181D" w:rsidP="0088181D">
            <w:pPr>
              <w:pStyle w:val="Default"/>
              <w:numPr>
                <w:ilvl w:val="0"/>
                <w:numId w:val="15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Owned and Managed Project till end of hypercare support</w:t>
            </w:r>
          </w:p>
          <w:p w14:paraId="51919563" w14:textId="3D0C97A3" w:rsidR="004057FD" w:rsidRPr="00807D90" w:rsidRDefault="004057FD" w:rsidP="0088181D">
            <w:pPr>
              <w:pStyle w:val="Default"/>
              <w:numPr>
                <w:ilvl w:val="0"/>
                <w:numId w:val="15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lastRenderedPageBreak/>
              <w:t>Grew account by converting AMS support to current organization</w:t>
            </w:r>
          </w:p>
        </w:tc>
      </w:tr>
      <w:tr w:rsidR="002E46F5" w:rsidRPr="00807D90" w14:paraId="6C2D13D4" w14:textId="77777777" w:rsidTr="002E46F5">
        <w:trPr>
          <w:trHeight w:val="673"/>
        </w:trPr>
        <w:tc>
          <w:tcPr>
            <w:tcW w:w="1427" w:type="dxa"/>
          </w:tcPr>
          <w:p w14:paraId="0523BA16" w14:textId="4DCE5DDE" w:rsidR="002E46F5" w:rsidRPr="00807D90" w:rsidRDefault="002E46F5" w:rsidP="0088181D">
            <w:pPr>
              <w:pStyle w:val="Default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46A691C4" w14:textId="1DFF3C72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QMS Implementation for Global Battery Manufacturing Enterprise</w:t>
            </w:r>
          </w:p>
        </w:tc>
        <w:tc>
          <w:tcPr>
            <w:tcW w:w="1172" w:type="dxa"/>
          </w:tcPr>
          <w:p w14:paraId="7F32F9BF" w14:textId="20E72610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12</w:t>
            </w:r>
          </w:p>
        </w:tc>
        <w:tc>
          <w:tcPr>
            <w:tcW w:w="3043" w:type="dxa"/>
          </w:tcPr>
          <w:p w14:paraId="5199E55B" w14:textId="29ADFAB7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Project Manager, Scrum Master</w:t>
            </w:r>
            <w:r w:rsidR="00503E72" w:rsidRPr="00807D90">
              <w:rPr>
                <w:rFonts w:ascii="Verdana" w:hAnsi="Verdana"/>
                <w:sz w:val="20"/>
                <w:szCs w:val="20"/>
              </w:rPr>
              <w:t>.</w:t>
            </w:r>
          </w:p>
          <w:p w14:paraId="5C4C3C81" w14:textId="77777777" w:rsidR="00503E72" w:rsidRPr="00807D90" w:rsidRDefault="00503E72" w:rsidP="00503E72">
            <w:pPr>
              <w:pStyle w:val="Default"/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Implemented a Global Quality system on Windchill + ThingWorx.</w:t>
            </w:r>
          </w:p>
          <w:p w14:paraId="399F4B6F" w14:textId="77777777" w:rsidR="00503E72" w:rsidRPr="00807D90" w:rsidRDefault="00503E72" w:rsidP="00503E72">
            <w:pPr>
              <w:pStyle w:val="Default"/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Led a team of 10 and Managed the Complete Project.</w:t>
            </w:r>
          </w:p>
          <w:p w14:paraId="215A8BB2" w14:textId="77777777" w:rsidR="00503E72" w:rsidRPr="00807D90" w:rsidRDefault="00503E72" w:rsidP="00503E72">
            <w:pPr>
              <w:pStyle w:val="Default"/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Assisted in Solutioning.</w:t>
            </w:r>
          </w:p>
          <w:p w14:paraId="39A6296A" w14:textId="455D2427" w:rsidR="00503E72" w:rsidRPr="00807D90" w:rsidRDefault="00503E72" w:rsidP="00503E72">
            <w:pPr>
              <w:pStyle w:val="Default"/>
              <w:numPr>
                <w:ilvl w:val="0"/>
                <w:numId w:val="12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Delivered the Project on Time and Budget.</w:t>
            </w:r>
          </w:p>
          <w:p w14:paraId="61A403A7" w14:textId="64DA1D56" w:rsidR="00503E72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</w:tr>
      <w:tr w:rsidR="002E46F5" w:rsidRPr="00807D90" w14:paraId="38EFB9C4" w14:textId="77777777" w:rsidTr="002E46F5">
        <w:trPr>
          <w:trHeight w:val="673"/>
        </w:trPr>
        <w:tc>
          <w:tcPr>
            <w:tcW w:w="1427" w:type="dxa"/>
          </w:tcPr>
          <w:p w14:paraId="30A2448F" w14:textId="781B0B36" w:rsidR="002E46F5" w:rsidRPr="00807D90" w:rsidRDefault="002E46F5" w:rsidP="0088181D">
            <w:pPr>
              <w:pStyle w:val="Default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5C2CFDA9" w14:textId="75664C9B" w:rsidR="002E46F5" w:rsidRPr="00807D90" w:rsidRDefault="00674CBA" w:rsidP="002E46F5">
            <w:pPr>
              <w:pStyle w:val="Default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End to End Process PLM Implementation for FMCG Giant</w:t>
            </w:r>
          </w:p>
        </w:tc>
        <w:tc>
          <w:tcPr>
            <w:tcW w:w="1172" w:type="dxa"/>
          </w:tcPr>
          <w:p w14:paraId="450C2E53" w14:textId="793F7FA5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14</w:t>
            </w:r>
          </w:p>
        </w:tc>
        <w:tc>
          <w:tcPr>
            <w:tcW w:w="3043" w:type="dxa"/>
          </w:tcPr>
          <w:p w14:paraId="1869DA06" w14:textId="77777777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Project Manager and Solution Architect</w:t>
            </w:r>
          </w:p>
          <w:p w14:paraId="56A739E2" w14:textId="77777777" w:rsidR="006154E1" w:rsidRPr="00807D90" w:rsidRDefault="006154E1" w:rsidP="006154E1">
            <w:pPr>
              <w:pStyle w:val="Default"/>
              <w:numPr>
                <w:ilvl w:val="0"/>
                <w:numId w:val="13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Implemented a Process PLM Solution on Windchill PLM.</w:t>
            </w:r>
          </w:p>
          <w:p w14:paraId="35562399" w14:textId="32F8DD76" w:rsidR="006154E1" w:rsidRPr="00807D90" w:rsidRDefault="006154E1" w:rsidP="006154E1">
            <w:pPr>
              <w:pStyle w:val="Default"/>
              <w:numPr>
                <w:ilvl w:val="0"/>
                <w:numId w:val="13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Managed the Project from Kick-off to Go live.</w:t>
            </w:r>
          </w:p>
          <w:p w14:paraId="3423E51C" w14:textId="77777777" w:rsidR="006154E1" w:rsidRPr="00807D90" w:rsidRDefault="006154E1" w:rsidP="006154E1">
            <w:pPr>
              <w:pStyle w:val="Default"/>
              <w:numPr>
                <w:ilvl w:val="0"/>
                <w:numId w:val="13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Architected Custom Recipe Management and Formulation Management Solution on Windchill.</w:t>
            </w:r>
          </w:p>
          <w:p w14:paraId="7F59F3ED" w14:textId="21173A0E" w:rsidR="006154E1" w:rsidRPr="00807D90" w:rsidRDefault="006154E1" w:rsidP="006154E1">
            <w:pPr>
              <w:pStyle w:val="Default"/>
              <w:numPr>
                <w:ilvl w:val="0"/>
                <w:numId w:val="13"/>
              </w:numPr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Owned the complete project from Licensing, to Infrastructure, to Implementation and ongoing support.</w:t>
            </w:r>
          </w:p>
        </w:tc>
      </w:tr>
      <w:tr w:rsidR="002E46F5" w:rsidRPr="00807D90" w14:paraId="2BF991B3" w14:textId="77777777" w:rsidTr="00503E72">
        <w:trPr>
          <w:trHeight w:val="548"/>
        </w:trPr>
        <w:tc>
          <w:tcPr>
            <w:tcW w:w="1427" w:type="dxa"/>
          </w:tcPr>
          <w:p w14:paraId="4B81C2FE" w14:textId="77777777" w:rsidR="002E46F5" w:rsidRPr="00807D90" w:rsidRDefault="002E46F5" w:rsidP="0088181D">
            <w:pPr>
              <w:pStyle w:val="Default"/>
              <w:numPr>
                <w:ilvl w:val="0"/>
                <w:numId w:val="15"/>
              </w:num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4C2267A2" w14:textId="705F1AF9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PLM Consulting and Implementation for a Pharma </w:t>
            </w:r>
            <w:r w:rsidR="00004464" w:rsidRPr="00807D90">
              <w:rPr>
                <w:rFonts w:ascii="Verdana" w:hAnsi="Verdana"/>
                <w:sz w:val="20"/>
                <w:szCs w:val="20"/>
              </w:rPr>
              <w:t xml:space="preserve">and MedTech </w:t>
            </w:r>
            <w:r w:rsidRPr="00807D90">
              <w:rPr>
                <w:rFonts w:ascii="Verdana" w:hAnsi="Verdana"/>
                <w:sz w:val="20"/>
                <w:szCs w:val="20"/>
              </w:rPr>
              <w:t>Giant</w:t>
            </w:r>
          </w:p>
        </w:tc>
        <w:tc>
          <w:tcPr>
            <w:tcW w:w="1172" w:type="dxa"/>
          </w:tcPr>
          <w:p w14:paraId="5EEE9821" w14:textId="2A3F5319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18</w:t>
            </w:r>
          </w:p>
        </w:tc>
        <w:tc>
          <w:tcPr>
            <w:tcW w:w="3043" w:type="dxa"/>
          </w:tcPr>
          <w:p w14:paraId="182B8A27" w14:textId="77777777" w:rsidR="002E46F5" w:rsidRPr="00807D90" w:rsidRDefault="00674CBA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Solution Architect</w:t>
            </w:r>
          </w:p>
          <w:p w14:paraId="0F87275B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This project was part of the Global PLM Rollout initiative for a world leading</w:t>
            </w:r>
          </w:p>
          <w:p w14:paraId="4EFD94F1" w14:textId="0EC9B21E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Pharma</w:t>
            </w:r>
            <w:r w:rsidR="00C7195E" w:rsidRPr="00807D90">
              <w:rPr>
                <w:rFonts w:ascii="Verdana" w:hAnsi="Verdana"/>
                <w:sz w:val="20"/>
                <w:szCs w:val="20"/>
              </w:rPr>
              <w:t xml:space="preserve"> and Medtech</w:t>
            </w:r>
            <w:r w:rsidRPr="00807D90">
              <w:rPr>
                <w:rFonts w:ascii="Verdana" w:hAnsi="Verdana"/>
                <w:sz w:val="20"/>
                <w:szCs w:val="20"/>
              </w:rPr>
              <w:t xml:space="preserve"> Company. My responsibility was to design and implement point to</w:t>
            </w:r>
          </w:p>
          <w:p w14:paraId="7147B4F1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point solutions to enhance the PLM Environment.</w:t>
            </w:r>
          </w:p>
          <w:p w14:paraId="66F5881F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Activities Performed:</w:t>
            </w:r>
          </w:p>
          <w:p w14:paraId="7473EFCA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1. Working with business analysis and core business team to understand</w:t>
            </w:r>
          </w:p>
          <w:p w14:paraId="1EC3131E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pain points and build Stories.</w:t>
            </w:r>
          </w:p>
          <w:p w14:paraId="3CC12DC1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2. Propose technical solutions.</w:t>
            </w:r>
          </w:p>
          <w:p w14:paraId="5A05265E" w14:textId="578B8211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3. Created </w:t>
            </w:r>
            <w:r w:rsidR="00626438" w:rsidRPr="00807D90">
              <w:rPr>
                <w:rFonts w:ascii="Verdana" w:hAnsi="Verdana"/>
                <w:sz w:val="20"/>
                <w:szCs w:val="20"/>
              </w:rPr>
              <w:t>detailed</w:t>
            </w:r>
            <w:r w:rsidRPr="00807D90">
              <w:rPr>
                <w:rFonts w:ascii="Verdana" w:hAnsi="Verdana"/>
                <w:sz w:val="20"/>
                <w:szCs w:val="20"/>
              </w:rPr>
              <w:t xml:space="preserve"> technical design and hand it over to developers.</w:t>
            </w:r>
          </w:p>
          <w:p w14:paraId="024F0182" w14:textId="129DDB83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lastRenderedPageBreak/>
              <w:t>4. Perform code reviews across scrum teams.</w:t>
            </w:r>
          </w:p>
        </w:tc>
      </w:tr>
      <w:tr w:rsidR="002E46F5" w:rsidRPr="00807D90" w14:paraId="113C91B0" w14:textId="77777777" w:rsidTr="002E46F5">
        <w:trPr>
          <w:trHeight w:val="2253"/>
        </w:trPr>
        <w:tc>
          <w:tcPr>
            <w:tcW w:w="1427" w:type="dxa"/>
          </w:tcPr>
          <w:p w14:paraId="61181717" w14:textId="3EA1B715" w:rsidR="002E46F5" w:rsidRPr="00807D90" w:rsidRDefault="002E46F5" w:rsidP="0088181D">
            <w:pPr>
              <w:pStyle w:val="Default"/>
              <w:numPr>
                <w:ilvl w:val="0"/>
                <w:numId w:val="15"/>
              </w:num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2ED6B7A7" w14:textId="53D9F1D5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PLM CONSULTING AND IMPLEMENTATION for Heavy Electrical Giant</w:t>
            </w:r>
          </w:p>
        </w:tc>
        <w:tc>
          <w:tcPr>
            <w:tcW w:w="1172" w:type="dxa"/>
          </w:tcPr>
          <w:p w14:paraId="7E504BEB" w14:textId="2CB60A9B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24</w:t>
            </w:r>
          </w:p>
        </w:tc>
        <w:tc>
          <w:tcPr>
            <w:tcW w:w="3043" w:type="dxa"/>
          </w:tcPr>
          <w:p w14:paraId="2ADB1FE6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This project was part of the Global PLM Rollout initiative for a Multinational</w:t>
            </w:r>
          </w:p>
          <w:p w14:paraId="336393CC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electrical equipment manufacturer. The PLM tool was rolled on a site basis</w:t>
            </w:r>
          </w:p>
          <w:p w14:paraId="0E29B967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on a global scale. Handled 4 Sites over a span of two years across APAC, EU</w:t>
            </w:r>
          </w:p>
          <w:p w14:paraId="71BA520C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and North America.</w:t>
            </w:r>
          </w:p>
          <w:p w14:paraId="13EA87F4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Each site Roll-in activity involved:</w:t>
            </w:r>
          </w:p>
          <w:p w14:paraId="276E5D34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1. Working with the core business team of the site to understand the</w:t>
            </w:r>
          </w:p>
          <w:p w14:paraId="4FFA6B42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requirement.</w:t>
            </w:r>
          </w:p>
          <w:p w14:paraId="54F194DF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2. Map the requirements to the current Global process.</w:t>
            </w:r>
          </w:p>
          <w:p w14:paraId="52E91D4E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3. Create technical solutions to implement the requirements.</w:t>
            </w:r>
          </w:p>
          <w:p w14:paraId="5416218F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4. Conduct onsite requirement gathering workshops and Key user</w:t>
            </w:r>
          </w:p>
          <w:p w14:paraId="70125E30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trainings.</w:t>
            </w:r>
          </w:p>
          <w:p w14:paraId="0BB43F37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5. Design and Implement customizations as per the requirement for</w:t>
            </w:r>
          </w:p>
          <w:p w14:paraId="1CE9EA7D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each Site.</w:t>
            </w:r>
          </w:p>
          <w:p w14:paraId="563D85A3" w14:textId="54D57827" w:rsidR="002E46F5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6. Handle CAD and Non-CAD data migration activities.</w:t>
            </w:r>
          </w:p>
        </w:tc>
      </w:tr>
      <w:tr w:rsidR="002E46F5" w:rsidRPr="00807D90" w14:paraId="74A83A1F" w14:textId="77777777" w:rsidTr="002E46F5">
        <w:trPr>
          <w:trHeight w:val="2253"/>
        </w:trPr>
        <w:tc>
          <w:tcPr>
            <w:tcW w:w="1427" w:type="dxa"/>
          </w:tcPr>
          <w:p w14:paraId="5BADCDC0" w14:textId="1F280748" w:rsidR="002E46F5" w:rsidRPr="00807D90" w:rsidRDefault="002E46F5" w:rsidP="0088181D">
            <w:pPr>
              <w:pStyle w:val="Default"/>
              <w:numPr>
                <w:ilvl w:val="0"/>
                <w:numId w:val="15"/>
              </w:num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395291C3" w14:textId="5444835B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Windchill PLM Upgrade for Global Elevator Manufacturer</w:t>
            </w:r>
          </w:p>
        </w:tc>
        <w:tc>
          <w:tcPr>
            <w:tcW w:w="1172" w:type="dxa"/>
          </w:tcPr>
          <w:p w14:paraId="2FAECAEB" w14:textId="10397588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3043" w:type="dxa"/>
          </w:tcPr>
          <w:p w14:paraId="104880B5" w14:textId="77777777" w:rsidR="00503E72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Project Manager:</w:t>
            </w:r>
          </w:p>
          <w:p w14:paraId="3A51537B" w14:textId="28EF834D" w:rsidR="00503E72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Led a team of consultants to upgrade a Global PLM system from WC 11.1 to Windchill 12.0.2.11</w:t>
            </w:r>
          </w:p>
          <w:p w14:paraId="45599C6D" w14:textId="01216FC2" w:rsidR="00503E72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Delivered the Upgraded system successfully in record time. </w:t>
            </w:r>
          </w:p>
          <w:p w14:paraId="78050BF2" w14:textId="7F33238B" w:rsidR="00503E72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</w:tr>
      <w:tr w:rsidR="002E46F5" w:rsidRPr="00807D90" w14:paraId="1344B3C5" w14:textId="77777777" w:rsidTr="002E46F5">
        <w:trPr>
          <w:trHeight w:val="1822"/>
        </w:trPr>
        <w:tc>
          <w:tcPr>
            <w:tcW w:w="1427" w:type="dxa"/>
          </w:tcPr>
          <w:p w14:paraId="74CAB729" w14:textId="33D53BF8" w:rsidR="002E46F5" w:rsidRPr="00807D90" w:rsidRDefault="002E46F5" w:rsidP="0088181D">
            <w:pPr>
              <w:pStyle w:val="Default"/>
              <w:numPr>
                <w:ilvl w:val="0"/>
                <w:numId w:val="15"/>
              </w:num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4062" w:type="dxa"/>
          </w:tcPr>
          <w:p w14:paraId="29A4D1E0" w14:textId="1CADED49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PLM Vendor Evaluation</w:t>
            </w:r>
          </w:p>
        </w:tc>
        <w:tc>
          <w:tcPr>
            <w:tcW w:w="1172" w:type="dxa"/>
          </w:tcPr>
          <w:p w14:paraId="33145478" w14:textId="03E02178" w:rsidR="002E46F5" w:rsidRPr="00807D90" w:rsidRDefault="00503E72" w:rsidP="002E46F5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3043" w:type="dxa"/>
          </w:tcPr>
          <w:p w14:paraId="4662610E" w14:textId="65AA752D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PLM Consultant.</w:t>
            </w:r>
          </w:p>
          <w:p w14:paraId="47322775" w14:textId="74F8E70B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Roles and Responsibilities:</w:t>
            </w:r>
          </w:p>
          <w:p w14:paraId="6A209762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1. Conduct As-Is and To-be requirement gathering workshops.</w:t>
            </w:r>
          </w:p>
          <w:p w14:paraId="7F5C694F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2. Understand the client’s needs and pain areas.</w:t>
            </w:r>
          </w:p>
          <w:p w14:paraId="1740EC52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lastRenderedPageBreak/>
              <w:t>3. Design a master process for new product development and Change</w:t>
            </w:r>
          </w:p>
          <w:p w14:paraId="30B6B991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management.</w:t>
            </w:r>
          </w:p>
          <w:p w14:paraId="6CF9B6DB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42E8DED4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7 | Page</w:t>
            </w:r>
          </w:p>
          <w:p w14:paraId="7AB93AD0" w14:textId="77777777" w:rsidR="00503E72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4. Maintain Project Management documentation throughout the project.</w:t>
            </w:r>
          </w:p>
          <w:p w14:paraId="4F01CDE5" w14:textId="2F122890" w:rsidR="002E46F5" w:rsidRPr="00807D90" w:rsidRDefault="00503E72" w:rsidP="00503E72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>5. Conduct vendor evaluation workshops.</w:t>
            </w:r>
          </w:p>
        </w:tc>
      </w:tr>
    </w:tbl>
    <w:p w14:paraId="643B6B60" w14:textId="569327B4" w:rsidR="00EA3F3B" w:rsidRPr="00807D90" w:rsidRDefault="00EA3F3B" w:rsidP="00E10CED">
      <w:pPr>
        <w:rPr>
          <w:rFonts w:ascii="Verdana" w:hAnsi="Verdana"/>
          <w:b/>
          <w:bCs/>
          <w:sz w:val="23"/>
          <w:szCs w:val="23"/>
        </w:rPr>
      </w:pPr>
    </w:p>
    <w:p w14:paraId="750B69CD" w14:textId="77777777" w:rsidR="00290A39" w:rsidRPr="00807D90" w:rsidRDefault="00290A39" w:rsidP="003A112F">
      <w:pPr>
        <w:pStyle w:val="Heading2"/>
        <w:pBdr>
          <w:bottom w:val="single" w:sz="12" w:space="1" w:color="auto"/>
        </w:pBdr>
        <w:spacing w:after="100" w:afterAutospacing="1"/>
        <w:rPr>
          <w:rStyle w:val="Strong"/>
          <w:rFonts w:ascii="Verdana" w:hAnsi="Verdana"/>
          <w:b w:val="0"/>
          <w:bCs w:val="0"/>
          <w:color w:val="0070C0"/>
        </w:rPr>
      </w:pPr>
      <w:r w:rsidRPr="00807D90">
        <w:rPr>
          <w:rStyle w:val="Strong"/>
          <w:rFonts w:ascii="Verdana" w:hAnsi="Verdana"/>
          <w:b w:val="0"/>
          <w:bCs w:val="0"/>
          <w:color w:val="0070C0"/>
        </w:rPr>
        <w:t>Educational Background</w:t>
      </w:r>
    </w:p>
    <w:tbl>
      <w:tblPr>
        <w:tblStyle w:val="TableGrid"/>
        <w:tblW w:w="9662" w:type="dxa"/>
        <w:tblLook w:val="04A0" w:firstRow="1" w:lastRow="0" w:firstColumn="1" w:lastColumn="0" w:noHBand="0" w:noVBand="1"/>
      </w:tblPr>
      <w:tblGrid>
        <w:gridCol w:w="3220"/>
        <w:gridCol w:w="3221"/>
        <w:gridCol w:w="3221"/>
      </w:tblGrid>
      <w:tr w:rsidR="00290A39" w:rsidRPr="00807D90" w14:paraId="35CFB395" w14:textId="77777777" w:rsidTr="00290A39">
        <w:trPr>
          <w:trHeight w:val="233"/>
        </w:trPr>
        <w:tc>
          <w:tcPr>
            <w:tcW w:w="3220" w:type="dxa"/>
            <w:shd w:val="clear" w:color="auto" w:fill="D9D9D9" w:themeFill="background1" w:themeFillShade="D9"/>
          </w:tcPr>
          <w:p w14:paraId="51E6D73B" w14:textId="77777777" w:rsidR="00290A39" w:rsidRPr="00807D90" w:rsidRDefault="00290A39" w:rsidP="00290A3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Degree </w:t>
            </w:r>
          </w:p>
          <w:p w14:paraId="1FDBD2B8" w14:textId="77777777" w:rsidR="00290A39" w:rsidRPr="00807D90" w:rsidRDefault="00290A39" w:rsidP="00290A39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21" w:type="dxa"/>
            <w:shd w:val="clear" w:color="auto" w:fill="D9D9D9" w:themeFill="background1" w:themeFillShade="D9"/>
          </w:tcPr>
          <w:p w14:paraId="4F2F9FFB" w14:textId="77777777" w:rsidR="00290A39" w:rsidRPr="00807D90" w:rsidRDefault="00290A39" w:rsidP="00290A3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University </w:t>
            </w:r>
          </w:p>
          <w:p w14:paraId="7119306E" w14:textId="77777777" w:rsidR="00290A39" w:rsidRPr="00807D90" w:rsidRDefault="00290A39" w:rsidP="00E10CE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</w:p>
        </w:tc>
        <w:tc>
          <w:tcPr>
            <w:tcW w:w="3221" w:type="dxa"/>
            <w:shd w:val="clear" w:color="auto" w:fill="D9D9D9" w:themeFill="background1" w:themeFillShade="D9"/>
          </w:tcPr>
          <w:p w14:paraId="6E63DA67" w14:textId="77777777" w:rsidR="00290A39" w:rsidRPr="00807D90" w:rsidRDefault="00290A39" w:rsidP="00290A39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07D90">
              <w:rPr>
                <w:rFonts w:ascii="Verdana" w:hAnsi="Verdana"/>
                <w:sz w:val="20"/>
                <w:szCs w:val="20"/>
              </w:rPr>
              <w:t xml:space="preserve">Year of Passing </w:t>
            </w:r>
          </w:p>
          <w:p w14:paraId="07BE97BC" w14:textId="77777777" w:rsidR="00290A39" w:rsidRPr="00807D90" w:rsidRDefault="00290A39" w:rsidP="00E10CED">
            <w:pPr>
              <w:rPr>
                <w:rFonts w:ascii="Verdana" w:hAnsi="Verdana" w:cs="Calibri"/>
                <w:color w:val="000000"/>
                <w:sz w:val="20"/>
                <w:szCs w:val="20"/>
              </w:rPr>
            </w:pPr>
          </w:p>
        </w:tc>
      </w:tr>
      <w:tr w:rsidR="00290A39" w:rsidRPr="00807D90" w14:paraId="2B1FFBC0" w14:textId="77777777" w:rsidTr="00290A39">
        <w:trPr>
          <w:trHeight w:val="332"/>
        </w:trPr>
        <w:tc>
          <w:tcPr>
            <w:tcW w:w="3220" w:type="dxa"/>
          </w:tcPr>
          <w:p w14:paraId="5024AAD5" w14:textId="1EB57CF1" w:rsidR="00290A39" w:rsidRPr="00807D90" w:rsidRDefault="003C64AD" w:rsidP="00E10CED">
            <w:pPr>
              <w:rPr>
                <w:rFonts w:ascii="Verdana" w:hAnsi="Verdana"/>
                <w:bCs/>
                <w:sz w:val="23"/>
                <w:szCs w:val="23"/>
              </w:rPr>
            </w:pPr>
            <w:r w:rsidRPr="00807D90">
              <w:rPr>
                <w:rFonts w:ascii="Verdana" w:hAnsi="Verdana"/>
                <w:bCs/>
                <w:sz w:val="23"/>
                <w:szCs w:val="23"/>
              </w:rPr>
              <w:t xml:space="preserve">Bachelor of Engineering in Electronics and Telecommunications </w:t>
            </w:r>
          </w:p>
        </w:tc>
        <w:tc>
          <w:tcPr>
            <w:tcW w:w="3221" w:type="dxa"/>
          </w:tcPr>
          <w:p w14:paraId="58607845" w14:textId="17F7635C" w:rsidR="00290A39" w:rsidRPr="00807D90" w:rsidRDefault="003C64AD" w:rsidP="00E10CED">
            <w:pPr>
              <w:rPr>
                <w:rFonts w:ascii="Verdana" w:hAnsi="Verdana"/>
                <w:bCs/>
                <w:sz w:val="23"/>
                <w:szCs w:val="23"/>
              </w:rPr>
            </w:pPr>
            <w:r w:rsidRPr="00807D90">
              <w:rPr>
                <w:rFonts w:ascii="Verdana" w:hAnsi="Verdana"/>
                <w:bCs/>
                <w:sz w:val="23"/>
                <w:szCs w:val="23"/>
              </w:rPr>
              <w:t>Pune University</w:t>
            </w:r>
          </w:p>
        </w:tc>
        <w:tc>
          <w:tcPr>
            <w:tcW w:w="3221" w:type="dxa"/>
          </w:tcPr>
          <w:p w14:paraId="08687A14" w14:textId="2C02FCEB" w:rsidR="00290A39" w:rsidRPr="00807D90" w:rsidRDefault="003C64AD" w:rsidP="00E10CED">
            <w:pPr>
              <w:rPr>
                <w:rFonts w:ascii="Verdana" w:hAnsi="Verdana"/>
                <w:bCs/>
                <w:sz w:val="23"/>
                <w:szCs w:val="23"/>
              </w:rPr>
            </w:pPr>
            <w:r w:rsidRPr="00807D90">
              <w:rPr>
                <w:rFonts w:ascii="Verdana" w:hAnsi="Verdana"/>
                <w:bCs/>
                <w:sz w:val="23"/>
                <w:szCs w:val="23"/>
              </w:rPr>
              <w:t>2011</w:t>
            </w:r>
          </w:p>
        </w:tc>
      </w:tr>
    </w:tbl>
    <w:p w14:paraId="31525751" w14:textId="77777777" w:rsidR="003A112F" w:rsidRPr="00807D90" w:rsidRDefault="003A112F" w:rsidP="003A112F">
      <w:pPr>
        <w:pStyle w:val="Heading2"/>
        <w:pBdr>
          <w:bottom w:val="single" w:sz="12" w:space="1" w:color="auto"/>
        </w:pBdr>
        <w:spacing w:after="100" w:afterAutospacing="1"/>
        <w:rPr>
          <w:rStyle w:val="Strong"/>
          <w:rFonts w:ascii="Verdana" w:hAnsi="Verdana"/>
          <w:color w:val="0070C0"/>
        </w:rPr>
      </w:pPr>
    </w:p>
    <w:p w14:paraId="2D1EBE48" w14:textId="40705AA6" w:rsidR="006C04E9" w:rsidRPr="00807D90" w:rsidRDefault="006C04E9" w:rsidP="003A112F">
      <w:pPr>
        <w:pStyle w:val="Heading2"/>
        <w:pBdr>
          <w:bottom w:val="single" w:sz="12" w:space="1" w:color="auto"/>
        </w:pBdr>
        <w:spacing w:after="100" w:afterAutospacing="1"/>
        <w:rPr>
          <w:rStyle w:val="Strong"/>
          <w:rFonts w:ascii="Verdana" w:hAnsi="Verdana"/>
          <w:color w:val="0070C0"/>
        </w:rPr>
      </w:pPr>
      <w:r w:rsidRPr="00807D90">
        <w:rPr>
          <w:rStyle w:val="Strong"/>
          <w:rFonts w:ascii="Verdana" w:hAnsi="Verdana"/>
          <w:color w:val="0070C0"/>
        </w:rPr>
        <w:t>Personnel Details:</w:t>
      </w:r>
    </w:p>
    <w:p w14:paraId="0F768B0E" w14:textId="77777777" w:rsidR="006C04E9" w:rsidRPr="006E79C8" w:rsidRDefault="006C04E9" w:rsidP="006C04E9">
      <w:pPr>
        <w:numPr>
          <w:ilvl w:val="0"/>
          <w:numId w:val="18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6E79C8">
        <w:rPr>
          <w:rStyle w:val="Strong"/>
          <w:rFonts w:ascii="Verdana" w:hAnsi="Verdana"/>
          <w:b w:val="0"/>
          <w:bCs w:val="0"/>
        </w:rPr>
        <w:t>Date of Birth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  <w:t xml:space="preserve">: </w:t>
      </w:r>
      <w:r w:rsidRPr="006E79C8">
        <w:rPr>
          <w:rStyle w:val="Strong"/>
          <w:rFonts w:ascii="Verdana" w:hAnsi="Verdana"/>
          <w:b w:val="0"/>
          <w:bCs w:val="0"/>
        </w:rPr>
        <w:tab/>
        <w:t>Feb 11, 1988</w:t>
      </w:r>
    </w:p>
    <w:p w14:paraId="51C142B8" w14:textId="746D3351" w:rsidR="006C04E9" w:rsidRPr="006E79C8" w:rsidRDefault="006C04E9" w:rsidP="006C04E9">
      <w:pPr>
        <w:numPr>
          <w:ilvl w:val="0"/>
          <w:numId w:val="18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6E79C8">
        <w:rPr>
          <w:rStyle w:val="Strong"/>
          <w:rFonts w:ascii="Verdana" w:hAnsi="Verdana"/>
          <w:b w:val="0"/>
          <w:bCs w:val="0"/>
        </w:rPr>
        <w:t>Marital Status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  <w:t xml:space="preserve">: 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="009305FB" w:rsidRPr="006E79C8">
        <w:rPr>
          <w:rStyle w:val="Strong"/>
          <w:rFonts w:ascii="Verdana" w:hAnsi="Verdana"/>
          <w:b w:val="0"/>
          <w:bCs w:val="0"/>
        </w:rPr>
        <w:t>Married</w:t>
      </w:r>
    </w:p>
    <w:p w14:paraId="7E29743E" w14:textId="364BA6D3" w:rsidR="006C04E9" w:rsidRPr="006E79C8" w:rsidRDefault="006C04E9" w:rsidP="006C04E9">
      <w:pPr>
        <w:numPr>
          <w:ilvl w:val="0"/>
          <w:numId w:val="18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6E79C8">
        <w:rPr>
          <w:rStyle w:val="Strong"/>
          <w:rFonts w:ascii="Verdana" w:hAnsi="Verdana"/>
          <w:b w:val="0"/>
          <w:bCs w:val="0"/>
        </w:rPr>
        <w:t>Passport Details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>: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="007C76AC" w:rsidRPr="006E79C8">
        <w:rPr>
          <w:rStyle w:val="Strong"/>
          <w:rFonts w:ascii="Verdana" w:hAnsi="Verdana"/>
          <w:b w:val="0"/>
          <w:bCs w:val="0"/>
        </w:rPr>
        <w:t>R4458513</w:t>
      </w:r>
    </w:p>
    <w:p w14:paraId="50698997" w14:textId="2DD5698C" w:rsidR="006C04E9" w:rsidRPr="006E79C8" w:rsidRDefault="006C04E9" w:rsidP="009440F4">
      <w:pPr>
        <w:pStyle w:val="ListParagraph"/>
        <w:numPr>
          <w:ilvl w:val="0"/>
          <w:numId w:val="18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6E79C8">
        <w:rPr>
          <w:rStyle w:val="Strong"/>
          <w:rFonts w:ascii="Verdana" w:hAnsi="Verdana"/>
          <w:b w:val="0"/>
          <w:bCs w:val="0"/>
        </w:rPr>
        <w:t>Visa Details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  <w:t>:</w:t>
      </w:r>
      <w:r w:rsidR="009440F4" w:rsidRPr="006E79C8">
        <w:rPr>
          <w:rStyle w:val="Strong"/>
          <w:rFonts w:ascii="Verdana" w:hAnsi="Verdana"/>
          <w:b w:val="0"/>
          <w:bCs w:val="0"/>
        </w:rPr>
        <w:t xml:space="preserve">         </w:t>
      </w:r>
      <w:r w:rsidRPr="006E79C8">
        <w:rPr>
          <w:rStyle w:val="Strong"/>
          <w:rFonts w:ascii="Verdana" w:hAnsi="Verdana"/>
          <w:b w:val="0"/>
          <w:bCs w:val="0"/>
        </w:rPr>
        <w:t xml:space="preserve">USA </w:t>
      </w:r>
      <w:r w:rsidR="009440F4" w:rsidRPr="006E79C8">
        <w:rPr>
          <w:rStyle w:val="Strong"/>
          <w:rFonts w:ascii="Verdana" w:hAnsi="Verdana"/>
          <w:b w:val="0"/>
          <w:bCs w:val="0"/>
        </w:rPr>
        <w:t>B1</w:t>
      </w:r>
      <w:r w:rsidRPr="006E79C8">
        <w:rPr>
          <w:rStyle w:val="Strong"/>
          <w:rFonts w:ascii="Verdana" w:hAnsi="Verdana"/>
          <w:b w:val="0"/>
          <w:bCs w:val="0"/>
        </w:rPr>
        <w:t xml:space="preserve"> Valid till 2029</w:t>
      </w:r>
      <w:r w:rsidR="009440F4" w:rsidRPr="006E79C8">
        <w:rPr>
          <w:rStyle w:val="Strong"/>
          <w:rFonts w:ascii="Verdana" w:hAnsi="Verdana"/>
          <w:b w:val="0"/>
          <w:bCs w:val="0"/>
        </w:rPr>
        <w:t xml:space="preserve">, German ICT Expired </w:t>
      </w:r>
    </w:p>
    <w:p w14:paraId="7BD03C3F" w14:textId="0F4BB63C" w:rsidR="006C04E9" w:rsidRPr="006E79C8" w:rsidRDefault="006C04E9" w:rsidP="006C04E9">
      <w:pPr>
        <w:numPr>
          <w:ilvl w:val="0"/>
          <w:numId w:val="18"/>
        </w:numPr>
        <w:spacing w:after="0" w:line="360" w:lineRule="auto"/>
        <w:rPr>
          <w:rStyle w:val="Strong"/>
          <w:rFonts w:ascii="Verdana" w:hAnsi="Verdana"/>
          <w:b w:val="0"/>
          <w:bCs w:val="0"/>
        </w:rPr>
      </w:pPr>
      <w:r w:rsidRPr="006E79C8">
        <w:rPr>
          <w:rStyle w:val="Strong"/>
          <w:rFonts w:ascii="Verdana" w:hAnsi="Verdana"/>
          <w:b w:val="0"/>
          <w:bCs w:val="0"/>
        </w:rPr>
        <w:t>Nationality</w:t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ab/>
      </w:r>
      <w:r w:rsidR="006E79C8">
        <w:rPr>
          <w:rStyle w:val="Strong"/>
          <w:rFonts w:ascii="Verdana" w:hAnsi="Verdana"/>
          <w:b w:val="0"/>
          <w:bCs w:val="0"/>
        </w:rPr>
        <w:tab/>
      </w:r>
      <w:r w:rsidRPr="006E79C8">
        <w:rPr>
          <w:rStyle w:val="Strong"/>
          <w:rFonts w:ascii="Verdana" w:hAnsi="Verdana"/>
          <w:b w:val="0"/>
          <w:bCs w:val="0"/>
        </w:rPr>
        <w:t xml:space="preserve">: </w:t>
      </w:r>
      <w:r w:rsidRPr="006E79C8">
        <w:rPr>
          <w:rStyle w:val="Strong"/>
          <w:rFonts w:ascii="Verdana" w:hAnsi="Verdana"/>
          <w:b w:val="0"/>
          <w:bCs w:val="0"/>
        </w:rPr>
        <w:tab/>
        <w:t>Indian</w:t>
      </w:r>
    </w:p>
    <w:p w14:paraId="7EA42748" w14:textId="77777777" w:rsidR="006C04E9" w:rsidRPr="006E79C8" w:rsidRDefault="006C04E9" w:rsidP="006C04E9">
      <w:pPr>
        <w:pStyle w:val="BodyTextIndent"/>
        <w:spacing w:after="0" w:line="360" w:lineRule="auto"/>
        <w:ind w:left="0" w:firstLine="0"/>
        <w:rPr>
          <w:rStyle w:val="Strong"/>
          <w:rFonts w:ascii="Verdana" w:hAnsi="Verdana"/>
          <w:b w:val="0"/>
          <w:bCs w:val="0"/>
        </w:rPr>
      </w:pPr>
    </w:p>
    <w:p w14:paraId="7A83F2A8" w14:textId="77777777" w:rsidR="006C04E9" w:rsidRPr="006E79C8" w:rsidRDefault="006C04E9" w:rsidP="006C04E9">
      <w:pPr>
        <w:pStyle w:val="BodyText"/>
        <w:rPr>
          <w:rStyle w:val="Strong"/>
          <w:rFonts w:ascii="Verdana" w:hAnsi="Verdana"/>
        </w:rPr>
      </w:pPr>
      <w:r w:rsidRPr="006E79C8">
        <w:rPr>
          <w:rStyle w:val="Strong"/>
          <w:rFonts w:ascii="Verdana" w:hAnsi="Verdana"/>
        </w:rPr>
        <w:t>I hereby declare that above mentioned details are correct and complete to the best of my knowledge and belief. - Praveen Sampath</w:t>
      </w:r>
    </w:p>
    <w:p w14:paraId="0509CE38" w14:textId="51DA145A" w:rsidR="00290A39" w:rsidRPr="00807D90" w:rsidRDefault="006E79C8" w:rsidP="00E10CED">
      <w:pPr>
        <w:rPr>
          <w:rFonts w:ascii="Verdana" w:hAnsi="Verdana"/>
          <w:bCs/>
          <w:sz w:val="23"/>
          <w:szCs w:val="23"/>
        </w:rPr>
      </w:pPr>
      <w:r>
        <w:rPr>
          <w:rFonts w:ascii="Verdana" w:hAnsi="Verdana"/>
          <w:bCs/>
          <w:sz w:val="23"/>
          <w:szCs w:val="23"/>
        </w:rPr>
        <w:t>x</w:t>
      </w:r>
    </w:p>
    <w:sectPr w:rsidR="00290A39" w:rsidRPr="00807D9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1E609" w14:textId="77777777" w:rsidR="00947A92" w:rsidRDefault="00947A92" w:rsidP="00D15B4C">
      <w:pPr>
        <w:spacing w:after="0" w:line="240" w:lineRule="auto"/>
      </w:pPr>
      <w:r>
        <w:separator/>
      </w:r>
    </w:p>
  </w:endnote>
  <w:endnote w:type="continuationSeparator" w:id="0">
    <w:p w14:paraId="20AE0F42" w14:textId="77777777" w:rsidR="00947A92" w:rsidRDefault="00947A92" w:rsidP="00D15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2CAD" w14:textId="48CEC71B" w:rsidR="008F3646" w:rsidRDefault="008F3646">
    <w:pPr>
      <w:pStyle w:val="Footer"/>
    </w:pPr>
    <w:r>
      <w:t>Valid for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0C1DE" w14:textId="77777777" w:rsidR="00947A92" w:rsidRDefault="00947A92" w:rsidP="00D15B4C">
      <w:pPr>
        <w:spacing w:after="0" w:line="240" w:lineRule="auto"/>
      </w:pPr>
      <w:r>
        <w:separator/>
      </w:r>
    </w:p>
  </w:footnote>
  <w:footnote w:type="continuationSeparator" w:id="0">
    <w:p w14:paraId="6904BDC7" w14:textId="77777777" w:rsidR="00947A92" w:rsidRDefault="00947A92" w:rsidP="00D15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4A97" w14:textId="7B914AA9" w:rsidR="00E45ADE" w:rsidRPr="00D15B4C" w:rsidRDefault="00E45ADE" w:rsidP="00D24051">
    <w:pPr>
      <w:pStyle w:val="Header"/>
    </w:pPr>
    <w:r>
      <w:rPr>
        <w:noProof/>
      </w:rPr>
      <w:t xml:space="preserve">                                                                  </w:t>
    </w:r>
    <w:r w:rsidR="0051385B">
      <w:rPr>
        <w:noProof/>
      </w:rPr>
      <w:t xml:space="preserve">       </w:t>
    </w:r>
    <w:r>
      <w:rPr>
        <w:noProof/>
      </w:rPr>
      <w:t xml:space="preserve">                                                                                                                                                      </w:t>
    </w:r>
    <w:r>
      <w:rPr>
        <w:noProof/>
      </w:rPr>
      <w:tab/>
    </w:r>
    <w:r w:rsidR="00B74FFD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049"/>
    <w:multiLevelType w:val="hybridMultilevel"/>
    <w:tmpl w:val="4644F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6744D"/>
    <w:multiLevelType w:val="hybridMultilevel"/>
    <w:tmpl w:val="0E6491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7B3CEF"/>
    <w:multiLevelType w:val="hybridMultilevel"/>
    <w:tmpl w:val="ABF2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D1F2B"/>
    <w:multiLevelType w:val="hybridMultilevel"/>
    <w:tmpl w:val="E344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D3133"/>
    <w:multiLevelType w:val="hybridMultilevel"/>
    <w:tmpl w:val="363609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590" w:hanging="360"/>
      </w:pPr>
    </w:lvl>
    <w:lvl w:ilvl="2" w:tplc="FFFFFFFF" w:tentative="1">
      <w:start w:val="1"/>
      <w:numFmt w:val="lowerRoman"/>
      <w:lvlText w:val="%3."/>
      <w:lvlJc w:val="right"/>
      <w:pPr>
        <w:ind w:left="1310" w:hanging="180"/>
      </w:pPr>
    </w:lvl>
    <w:lvl w:ilvl="3" w:tplc="FFFFFFFF" w:tentative="1">
      <w:start w:val="1"/>
      <w:numFmt w:val="decimal"/>
      <w:lvlText w:val="%4."/>
      <w:lvlJc w:val="left"/>
      <w:pPr>
        <w:ind w:left="2030" w:hanging="360"/>
      </w:pPr>
    </w:lvl>
    <w:lvl w:ilvl="4" w:tplc="FFFFFFFF" w:tentative="1">
      <w:start w:val="1"/>
      <w:numFmt w:val="lowerLetter"/>
      <w:lvlText w:val="%5."/>
      <w:lvlJc w:val="left"/>
      <w:pPr>
        <w:ind w:left="2750" w:hanging="360"/>
      </w:pPr>
    </w:lvl>
    <w:lvl w:ilvl="5" w:tplc="FFFFFFFF" w:tentative="1">
      <w:start w:val="1"/>
      <w:numFmt w:val="lowerRoman"/>
      <w:lvlText w:val="%6."/>
      <w:lvlJc w:val="right"/>
      <w:pPr>
        <w:ind w:left="3470" w:hanging="180"/>
      </w:pPr>
    </w:lvl>
    <w:lvl w:ilvl="6" w:tplc="FFFFFFFF" w:tentative="1">
      <w:start w:val="1"/>
      <w:numFmt w:val="decimal"/>
      <w:lvlText w:val="%7."/>
      <w:lvlJc w:val="left"/>
      <w:pPr>
        <w:ind w:left="4190" w:hanging="360"/>
      </w:pPr>
    </w:lvl>
    <w:lvl w:ilvl="7" w:tplc="FFFFFFFF" w:tentative="1">
      <w:start w:val="1"/>
      <w:numFmt w:val="lowerLetter"/>
      <w:lvlText w:val="%8."/>
      <w:lvlJc w:val="left"/>
      <w:pPr>
        <w:ind w:left="4910" w:hanging="360"/>
      </w:pPr>
    </w:lvl>
    <w:lvl w:ilvl="8" w:tplc="FFFFFFFF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5" w15:restartNumberingAfterBreak="0">
    <w:nsid w:val="195742C8"/>
    <w:multiLevelType w:val="hybridMultilevel"/>
    <w:tmpl w:val="5C78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B1A6C"/>
    <w:multiLevelType w:val="hybridMultilevel"/>
    <w:tmpl w:val="BB5AF7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976F97"/>
    <w:multiLevelType w:val="hybridMultilevel"/>
    <w:tmpl w:val="66064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15F09"/>
    <w:multiLevelType w:val="hybridMultilevel"/>
    <w:tmpl w:val="6A2ECA82"/>
    <w:lvl w:ilvl="0" w:tplc="4009000F">
      <w:start w:val="1"/>
      <w:numFmt w:val="decimal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11551"/>
    <w:multiLevelType w:val="hybridMultilevel"/>
    <w:tmpl w:val="8BA008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3E616B"/>
    <w:multiLevelType w:val="hybridMultilevel"/>
    <w:tmpl w:val="09B823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E65C14"/>
    <w:multiLevelType w:val="hybridMultilevel"/>
    <w:tmpl w:val="5D40B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F0629"/>
    <w:multiLevelType w:val="hybridMultilevel"/>
    <w:tmpl w:val="B582E76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4A5615"/>
    <w:multiLevelType w:val="hybridMultilevel"/>
    <w:tmpl w:val="B2D63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92DD3"/>
    <w:multiLevelType w:val="hybridMultilevel"/>
    <w:tmpl w:val="B3E6005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F8EE6846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94C514C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9CA5F0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FBE136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D190132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A7EB0A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4A4B9D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BA81C7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E742CB6"/>
    <w:multiLevelType w:val="hybridMultilevel"/>
    <w:tmpl w:val="0C78B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A01700"/>
    <w:multiLevelType w:val="hybridMultilevel"/>
    <w:tmpl w:val="FB36E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D54340"/>
    <w:multiLevelType w:val="hybridMultilevel"/>
    <w:tmpl w:val="5DC6C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370192">
    <w:abstractNumId w:val="17"/>
  </w:num>
  <w:num w:numId="2" w16cid:durableId="710886559">
    <w:abstractNumId w:val="13"/>
  </w:num>
  <w:num w:numId="3" w16cid:durableId="239288487">
    <w:abstractNumId w:val="8"/>
  </w:num>
  <w:num w:numId="4" w16cid:durableId="612517944">
    <w:abstractNumId w:val="16"/>
  </w:num>
  <w:num w:numId="5" w16cid:durableId="582841237">
    <w:abstractNumId w:val="7"/>
  </w:num>
  <w:num w:numId="6" w16cid:durableId="142746412">
    <w:abstractNumId w:val="0"/>
  </w:num>
  <w:num w:numId="7" w16cid:durableId="1663969327">
    <w:abstractNumId w:val="11"/>
  </w:num>
  <w:num w:numId="8" w16cid:durableId="1993630152">
    <w:abstractNumId w:val="15"/>
  </w:num>
  <w:num w:numId="9" w16cid:durableId="2128695298">
    <w:abstractNumId w:val="2"/>
  </w:num>
  <w:num w:numId="10" w16cid:durableId="1477382181">
    <w:abstractNumId w:val="5"/>
  </w:num>
  <w:num w:numId="11" w16cid:durableId="211617842">
    <w:abstractNumId w:val="3"/>
  </w:num>
  <w:num w:numId="12" w16cid:durableId="35854455">
    <w:abstractNumId w:val="9"/>
  </w:num>
  <w:num w:numId="13" w16cid:durableId="535197187">
    <w:abstractNumId w:val="6"/>
  </w:num>
  <w:num w:numId="14" w16cid:durableId="1620257944">
    <w:abstractNumId w:val="10"/>
  </w:num>
  <w:num w:numId="15" w16cid:durableId="912741556">
    <w:abstractNumId w:val="4"/>
  </w:num>
  <w:num w:numId="16" w16cid:durableId="483474792">
    <w:abstractNumId w:val="1"/>
  </w:num>
  <w:num w:numId="17" w16cid:durableId="2088719802">
    <w:abstractNumId w:val="14"/>
  </w:num>
  <w:num w:numId="18" w16cid:durableId="5833412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9D7"/>
    <w:rsid w:val="00004464"/>
    <w:rsid w:val="0001571B"/>
    <w:rsid w:val="00020569"/>
    <w:rsid w:val="000364D1"/>
    <w:rsid w:val="0004524C"/>
    <w:rsid w:val="00064A87"/>
    <w:rsid w:val="000A1BB6"/>
    <w:rsid w:val="000B7A2B"/>
    <w:rsid w:val="000C65ED"/>
    <w:rsid w:val="00142044"/>
    <w:rsid w:val="00152B06"/>
    <w:rsid w:val="001A6727"/>
    <w:rsid w:val="001C18D3"/>
    <w:rsid w:val="001C4B27"/>
    <w:rsid w:val="001D0A4D"/>
    <w:rsid w:val="001E0C59"/>
    <w:rsid w:val="00290A39"/>
    <w:rsid w:val="002917F0"/>
    <w:rsid w:val="002A7223"/>
    <w:rsid w:val="002C17C6"/>
    <w:rsid w:val="002D5660"/>
    <w:rsid w:val="002E46F5"/>
    <w:rsid w:val="002E5E09"/>
    <w:rsid w:val="00350FEC"/>
    <w:rsid w:val="00376C92"/>
    <w:rsid w:val="00390952"/>
    <w:rsid w:val="003A112F"/>
    <w:rsid w:val="003B08E0"/>
    <w:rsid w:val="003C64AD"/>
    <w:rsid w:val="003E6EFD"/>
    <w:rsid w:val="004057FD"/>
    <w:rsid w:val="004126E1"/>
    <w:rsid w:val="0044285B"/>
    <w:rsid w:val="004429D7"/>
    <w:rsid w:val="004672CC"/>
    <w:rsid w:val="00494D06"/>
    <w:rsid w:val="004A3B95"/>
    <w:rsid w:val="004D3B38"/>
    <w:rsid w:val="004E2145"/>
    <w:rsid w:val="004F2E68"/>
    <w:rsid w:val="005035F0"/>
    <w:rsid w:val="00503E72"/>
    <w:rsid w:val="00506EBC"/>
    <w:rsid w:val="0051385B"/>
    <w:rsid w:val="0056652F"/>
    <w:rsid w:val="005921E4"/>
    <w:rsid w:val="005A14E0"/>
    <w:rsid w:val="005A6829"/>
    <w:rsid w:val="00601CF9"/>
    <w:rsid w:val="006154E1"/>
    <w:rsid w:val="00617B36"/>
    <w:rsid w:val="00624557"/>
    <w:rsid w:val="00626438"/>
    <w:rsid w:val="00640274"/>
    <w:rsid w:val="00674CBA"/>
    <w:rsid w:val="00677EEE"/>
    <w:rsid w:val="00680DF8"/>
    <w:rsid w:val="006834EA"/>
    <w:rsid w:val="006B0026"/>
    <w:rsid w:val="006C04E9"/>
    <w:rsid w:val="006C2E7C"/>
    <w:rsid w:val="006C6375"/>
    <w:rsid w:val="006E12A8"/>
    <w:rsid w:val="006E2052"/>
    <w:rsid w:val="006E79C8"/>
    <w:rsid w:val="00701E65"/>
    <w:rsid w:val="00716362"/>
    <w:rsid w:val="00731D40"/>
    <w:rsid w:val="0074359D"/>
    <w:rsid w:val="00750ADD"/>
    <w:rsid w:val="00760333"/>
    <w:rsid w:val="007704E5"/>
    <w:rsid w:val="007844C0"/>
    <w:rsid w:val="007B7A77"/>
    <w:rsid w:val="007C76AC"/>
    <w:rsid w:val="007F370F"/>
    <w:rsid w:val="00807D90"/>
    <w:rsid w:val="00812179"/>
    <w:rsid w:val="008678CE"/>
    <w:rsid w:val="008731E0"/>
    <w:rsid w:val="0088181D"/>
    <w:rsid w:val="00884E49"/>
    <w:rsid w:val="008A4567"/>
    <w:rsid w:val="008D5E53"/>
    <w:rsid w:val="008F3646"/>
    <w:rsid w:val="00912D55"/>
    <w:rsid w:val="009305FB"/>
    <w:rsid w:val="00933B5D"/>
    <w:rsid w:val="00943607"/>
    <w:rsid w:val="009440F4"/>
    <w:rsid w:val="00947A92"/>
    <w:rsid w:val="00950330"/>
    <w:rsid w:val="00950C72"/>
    <w:rsid w:val="009624D2"/>
    <w:rsid w:val="009671BC"/>
    <w:rsid w:val="00973596"/>
    <w:rsid w:val="00986B9C"/>
    <w:rsid w:val="009E4B82"/>
    <w:rsid w:val="009F74A3"/>
    <w:rsid w:val="00A06B67"/>
    <w:rsid w:val="00A569E7"/>
    <w:rsid w:val="00A57C89"/>
    <w:rsid w:val="00A61627"/>
    <w:rsid w:val="00AA1EC8"/>
    <w:rsid w:val="00AB2412"/>
    <w:rsid w:val="00AC3AEE"/>
    <w:rsid w:val="00AF2995"/>
    <w:rsid w:val="00B1796E"/>
    <w:rsid w:val="00B26CFD"/>
    <w:rsid w:val="00B33176"/>
    <w:rsid w:val="00B6103A"/>
    <w:rsid w:val="00B74FFD"/>
    <w:rsid w:val="00B92F9A"/>
    <w:rsid w:val="00BC09EA"/>
    <w:rsid w:val="00BD5FCB"/>
    <w:rsid w:val="00BF6453"/>
    <w:rsid w:val="00C0451C"/>
    <w:rsid w:val="00C056D3"/>
    <w:rsid w:val="00C25C20"/>
    <w:rsid w:val="00C570AD"/>
    <w:rsid w:val="00C657AD"/>
    <w:rsid w:val="00C7195E"/>
    <w:rsid w:val="00C9032E"/>
    <w:rsid w:val="00C94A5A"/>
    <w:rsid w:val="00CB6593"/>
    <w:rsid w:val="00CC390E"/>
    <w:rsid w:val="00CD0D94"/>
    <w:rsid w:val="00CF49E9"/>
    <w:rsid w:val="00D0125D"/>
    <w:rsid w:val="00D04BD9"/>
    <w:rsid w:val="00D15B4C"/>
    <w:rsid w:val="00D16529"/>
    <w:rsid w:val="00D24051"/>
    <w:rsid w:val="00D70027"/>
    <w:rsid w:val="00D80564"/>
    <w:rsid w:val="00D925DE"/>
    <w:rsid w:val="00DA1B72"/>
    <w:rsid w:val="00DC0BC6"/>
    <w:rsid w:val="00DD3682"/>
    <w:rsid w:val="00DF2B63"/>
    <w:rsid w:val="00E10CED"/>
    <w:rsid w:val="00E45ADE"/>
    <w:rsid w:val="00E67828"/>
    <w:rsid w:val="00E809E7"/>
    <w:rsid w:val="00E92B54"/>
    <w:rsid w:val="00E97CA0"/>
    <w:rsid w:val="00EA2765"/>
    <w:rsid w:val="00EA3F3B"/>
    <w:rsid w:val="00ED3723"/>
    <w:rsid w:val="00EF12C2"/>
    <w:rsid w:val="00F03E3F"/>
    <w:rsid w:val="00F745EE"/>
    <w:rsid w:val="00F95B1F"/>
    <w:rsid w:val="00FB17F4"/>
    <w:rsid w:val="00FB2245"/>
    <w:rsid w:val="00FD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3E4BF"/>
  <w15:chartTrackingRefBased/>
  <w15:docId w15:val="{2E940E53-88B8-4E7B-96B7-D2348000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Major item,H21,H211,H212,H213,H214,H215,H2111,H2121,H2131,H2141,H216,H2112,H2122,H2132,H2142,H217,H2113,H2123,H2133,H2143,H218,H2114,H2124,H2134,H2144,H219,H2115,H2125,H2135,H2145,H2110,H2116,H2126,H2136,H2146,H2117,H2127,H2137,H2147,H2118,H"/>
    <w:basedOn w:val="Normal"/>
    <w:next w:val="Normal"/>
    <w:link w:val="Heading2Char"/>
    <w:uiPriority w:val="9"/>
    <w:unhideWhenUsed/>
    <w:qFormat/>
    <w:rsid w:val="006C04E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C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15B4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5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B4C"/>
  </w:style>
  <w:style w:type="paragraph" w:styleId="Footer">
    <w:name w:val="footer"/>
    <w:basedOn w:val="Normal"/>
    <w:link w:val="FooterChar"/>
    <w:uiPriority w:val="99"/>
    <w:unhideWhenUsed/>
    <w:rsid w:val="00D15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B4C"/>
  </w:style>
  <w:style w:type="table" w:styleId="TableGrid">
    <w:name w:val="Table Grid"/>
    <w:basedOn w:val="TableNormal"/>
    <w:uiPriority w:val="39"/>
    <w:rsid w:val="00E10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569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570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65E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4F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FFD"/>
    <w:rPr>
      <w:color w:val="605E5C"/>
      <w:shd w:val="clear" w:color="auto" w:fill="E1DFDD"/>
    </w:rPr>
  </w:style>
  <w:style w:type="character" w:customStyle="1" w:styleId="Heading2Char">
    <w:name w:val="Heading 2 Char"/>
    <w:aliases w:val="Major item Char,H21 Char,H211 Char,H212 Char,H213 Char,H214 Char,H215 Char,H2111 Char,H2121 Char,H2131 Char,H2141 Char,H216 Char,H2112 Char,H2122 Char,H2132 Char,H2142 Char,H217 Char,H2113 Char,H2123 Char,H2133 Char,H2143 Char,H218 Char"/>
    <w:basedOn w:val="DefaultParagraphFont"/>
    <w:link w:val="Heading2"/>
    <w:uiPriority w:val="9"/>
    <w:rsid w:val="006C04E9"/>
    <w:rPr>
      <w:rFonts w:asciiTheme="majorHAnsi" w:eastAsiaTheme="majorEastAsia" w:hAnsiTheme="majorHAnsi" w:cstheme="majorBidi"/>
      <w:sz w:val="36"/>
      <w:szCs w:val="36"/>
    </w:rPr>
  </w:style>
  <w:style w:type="paragraph" w:styleId="BodyTextIndent">
    <w:name w:val="Body Text Indent"/>
    <w:basedOn w:val="Normal"/>
    <w:link w:val="BodyTextIndentChar"/>
    <w:semiHidden/>
    <w:rsid w:val="006C04E9"/>
    <w:pPr>
      <w:spacing w:line="312" w:lineRule="auto"/>
      <w:ind w:left="2160" w:hanging="2160"/>
    </w:pPr>
    <w:rPr>
      <w:rFonts w:eastAsiaTheme="minorEastAsia"/>
      <w:sz w:val="21"/>
      <w:szCs w:val="21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6C04E9"/>
    <w:rPr>
      <w:rFonts w:eastAsiaTheme="minorEastAsia"/>
      <w:sz w:val="21"/>
      <w:szCs w:val="21"/>
      <w:lang w:val="en-GB"/>
    </w:rPr>
  </w:style>
  <w:style w:type="paragraph" w:styleId="BodyText">
    <w:name w:val="Body Text"/>
    <w:aliases w:val="REV"/>
    <w:basedOn w:val="Normal"/>
    <w:link w:val="BodyTextChar"/>
    <w:semiHidden/>
    <w:rsid w:val="006C04E9"/>
    <w:pPr>
      <w:spacing w:line="312" w:lineRule="auto"/>
    </w:pPr>
    <w:rPr>
      <w:rFonts w:eastAsiaTheme="minorEastAsia"/>
      <w:sz w:val="24"/>
      <w:szCs w:val="21"/>
    </w:rPr>
  </w:style>
  <w:style w:type="character" w:customStyle="1" w:styleId="BodyTextChar">
    <w:name w:val="Body Text Char"/>
    <w:aliases w:val="REV Char"/>
    <w:basedOn w:val="DefaultParagraphFont"/>
    <w:link w:val="BodyText"/>
    <w:semiHidden/>
    <w:rsid w:val="006C04E9"/>
    <w:rPr>
      <w:rFonts w:eastAsiaTheme="minorEastAsia"/>
      <w:sz w:val="24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950C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50C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A6727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350F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E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E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vincee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indchillguru.wordpres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praveen-sampath-698bba2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817</Words>
  <Characters>4799</Characters>
  <Application>Microsoft Office Word</Application>
  <DocSecurity>0</DocSecurity>
  <Lines>282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Sampath, Praveen (Contractor)</cp:lastModifiedBy>
  <cp:revision>28</cp:revision>
  <cp:lastPrinted>2019-04-25T11:06:00Z</cp:lastPrinted>
  <dcterms:created xsi:type="dcterms:W3CDTF">2026-02-26T07:18:00Z</dcterms:created>
  <dcterms:modified xsi:type="dcterms:W3CDTF">2026-03-04T08:57:00Z</dcterms:modified>
</cp:coreProperties>
</file>