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2AAE62" w14:textId="54B57E2E" w:rsidR="0040604F" w:rsidRDefault="0040604F" w:rsidP="0040604F">
      <w:pPr>
        <w:rPr>
          <w:b/>
          <w:bCs/>
        </w:rPr>
      </w:pPr>
      <w:proofErr w:type="gramStart"/>
      <w:r>
        <w:rPr>
          <w:b/>
          <w:bCs/>
        </w:rPr>
        <w:t>NAME:PRAVEEN</w:t>
      </w:r>
      <w:proofErr w:type="gramEnd"/>
      <w:r>
        <w:rPr>
          <w:b/>
          <w:bCs/>
        </w:rPr>
        <w:t xml:space="preserve"> V</w:t>
      </w:r>
    </w:p>
    <w:p w14:paraId="649A2947" w14:textId="75A4D44F" w:rsidR="0040604F" w:rsidRDefault="0040604F" w:rsidP="0040604F">
      <w:pPr>
        <w:rPr>
          <w:b/>
          <w:bCs/>
        </w:rPr>
      </w:pPr>
      <w:r>
        <w:rPr>
          <w:b/>
          <w:bCs/>
        </w:rPr>
        <w:t>ROLL NO.:241901082</w:t>
      </w:r>
    </w:p>
    <w:p w14:paraId="2B7E8E75" w14:textId="4F71E252" w:rsidR="0040604F" w:rsidRDefault="0040604F" w:rsidP="0040604F">
      <w:pPr>
        <w:rPr>
          <w:b/>
          <w:bCs/>
        </w:rPr>
      </w:pPr>
      <w:r>
        <w:rPr>
          <w:b/>
          <w:bCs/>
        </w:rPr>
        <w:pict w14:anchorId="5F0434EF">
          <v:rect id="_x0000_i1032" style="width:0;height:1.5pt" o:hralign="center" o:hrstd="t" o:hr="t" fillcolor="#a0a0a0" stroked="f"/>
        </w:pict>
      </w:r>
    </w:p>
    <w:p w14:paraId="7E563FF9" w14:textId="104B6339" w:rsidR="0040604F" w:rsidRPr="0040604F" w:rsidRDefault="0040604F" w:rsidP="0040604F">
      <w:pPr>
        <w:pStyle w:val="Heading1"/>
        <w:rPr>
          <w:rStyle w:val="BookTitle"/>
        </w:rPr>
      </w:pPr>
      <w:r>
        <w:rPr>
          <w:rStyle w:val="BookTitle"/>
        </w:rPr>
        <w:t xml:space="preserve">                                     Exercise 14</w:t>
      </w:r>
    </w:p>
    <w:p w14:paraId="39DFD1F8" w14:textId="708DCB0D" w:rsidR="0040604F" w:rsidRDefault="0040604F" w:rsidP="0040604F">
      <w:pPr>
        <w:rPr>
          <w:b/>
          <w:bCs/>
        </w:rPr>
      </w:pPr>
      <w:r>
        <w:rPr>
          <w:b/>
          <w:bCs/>
        </w:rPr>
        <w:pict w14:anchorId="67A2EDE8">
          <v:rect id="_x0000_i1033" style="width:0;height:1.5pt" o:hralign="center" o:hrstd="t" o:hr="t" fillcolor="#a0a0a0" stroked="f"/>
        </w:pict>
      </w:r>
    </w:p>
    <w:p w14:paraId="16F20B14" w14:textId="7C0756F0" w:rsidR="0040604F" w:rsidRPr="0040604F" w:rsidRDefault="0040604F" w:rsidP="0040604F">
      <w:pPr>
        <w:rPr>
          <w:b/>
          <w:bCs/>
        </w:rPr>
      </w:pPr>
      <w:r>
        <w:rPr>
          <w:b/>
          <w:bCs/>
        </w:rPr>
        <w:t xml:space="preserve">              </w:t>
      </w:r>
      <w:r w:rsidRPr="0040604F">
        <w:rPr>
          <w:b/>
          <w:bCs/>
        </w:rPr>
        <w:t xml:space="preserve"> LEARNING AND ASSIGNMENT OF IP ADDRESS MANUALLY TO COMPUTERS</w:t>
      </w:r>
    </w:p>
    <w:p w14:paraId="5E9FAB85" w14:textId="77777777" w:rsidR="0040604F" w:rsidRPr="0040604F" w:rsidRDefault="0040604F" w:rsidP="0040604F">
      <w:r w:rsidRPr="0040604F">
        <w:rPr>
          <w:b/>
          <w:bCs/>
        </w:rPr>
        <w:t>Aim:</w:t>
      </w:r>
      <w:r w:rsidRPr="0040604F">
        <w:t> </w:t>
      </w:r>
    </w:p>
    <w:p w14:paraId="2E84026E" w14:textId="77E36FB5" w:rsidR="0040604F" w:rsidRPr="0040604F" w:rsidRDefault="0040604F" w:rsidP="0040604F">
      <w:r>
        <w:t xml:space="preserve">            </w:t>
      </w:r>
      <w:r w:rsidRPr="0040604F">
        <w:t>To manually assign IPv4 addresses, subnet mask, and default gateway to computers in a network and verify connectivity between hosts. </w:t>
      </w:r>
    </w:p>
    <w:p w14:paraId="195E0C22" w14:textId="77777777" w:rsidR="0040604F" w:rsidRPr="0040604F" w:rsidRDefault="0040604F" w:rsidP="0040604F">
      <w:r w:rsidRPr="0040604F">
        <w:rPr>
          <w:b/>
          <w:bCs/>
        </w:rPr>
        <w:t>Introduction:</w:t>
      </w:r>
      <w:r w:rsidRPr="0040604F">
        <w:t> </w:t>
      </w:r>
    </w:p>
    <w:p w14:paraId="4804237B" w14:textId="20FAF0C6" w:rsidR="0040604F" w:rsidRPr="0040604F" w:rsidRDefault="0040604F" w:rsidP="0040604F">
      <w:r>
        <w:t xml:space="preserve">            </w:t>
      </w:r>
      <w:r w:rsidRPr="0040604F">
        <w:t xml:space="preserve">In computer networks, every device requires a unique IP address to communicate. Manual IP assignment (static IP) is when the IP address, subnet mask </w:t>
      </w:r>
      <w:proofErr w:type="gramStart"/>
      <w:r w:rsidRPr="0040604F">
        <w:t>are</w:t>
      </w:r>
      <w:proofErr w:type="gramEnd"/>
      <w:r w:rsidRPr="0040604F">
        <w:t xml:space="preserve"> set manually instead of using DHCP. This experiment helps understand addressing, subnetting, and basic connectivity verification using ping. </w:t>
      </w:r>
    </w:p>
    <w:p w14:paraId="61D20930" w14:textId="77777777" w:rsidR="0040604F" w:rsidRPr="0040604F" w:rsidRDefault="0040604F" w:rsidP="0040604F">
      <w:r w:rsidRPr="0040604F">
        <w:rPr>
          <w:b/>
          <w:bCs/>
        </w:rPr>
        <w:t>Algorithm:</w:t>
      </w:r>
      <w:r w:rsidRPr="0040604F">
        <w:t> </w:t>
      </w:r>
    </w:p>
    <w:p w14:paraId="51B758AB" w14:textId="77777777" w:rsidR="0040604F" w:rsidRPr="0040604F" w:rsidRDefault="0040604F" w:rsidP="0040604F">
      <w:pPr>
        <w:numPr>
          <w:ilvl w:val="0"/>
          <w:numId w:val="1"/>
        </w:numPr>
      </w:pPr>
      <w:r w:rsidRPr="0040604F">
        <w:t>Prepare network devices: </w:t>
      </w:r>
    </w:p>
    <w:p w14:paraId="01D176FC" w14:textId="77777777" w:rsidR="0040604F" w:rsidRPr="0040604F" w:rsidRDefault="0040604F" w:rsidP="0040604F">
      <w:pPr>
        <w:numPr>
          <w:ilvl w:val="0"/>
          <w:numId w:val="2"/>
        </w:numPr>
      </w:pPr>
      <w:r w:rsidRPr="0040604F">
        <w:t>Place 2 PCs and 1 switch (and router if using a gateway) in Packet Tracer. </w:t>
      </w:r>
    </w:p>
    <w:p w14:paraId="5BCE535F" w14:textId="77777777" w:rsidR="0040604F" w:rsidRPr="0040604F" w:rsidRDefault="0040604F" w:rsidP="0040604F">
      <w:pPr>
        <w:numPr>
          <w:ilvl w:val="0"/>
          <w:numId w:val="3"/>
        </w:numPr>
      </w:pPr>
      <w:r w:rsidRPr="0040604F">
        <w:t>Connect devices: </w:t>
      </w:r>
    </w:p>
    <w:p w14:paraId="15615BB4" w14:textId="77777777" w:rsidR="0040604F" w:rsidRPr="0040604F" w:rsidRDefault="0040604F" w:rsidP="0040604F">
      <w:pPr>
        <w:numPr>
          <w:ilvl w:val="0"/>
          <w:numId w:val="4"/>
        </w:numPr>
      </w:pPr>
      <w:r w:rsidRPr="0040604F">
        <w:t>Use Copper Straight-Through cable: </w:t>
      </w:r>
    </w:p>
    <w:p w14:paraId="5307B9FE" w14:textId="77777777" w:rsidR="0040604F" w:rsidRPr="0040604F" w:rsidRDefault="0040604F" w:rsidP="0040604F">
      <w:pPr>
        <w:numPr>
          <w:ilvl w:val="0"/>
          <w:numId w:val="5"/>
        </w:numPr>
      </w:pPr>
      <w:r w:rsidRPr="0040604F">
        <w:t>PC → Switch </w:t>
      </w:r>
    </w:p>
    <w:p w14:paraId="6A77288D" w14:textId="77777777" w:rsidR="0040604F" w:rsidRPr="0040604F" w:rsidRDefault="0040604F" w:rsidP="0040604F">
      <w:pPr>
        <w:numPr>
          <w:ilvl w:val="0"/>
          <w:numId w:val="6"/>
        </w:numPr>
      </w:pPr>
      <w:r w:rsidRPr="0040604F">
        <w:t>Switch → Router (optional) </w:t>
      </w:r>
    </w:p>
    <w:p w14:paraId="785B9CE9" w14:textId="77777777" w:rsidR="0040604F" w:rsidRPr="0040604F" w:rsidRDefault="0040604F" w:rsidP="0040604F">
      <w:pPr>
        <w:numPr>
          <w:ilvl w:val="0"/>
          <w:numId w:val="7"/>
        </w:numPr>
      </w:pPr>
      <w:r w:rsidRPr="0040604F">
        <w:t>Assign IP addresses: </w:t>
      </w:r>
    </w:p>
    <w:p w14:paraId="6D9F81DD" w14:textId="77777777" w:rsidR="0040604F" w:rsidRPr="0040604F" w:rsidRDefault="0040604F" w:rsidP="0040604F">
      <w:r w:rsidRPr="0040604F">
        <w:t>IP Address: 192.168.1.1 </w:t>
      </w:r>
    </w:p>
    <w:p w14:paraId="1B45F8CB" w14:textId="77777777" w:rsidR="0040604F" w:rsidRPr="0040604F" w:rsidRDefault="0040604F" w:rsidP="0040604F">
      <w:r w:rsidRPr="0040604F">
        <w:t>Subnet Mask: 255.255.255.0 </w:t>
      </w:r>
    </w:p>
    <w:p w14:paraId="666640D0" w14:textId="77777777" w:rsidR="0040604F" w:rsidRPr="0040604F" w:rsidRDefault="0040604F" w:rsidP="0040604F">
      <w:r w:rsidRPr="0040604F">
        <w:t>IP Address: 192.168.1.2 </w:t>
      </w:r>
    </w:p>
    <w:p w14:paraId="7BD146D2" w14:textId="77777777" w:rsidR="0040604F" w:rsidRPr="0040604F" w:rsidRDefault="0040604F" w:rsidP="0040604F">
      <w:r w:rsidRPr="0040604F">
        <w:t>Subnet Mask: 255.255.255.0 </w:t>
      </w:r>
    </w:p>
    <w:p w14:paraId="2696EFA2" w14:textId="77777777" w:rsidR="0040604F" w:rsidRPr="0040604F" w:rsidRDefault="0040604F" w:rsidP="0040604F">
      <w:pPr>
        <w:numPr>
          <w:ilvl w:val="0"/>
          <w:numId w:val="8"/>
        </w:numPr>
      </w:pPr>
      <w:r w:rsidRPr="0040604F">
        <w:t> Verify connectivity: </w:t>
      </w:r>
    </w:p>
    <w:p w14:paraId="0773F1BF" w14:textId="77777777" w:rsidR="0040604F" w:rsidRPr="0040604F" w:rsidRDefault="0040604F" w:rsidP="0040604F">
      <w:pPr>
        <w:numPr>
          <w:ilvl w:val="0"/>
          <w:numId w:val="9"/>
        </w:numPr>
      </w:pPr>
      <w:r w:rsidRPr="0040604F">
        <w:t>On PC0 → Command Prompt → ping 192.168.1.2 </w:t>
      </w:r>
    </w:p>
    <w:p w14:paraId="060DE257" w14:textId="77777777" w:rsidR="0040604F" w:rsidRPr="0040604F" w:rsidRDefault="0040604F" w:rsidP="0040604F">
      <w:pPr>
        <w:numPr>
          <w:ilvl w:val="0"/>
          <w:numId w:val="10"/>
        </w:numPr>
      </w:pPr>
      <w:r w:rsidRPr="0040604F">
        <w:lastRenderedPageBreak/>
        <w:t>On PC1 → Command Prompt → ping 192.168.1.1 </w:t>
      </w:r>
    </w:p>
    <w:p w14:paraId="5DB0CEB0" w14:textId="77777777" w:rsidR="0040604F" w:rsidRPr="0040604F" w:rsidRDefault="0040604F" w:rsidP="0040604F">
      <w:r w:rsidRPr="0040604F">
        <w:t> </w:t>
      </w:r>
    </w:p>
    <w:p w14:paraId="62F620C9" w14:textId="77777777" w:rsidR="0040604F" w:rsidRPr="0040604F" w:rsidRDefault="0040604F" w:rsidP="0040604F">
      <w:r w:rsidRPr="0040604F">
        <w:rPr>
          <w:b/>
          <w:bCs/>
        </w:rPr>
        <w:t>Output</w:t>
      </w:r>
      <w:r w:rsidRPr="0040604F">
        <w:t>: </w:t>
      </w:r>
    </w:p>
    <w:p w14:paraId="1754999C" w14:textId="77777777" w:rsidR="0040604F" w:rsidRPr="0040604F" w:rsidRDefault="0040604F" w:rsidP="0040604F">
      <w:r w:rsidRPr="0040604F">
        <w:t> </w:t>
      </w:r>
    </w:p>
    <w:p w14:paraId="2395C04D" w14:textId="7DCC9B68" w:rsidR="0040604F" w:rsidRPr="0040604F" w:rsidRDefault="0040604F" w:rsidP="0040604F">
      <w:r w:rsidRPr="0040604F">
        <w:drawing>
          <wp:inline distT="0" distB="0" distL="0" distR="0" wp14:anchorId="39D762B2" wp14:editId="6533583A">
            <wp:extent cx="4754880" cy="2232660"/>
            <wp:effectExtent l="0" t="0" r="7620" b="0"/>
            <wp:docPr id="405712286" name="Picture 2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A computer screen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604F">
        <w:t> </w:t>
      </w:r>
    </w:p>
    <w:p w14:paraId="42FF2084" w14:textId="77777777" w:rsidR="0040604F" w:rsidRPr="0040604F" w:rsidRDefault="0040604F" w:rsidP="0040604F">
      <w:r w:rsidRPr="0040604F">
        <w:t> </w:t>
      </w:r>
    </w:p>
    <w:p w14:paraId="508F39ED" w14:textId="77777777" w:rsidR="0040604F" w:rsidRPr="0040604F" w:rsidRDefault="0040604F" w:rsidP="0040604F">
      <w:r w:rsidRPr="0040604F">
        <w:rPr>
          <w:b/>
          <w:bCs/>
        </w:rPr>
        <w:t>Result</w:t>
      </w:r>
      <w:r w:rsidRPr="0040604F">
        <w:t>: </w:t>
      </w:r>
    </w:p>
    <w:p w14:paraId="21AE0800" w14:textId="0B5DF265" w:rsidR="0040604F" w:rsidRPr="0040604F" w:rsidRDefault="0040604F" w:rsidP="0040604F">
      <w:r>
        <w:t xml:space="preserve">             </w:t>
      </w:r>
      <w:r w:rsidRPr="0040604F">
        <w:t>Manual IP addresses were successfully assigned to the PCs. </w:t>
      </w:r>
    </w:p>
    <w:p w14:paraId="2C75A5BE" w14:textId="77777777" w:rsidR="0040604F" w:rsidRPr="0040604F" w:rsidRDefault="0040604F" w:rsidP="0040604F"/>
    <w:p w14:paraId="031B0D24" w14:textId="77777777" w:rsidR="0040604F" w:rsidRDefault="0040604F"/>
    <w:sectPr w:rsidR="004060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744A8"/>
    <w:multiLevelType w:val="multilevel"/>
    <w:tmpl w:val="6C9CF75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325744"/>
    <w:multiLevelType w:val="multilevel"/>
    <w:tmpl w:val="0AE8EA9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22329B"/>
    <w:multiLevelType w:val="multilevel"/>
    <w:tmpl w:val="6576F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2AC638E"/>
    <w:multiLevelType w:val="multilevel"/>
    <w:tmpl w:val="09041D2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955730"/>
    <w:multiLevelType w:val="multilevel"/>
    <w:tmpl w:val="2B8A965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BF4C17"/>
    <w:multiLevelType w:val="multilevel"/>
    <w:tmpl w:val="AA10B51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6" w15:restartNumberingAfterBreak="0">
    <w:nsid w:val="64CD633F"/>
    <w:multiLevelType w:val="multilevel"/>
    <w:tmpl w:val="8C565C9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285944"/>
    <w:multiLevelType w:val="multilevel"/>
    <w:tmpl w:val="9418DB5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8" w15:restartNumberingAfterBreak="0">
    <w:nsid w:val="693902DE"/>
    <w:multiLevelType w:val="multilevel"/>
    <w:tmpl w:val="79C26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C855036"/>
    <w:multiLevelType w:val="multilevel"/>
    <w:tmpl w:val="C0DC5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108272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9755483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965303765">
    <w:abstractNumId w:val="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14649619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2094742143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76423010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805666420">
    <w:abstractNumId w:val="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60836539">
    <w:abstractNumId w:val="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14839070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1210384461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04F"/>
    <w:rsid w:val="0040604F"/>
    <w:rsid w:val="004F1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50F1E"/>
  <w15:chartTrackingRefBased/>
  <w15:docId w15:val="{34D660CF-93C5-4C10-A914-86595217A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60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60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60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60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60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60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60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60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60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60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60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60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60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60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60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60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60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60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60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60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60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60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60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60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60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60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60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60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604F"/>
    <w:rPr>
      <w:b/>
      <w:bCs/>
      <w:smallCaps/>
      <w:color w:val="2F5496" w:themeColor="accent1" w:themeShade="BF"/>
      <w:spacing w:val="5"/>
    </w:rPr>
  </w:style>
  <w:style w:type="character" w:styleId="BookTitle">
    <w:name w:val="Book Title"/>
    <w:basedOn w:val="DefaultParagraphFont"/>
    <w:uiPriority w:val="33"/>
    <w:qFormat/>
    <w:rsid w:val="0040604F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177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V</dc:creator>
  <cp:keywords/>
  <dc:description/>
  <cp:lastModifiedBy>Praveen V</cp:lastModifiedBy>
  <cp:revision>1</cp:revision>
  <dcterms:created xsi:type="dcterms:W3CDTF">2025-10-22T14:03:00Z</dcterms:created>
  <dcterms:modified xsi:type="dcterms:W3CDTF">2025-10-22T14:05:00Z</dcterms:modified>
</cp:coreProperties>
</file>