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5A7" w:rsidRPr="000A15A7" w:rsidRDefault="000A15A7" w:rsidP="000A15A7">
      <w:pPr>
        <w:spacing w:before="240" w:after="240" w:line="240" w:lineRule="auto"/>
        <w:ind w:left="2160" w:firstLine="720"/>
        <w:rPr>
          <w:rFonts w:ascii="Algerian" w:eastAsia="Times New Roman" w:hAnsi="Algerian" w:cs="Times New Roman"/>
          <w:color w:val="548DD4" w:themeColor="text2" w:themeTint="99"/>
          <w:sz w:val="24"/>
          <w:szCs w:val="24"/>
          <w:lang w:eastAsia="en-IN"/>
        </w:rPr>
      </w:pPr>
      <w:r w:rsidRPr="000A15A7">
        <w:rPr>
          <w:rFonts w:ascii="Algerian" w:eastAsia="Times New Roman" w:hAnsi="Algerian" w:cs="Arial"/>
          <w:b/>
          <w:bCs/>
          <w:color w:val="FF0000"/>
          <w:sz w:val="40"/>
          <w:szCs w:val="40"/>
          <w:lang w:eastAsia="en-IN"/>
        </w:rPr>
        <w:t>Airbnb Analysis</w:t>
      </w:r>
    </w:p>
    <w:p w:rsidR="000A15A7" w:rsidRPr="000A15A7" w:rsidRDefault="000A15A7" w:rsidP="000A15A7">
      <w:pPr>
        <w:spacing w:after="0" w:line="240" w:lineRule="auto"/>
        <w:jc w:val="both"/>
        <w:rPr>
          <w:rFonts w:ascii="Algerian" w:eastAsia="Times New Roman" w:hAnsi="Algerian" w:cs="Times New Roman"/>
          <w:color w:val="548DD4" w:themeColor="text2" w:themeTint="99"/>
          <w:sz w:val="32"/>
          <w:szCs w:val="32"/>
          <w:lang w:eastAsia="en-IN"/>
        </w:rPr>
      </w:pPr>
      <w:r>
        <w:rPr>
          <w:rFonts w:ascii="Algerian" w:eastAsia="Times New Roman" w:hAnsi="Algerian" w:cs="Arial"/>
          <w:b/>
          <w:bCs/>
          <w:color w:val="548DD4" w:themeColor="text2" w:themeTint="99"/>
          <w:sz w:val="32"/>
          <w:szCs w:val="32"/>
          <w:lang w:eastAsia="en-IN"/>
        </w:rPr>
        <w:t xml:space="preserve">Travel </w:t>
      </w:r>
      <w:r w:rsidRPr="000A15A7">
        <w:rPr>
          <w:rFonts w:ascii="Algerian" w:eastAsia="Times New Roman" w:hAnsi="Algerian" w:cs="Arial"/>
          <w:b/>
          <w:bCs/>
          <w:color w:val="548DD4" w:themeColor="text2" w:themeTint="99"/>
          <w:sz w:val="32"/>
          <w:szCs w:val="32"/>
          <w:lang w:eastAsia="en-IN"/>
        </w:rPr>
        <w:t xml:space="preserve">Industry, Property </w:t>
      </w:r>
      <w:r>
        <w:rPr>
          <w:rFonts w:ascii="Algerian" w:eastAsia="Times New Roman" w:hAnsi="Algerian" w:cs="Arial"/>
          <w:b/>
          <w:bCs/>
          <w:color w:val="548DD4" w:themeColor="text2" w:themeTint="99"/>
          <w:sz w:val="32"/>
          <w:szCs w:val="32"/>
          <w:lang w:eastAsia="en-IN"/>
        </w:rPr>
        <w:t xml:space="preserve"> </w:t>
      </w:r>
      <w:r w:rsidRPr="000A15A7">
        <w:rPr>
          <w:rFonts w:ascii="Algerian" w:eastAsia="Times New Roman" w:hAnsi="Algerian" w:cs="Arial"/>
          <w:b/>
          <w:bCs/>
          <w:color w:val="548DD4" w:themeColor="text2" w:themeTint="99"/>
          <w:sz w:val="32"/>
          <w:szCs w:val="32"/>
          <w:lang w:eastAsia="en-IN"/>
        </w:rPr>
        <w:t>Management and</w:t>
      </w:r>
      <w:r w:rsidRPr="000A15A7">
        <w:rPr>
          <w:rFonts w:ascii="Algerian" w:eastAsia="Times New Roman" w:hAnsi="Algerian" w:cs="Arial"/>
          <w:color w:val="548DD4" w:themeColor="text2" w:themeTint="99"/>
          <w:sz w:val="32"/>
          <w:szCs w:val="32"/>
          <w:lang w:eastAsia="en-IN"/>
        </w:rPr>
        <w:t xml:space="preserve"> </w:t>
      </w:r>
      <w:r w:rsidRPr="000A15A7">
        <w:rPr>
          <w:rFonts w:ascii="Algerian" w:eastAsia="Times New Roman" w:hAnsi="Algerian" w:cs="Arial"/>
          <w:b/>
          <w:bCs/>
          <w:color w:val="548DD4" w:themeColor="text2" w:themeTint="99"/>
          <w:sz w:val="32"/>
          <w:szCs w:val="32"/>
          <w:lang w:eastAsia="en-IN"/>
        </w:rPr>
        <w:t>Tourism </w:t>
      </w:r>
    </w:p>
    <w:p w:rsidR="009676FF" w:rsidRDefault="009676FF" w:rsidP="00A67F0F">
      <w:pPr>
        <w:spacing w:line="360" w:lineRule="auto"/>
        <w:jc w:val="both"/>
        <w:rPr>
          <w:rFonts w:ascii="Algerian" w:hAnsi="Algerian" w:cs="Times New Roman"/>
          <w:b/>
          <w:color w:val="00B050"/>
          <w:sz w:val="28"/>
          <w:szCs w:val="28"/>
        </w:rPr>
      </w:pPr>
      <w:r w:rsidRPr="009676FF">
        <w:rPr>
          <w:rFonts w:ascii="Algerian" w:hAnsi="Algerian" w:cs="Times New Roman"/>
          <w:b/>
          <w:noProof/>
          <w:color w:val="C6D9F1" w:themeColor="text2" w:themeTint="33"/>
          <w:sz w:val="28"/>
          <w:szCs w:val="28"/>
          <w:lang w:eastAsia="en-IN"/>
        </w:rPr>
        <mc:AlternateContent>
          <mc:Choice Requires="wps">
            <w:drawing>
              <wp:anchor distT="0" distB="0" distL="114300" distR="114300" simplePos="0" relativeHeight="251659264" behindDoc="0" locked="0" layoutInCell="1" allowOverlap="1" wp14:anchorId="628D3FEB" wp14:editId="5FDA121B">
                <wp:simplePos x="0" y="0"/>
                <wp:positionH relativeFrom="column">
                  <wp:posOffset>981075</wp:posOffset>
                </wp:positionH>
                <wp:positionV relativeFrom="paragraph">
                  <wp:posOffset>135255</wp:posOffset>
                </wp:positionV>
                <wp:extent cx="3810000" cy="270510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3810000" cy="2705100"/>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C07E9" w:rsidRPr="00F53DE2" w:rsidRDefault="004C07E9" w:rsidP="009676FF">
                            <w:pPr>
                              <w:spacing w:line="360" w:lineRule="auto"/>
                              <w:jc w:val="both"/>
                              <w:rPr>
                                <w:rFonts w:ascii="Algerian" w:hAnsi="Algerian" w:cs="Times New Roman"/>
                                <w:b/>
                                <w:color w:val="00B050"/>
                                <w:sz w:val="28"/>
                                <w:szCs w:val="28"/>
                              </w:rPr>
                            </w:pPr>
                            <w:r w:rsidRPr="00F53DE2">
                              <w:rPr>
                                <w:rFonts w:ascii="Algerian" w:hAnsi="Algerian" w:cs="Times New Roman"/>
                                <w:b/>
                                <w:color w:val="00B050"/>
                                <w:sz w:val="28"/>
                                <w:szCs w:val="28"/>
                              </w:rPr>
                              <w:t xml:space="preserve">Synopsis </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Introduction</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Features</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Project Overview</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Key Components</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Technologies Used</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Installation</w:t>
                            </w:r>
                          </w:p>
                          <w:p w:rsidR="004C07E9" w:rsidRDefault="004C07E9" w:rsidP="00C17E61">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Usage</w:t>
                            </w:r>
                          </w:p>
                          <w:p w:rsidR="004C07E9" w:rsidRPr="00C17E61" w:rsidRDefault="004C07E9" w:rsidP="00C17E61">
                            <w:pPr>
                              <w:pStyle w:val="ListParagraph"/>
                              <w:numPr>
                                <w:ilvl w:val="0"/>
                                <w:numId w:val="18"/>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Conclusion</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Conclusion</w:t>
                            </w:r>
                          </w:p>
                          <w:p w:rsidR="004C07E9" w:rsidRDefault="004C07E9" w:rsidP="009676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left:0;text-align:left;margin-left:77.25pt;margin-top:10.65pt;width:300pt;height:2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" fillcolor="#f2dbdb [661]" strokecolor="#243f60 [1604]" strokeweight="2pt">
                <v:textbox>
                  <w:txbxContent>
                    <w:p w:rsidR="004C07E9" w:rsidRPr="00F53DE2" w:rsidRDefault="004C07E9" w:rsidP="009676FF">
                      <w:pPr>
                        <w:spacing w:line="360" w:lineRule="auto"/>
                        <w:jc w:val="both"/>
                        <w:rPr>
                          <w:rFonts w:ascii="Algerian" w:hAnsi="Algerian" w:cs="Times New Roman"/>
                          <w:b/>
                          <w:color w:val="00B050"/>
                          <w:sz w:val="28"/>
                          <w:szCs w:val="28"/>
                        </w:rPr>
                      </w:pPr>
                      <w:r w:rsidRPr="00F53DE2">
                        <w:rPr>
                          <w:rFonts w:ascii="Algerian" w:hAnsi="Algerian" w:cs="Times New Roman"/>
                          <w:b/>
                          <w:color w:val="00B050"/>
                          <w:sz w:val="28"/>
                          <w:szCs w:val="28"/>
                        </w:rPr>
                        <w:t xml:space="preserve">Synopsis </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Introduction</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Features</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Project Overview</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Key Components</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Technologies Used</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Installation</w:t>
                      </w:r>
                    </w:p>
                    <w:p w:rsidR="004C07E9" w:rsidRDefault="004C07E9" w:rsidP="00C17E61">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Usage</w:t>
                      </w:r>
                    </w:p>
                    <w:p w:rsidR="004C07E9" w:rsidRPr="00C17E61" w:rsidRDefault="004C07E9" w:rsidP="00C17E61">
                      <w:pPr>
                        <w:pStyle w:val="ListParagraph"/>
                        <w:numPr>
                          <w:ilvl w:val="0"/>
                          <w:numId w:val="18"/>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Conclusion</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Conclusion</w:t>
                      </w:r>
                    </w:p>
                    <w:p w:rsidR="004C07E9" w:rsidRDefault="004C07E9" w:rsidP="009676FF">
                      <w:pPr>
                        <w:jc w:val="center"/>
                      </w:pPr>
                    </w:p>
                  </w:txbxContent>
                </v:textbox>
              </v:roundrect>
            </w:pict>
          </mc:Fallback>
        </mc:AlternateContent>
      </w:r>
    </w:p>
    <w:p w:rsidR="009676FF" w:rsidRDefault="009676FF" w:rsidP="00A67F0F">
      <w:pPr>
        <w:spacing w:line="360" w:lineRule="auto"/>
        <w:ind w:left="2160"/>
        <w:jc w:val="both"/>
        <w:rPr>
          <w:rFonts w:ascii="Algerian" w:hAnsi="Algerian" w:cs="Times New Roman"/>
          <w:b/>
          <w:color w:val="00B050"/>
          <w:sz w:val="28"/>
          <w:szCs w:val="28"/>
        </w:rPr>
      </w:pPr>
    </w:p>
    <w:p w:rsidR="009676FF" w:rsidRDefault="009676FF" w:rsidP="00A67F0F">
      <w:pPr>
        <w:spacing w:line="360" w:lineRule="auto"/>
        <w:ind w:left="2160"/>
        <w:jc w:val="both"/>
        <w:rPr>
          <w:rFonts w:ascii="Algerian" w:hAnsi="Algerian" w:cs="Times New Roman"/>
          <w:b/>
          <w:color w:val="00B050"/>
          <w:sz w:val="28"/>
          <w:szCs w:val="28"/>
        </w:rPr>
      </w:pPr>
    </w:p>
    <w:p w:rsidR="009676FF" w:rsidRDefault="009676FF" w:rsidP="00A67F0F">
      <w:pPr>
        <w:spacing w:line="360" w:lineRule="auto"/>
        <w:ind w:left="2160"/>
        <w:jc w:val="both"/>
        <w:rPr>
          <w:rFonts w:ascii="Algerian" w:hAnsi="Algerian" w:cs="Times New Roman"/>
          <w:b/>
          <w:color w:val="00B050"/>
          <w:sz w:val="28"/>
          <w:szCs w:val="28"/>
        </w:rPr>
      </w:pPr>
    </w:p>
    <w:p w:rsidR="009676FF" w:rsidRDefault="009676FF" w:rsidP="00A67F0F">
      <w:pPr>
        <w:spacing w:line="360" w:lineRule="auto"/>
        <w:jc w:val="both"/>
        <w:rPr>
          <w:rFonts w:ascii="Algerian" w:hAnsi="Algerian" w:cs="Times New Roman"/>
          <w:b/>
          <w:color w:val="00B050"/>
          <w:sz w:val="28"/>
          <w:szCs w:val="28"/>
        </w:rPr>
      </w:pPr>
    </w:p>
    <w:p w:rsidR="005C1816" w:rsidRDefault="005C1816" w:rsidP="00A67F0F">
      <w:pPr>
        <w:spacing w:line="360" w:lineRule="auto"/>
        <w:jc w:val="both"/>
        <w:rPr>
          <w:rFonts w:ascii="Algerian" w:hAnsi="Algerian" w:cs="Times New Roman"/>
          <w:b/>
          <w:color w:val="00B050"/>
          <w:sz w:val="28"/>
          <w:szCs w:val="28"/>
        </w:rPr>
      </w:pPr>
    </w:p>
    <w:p w:rsidR="003073FE" w:rsidRDefault="003073FE" w:rsidP="00A67F0F">
      <w:pPr>
        <w:spacing w:line="360" w:lineRule="auto"/>
        <w:jc w:val="both"/>
        <w:rPr>
          <w:rFonts w:ascii="Algerian" w:hAnsi="Algerian" w:cs="Times New Roman"/>
          <w:b/>
          <w:color w:val="00B050"/>
          <w:sz w:val="28"/>
          <w:szCs w:val="24"/>
          <w:u w:val="single"/>
        </w:rPr>
      </w:pPr>
      <w:r w:rsidRPr="00A02B21">
        <w:rPr>
          <w:rFonts w:ascii="Algerian" w:hAnsi="Algerian" w:cs="Times New Roman"/>
          <w:b/>
          <w:color w:val="00B050"/>
          <w:sz w:val="28"/>
          <w:szCs w:val="24"/>
          <w:u w:val="single"/>
        </w:rPr>
        <w:t>Introduction</w:t>
      </w:r>
    </w:p>
    <w:p w:rsidR="000A15A7" w:rsidRDefault="000A15A7" w:rsidP="000A15A7">
      <w:pPr>
        <w:spacing w:line="360" w:lineRule="auto"/>
        <w:ind w:firstLine="720"/>
        <w:jc w:val="both"/>
        <w:rPr>
          <w:rFonts w:ascii="Times New Roman" w:hAnsi="Times New Roman" w:cs="Times New Roman"/>
          <w:sz w:val="28"/>
          <w:szCs w:val="28"/>
        </w:rPr>
      </w:pPr>
      <w:r w:rsidRPr="000A15A7">
        <w:rPr>
          <w:rFonts w:ascii="Times New Roman" w:hAnsi="Times New Roman" w:cs="Times New Roman"/>
          <w:sz w:val="28"/>
          <w:szCs w:val="28"/>
        </w:rPr>
        <w:t>The Airbnb Data Analysis Project is a comprehensive exploration of Airbnb data aimed at providing valuable insights into short-term rental accommodations. By analyzing various aspects of the dataset, such as pricing, availability, location, and top listings, this project aims to uncover trends and patterns that can inform decision-making in the hospitality industry.</w:t>
      </w:r>
    </w:p>
    <w:p w:rsidR="003073FE" w:rsidRPr="00667A4B" w:rsidRDefault="003073FE" w:rsidP="00A67F0F">
      <w:pPr>
        <w:spacing w:line="360" w:lineRule="auto"/>
        <w:jc w:val="both"/>
        <w:rPr>
          <w:rFonts w:ascii="Algerian" w:hAnsi="Algerian" w:cs="Times New Roman"/>
          <w:color w:val="000000" w:themeColor="text1"/>
          <w:sz w:val="28"/>
          <w:szCs w:val="24"/>
          <w:u w:val="single"/>
        </w:rPr>
      </w:pPr>
      <w:r w:rsidRPr="00A02B21">
        <w:rPr>
          <w:rFonts w:ascii="Algerian" w:hAnsi="Algerian" w:cs="Times New Roman"/>
          <w:b/>
          <w:color w:val="00B050"/>
          <w:sz w:val="28"/>
          <w:szCs w:val="24"/>
          <w:u w:val="single"/>
        </w:rPr>
        <w:t>Features</w:t>
      </w:r>
    </w:p>
    <w:p w:rsidR="000A15A7" w:rsidRPr="000A15A7" w:rsidRDefault="000A15A7" w:rsidP="000A15A7">
      <w:pPr>
        <w:numPr>
          <w:ilvl w:val="0"/>
          <w:numId w:val="30"/>
        </w:numPr>
        <w:spacing w:line="360" w:lineRule="auto"/>
        <w:jc w:val="both"/>
        <w:rPr>
          <w:rFonts w:ascii="Times New Roman" w:hAnsi="Times New Roman" w:cs="Times New Roman"/>
          <w:b/>
          <w:bCs/>
          <w:sz w:val="28"/>
          <w:szCs w:val="28"/>
        </w:rPr>
      </w:pPr>
      <w:r w:rsidRPr="000A15A7">
        <w:rPr>
          <w:rFonts w:ascii="Times New Roman" w:hAnsi="Times New Roman" w:cs="Times New Roman"/>
          <w:b/>
          <w:bCs/>
          <w:sz w:val="28"/>
          <w:szCs w:val="28"/>
        </w:rPr>
        <w:t xml:space="preserve">Price analysis: </w:t>
      </w:r>
      <w:r w:rsidRPr="000A15A7">
        <w:rPr>
          <w:rFonts w:ascii="Times New Roman" w:hAnsi="Times New Roman" w:cs="Times New Roman"/>
          <w:bCs/>
          <w:sz w:val="28"/>
          <w:szCs w:val="28"/>
        </w:rPr>
        <w:t>Explore pricing trends based on factors such as property type, room type, host response time, and geographical location. Analyze how different variables influence pricing and identify potential pricing strategies for hosts.</w:t>
      </w:r>
    </w:p>
    <w:p w:rsidR="000A15A7" w:rsidRPr="000A15A7" w:rsidRDefault="000A15A7" w:rsidP="000A15A7">
      <w:pPr>
        <w:numPr>
          <w:ilvl w:val="0"/>
          <w:numId w:val="30"/>
        </w:numPr>
        <w:spacing w:line="360" w:lineRule="auto"/>
        <w:jc w:val="both"/>
        <w:rPr>
          <w:rFonts w:ascii="Times New Roman" w:hAnsi="Times New Roman" w:cs="Times New Roman"/>
          <w:b/>
          <w:bCs/>
          <w:sz w:val="28"/>
          <w:szCs w:val="28"/>
        </w:rPr>
      </w:pPr>
      <w:r w:rsidRPr="000A15A7">
        <w:rPr>
          <w:rFonts w:ascii="Times New Roman" w:hAnsi="Times New Roman" w:cs="Times New Roman"/>
          <w:b/>
          <w:bCs/>
          <w:sz w:val="28"/>
          <w:szCs w:val="28"/>
        </w:rPr>
        <w:t xml:space="preserve">Availability analysis: </w:t>
      </w:r>
      <w:r w:rsidRPr="000A15A7">
        <w:rPr>
          <w:rFonts w:ascii="Times New Roman" w:hAnsi="Times New Roman" w:cs="Times New Roman"/>
          <w:bCs/>
          <w:sz w:val="28"/>
          <w:szCs w:val="28"/>
        </w:rPr>
        <w:t xml:space="preserve">Investigate availability trends over different time periods (30 days, 60 days, 90 days, </w:t>
      </w:r>
      <w:r w:rsidR="00F8788E" w:rsidRPr="000A15A7">
        <w:rPr>
          <w:rFonts w:ascii="Times New Roman" w:hAnsi="Times New Roman" w:cs="Times New Roman"/>
          <w:bCs/>
          <w:sz w:val="28"/>
          <w:szCs w:val="28"/>
        </w:rPr>
        <w:t>and 365</w:t>
      </w:r>
      <w:r w:rsidRPr="000A15A7">
        <w:rPr>
          <w:rFonts w:ascii="Times New Roman" w:hAnsi="Times New Roman" w:cs="Times New Roman"/>
          <w:bCs/>
          <w:sz w:val="28"/>
          <w:szCs w:val="28"/>
        </w:rPr>
        <w:t xml:space="preserve"> days) and factors such as </w:t>
      </w:r>
      <w:r w:rsidRPr="000A15A7">
        <w:rPr>
          <w:rFonts w:ascii="Times New Roman" w:hAnsi="Times New Roman" w:cs="Times New Roman"/>
          <w:bCs/>
          <w:sz w:val="28"/>
          <w:szCs w:val="28"/>
        </w:rPr>
        <w:lastRenderedPageBreak/>
        <w:t xml:space="preserve">room type, bed type, and location accuracy. Understand the patterns of property availability and their implications for </w:t>
      </w:r>
      <w:r w:rsidR="00F8788E" w:rsidRPr="000A15A7">
        <w:rPr>
          <w:rFonts w:ascii="Times New Roman" w:hAnsi="Times New Roman" w:cs="Times New Roman"/>
          <w:bCs/>
          <w:sz w:val="28"/>
          <w:szCs w:val="28"/>
        </w:rPr>
        <w:t>travellers</w:t>
      </w:r>
      <w:r w:rsidRPr="000A15A7">
        <w:rPr>
          <w:rFonts w:ascii="Times New Roman" w:hAnsi="Times New Roman" w:cs="Times New Roman"/>
          <w:bCs/>
          <w:sz w:val="28"/>
          <w:szCs w:val="28"/>
        </w:rPr>
        <w:t xml:space="preserve"> and hosts.</w:t>
      </w:r>
    </w:p>
    <w:p w:rsidR="000A15A7" w:rsidRPr="000A15A7" w:rsidRDefault="000A15A7" w:rsidP="000A15A7">
      <w:pPr>
        <w:numPr>
          <w:ilvl w:val="0"/>
          <w:numId w:val="30"/>
        </w:numPr>
        <w:spacing w:line="360" w:lineRule="auto"/>
        <w:jc w:val="both"/>
        <w:rPr>
          <w:rFonts w:ascii="Times New Roman" w:hAnsi="Times New Roman" w:cs="Times New Roman"/>
          <w:bCs/>
          <w:sz w:val="28"/>
          <w:szCs w:val="28"/>
        </w:rPr>
      </w:pPr>
      <w:r w:rsidRPr="000A15A7">
        <w:rPr>
          <w:rFonts w:ascii="Times New Roman" w:hAnsi="Times New Roman" w:cs="Times New Roman"/>
          <w:b/>
          <w:bCs/>
          <w:sz w:val="28"/>
          <w:szCs w:val="28"/>
        </w:rPr>
        <w:t xml:space="preserve">Location-based analysis: </w:t>
      </w:r>
      <w:r w:rsidRPr="000A15A7">
        <w:rPr>
          <w:rFonts w:ascii="Times New Roman" w:hAnsi="Times New Roman" w:cs="Times New Roman"/>
          <w:bCs/>
          <w:sz w:val="28"/>
          <w:szCs w:val="28"/>
        </w:rPr>
        <w:t xml:space="preserve">Examine property listings and trends based on location attributes such as country, </w:t>
      </w:r>
      <w:r w:rsidR="00F8788E" w:rsidRPr="000A15A7">
        <w:rPr>
          <w:rFonts w:ascii="Times New Roman" w:hAnsi="Times New Roman" w:cs="Times New Roman"/>
          <w:bCs/>
          <w:sz w:val="28"/>
          <w:szCs w:val="28"/>
        </w:rPr>
        <w:t>neighbourhood</w:t>
      </w:r>
      <w:r w:rsidRPr="000A15A7">
        <w:rPr>
          <w:rFonts w:ascii="Times New Roman" w:hAnsi="Times New Roman" w:cs="Times New Roman"/>
          <w:bCs/>
          <w:sz w:val="28"/>
          <w:szCs w:val="28"/>
        </w:rPr>
        <w:t>, and market. Identify popular destinations, analyze the distribution of listings, and uncover insights about traveler preferences.</w:t>
      </w:r>
    </w:p>
    <w:p w:rsidR="000A15A7" w:rsidRPr="000A15A7" w:rsidRDefault="000A15A7" w:rsidP="000A15A7">
      <w:pPr>
        <w:numPr>
          <w:ilvl w:val="0"/>
          <w:numId w:val="30"/>
        </w:numPr>
        <w:spacing w:line="360" w:lineRule="auto"/>
        <w:jc w:val="both"/>
        <w:rPr>
          <w:rFonts w:ascii="Times New Roman" w:hAnsi="Times New Roman" w:cs="Times New Roman"/>
          <w:bCs/>
          <w:sz w:val="28"/>
          <w:szCs w:val="28"/>
        </w:rPr>
      </w:pPr>
      <w:r w:rsidRPr="000A15A7">
        <w:rPr>
          <w:rFonts w:ascii="Times New Roman" w:hAnsi="Times New Roman" w:cs="Times New Roman"/>
          <w:b/>
          <w:bCs/>
          <w:sz w:val="28"/>
          <w:szCs w:val="28"/>
        </w:rPr>
        <w:t xml:space="preserve">Geospatial visualization: </w:t>
      </w:r>
      <w:r w:rsidRPr="000A15A7">
        <w:rPr>
          <w:rFonts w:ascii="Times New Roman" w:hAnsi="Times New Roman" w:cs="Times New Roman"/>
          <w:bCs/>
          <w:sz w:val="28"/>
          <w:szCs w:val="28"/>
        </w:rPr>
        <w:t>Visualize the geographical distribution of Airbnb listings on an interactive map. Explore the concentration of listings in different regions, identify clusters of high-demand areas, and understand spatial patterns in the dataset.</w:t>
      </w:r>
    </w:p>
    <w:p w:rsidR="000A15A7" w:rsidRPr="000A15A7" w:rsidRDefault="000A15A7" w:rsidP="000A15A7">
      <w:pPr>
        <w:numPr>
          <w:ilvl w:val="0"/>
          <w:numId w:val="30"/>
        </w:numPr>
        <w:spacing w:line="360" w:lineRule="auto"/>
        <w:jc w:val="both"/>
        <w:rPr>
          <w:rFonts w:ascii="Times New Roman" w:hAnsi="Times New Roman" w:cs="Times New Roman"/>
          <w:bCs/>
          <w:sz w:val="28"/>
          <w:szCs w:val="28"/>
        </w:rPr>
      </w:pPr>
      <w:r w:rsidRPr="000A15A7">
        <w:rPr>
          <w:rFonts w:ascii="Times New Roman" w:hAnsi="Times New Roman" w:cs="Times New Roman"/>
          <w:b/>
          <w:bCs/>
          <w:sz w:val="28"/>
          <w:szCs w:val="28"/>
        </w:rPr>
        <w:t xml:space="preserve">Top charts analysis: </w:t>
      </w:r>
      <w:r w:rsidRPr="000A15A7">
        <w:rPr>
          <w:rFonts w:ascii="Times New Roman" w:hAnsi="Times New Roman" w:cs="Times New Roman"/>
          <w:bCs/>
          <w:sz w:val="28"/>
          <w:szCs w:val="28"/>
        </w:rPr>
        <w:t>Analyze top listings based on criteria such as price, review scores, and amenities. Identify the highest-rated properties, explore their characteristics, and gain insights into factors that contribute to their popularity.</w:t>
      </w:r>
    </w:p>
    <w:p w:rsidR="00667A4B" w:rsidRPr="00F53DE2" w:rsidRDefault="003073FE" w:rsidP="00A67F0F">
      <w:pPr>
        <w:spacing w:line="360" w:lineRule="auto"/>
        <w:jc w:val="both"/>
        <w:rPr>
          <w:rFonts w:ascii="Times New Roman" w:hAnsi="Times New Roman" w:cs="Times New Roman"/>
          <w:color w:val="000000" w:themeColor="text1"/>
          <w:sz w:val="28"/>
          <w:szCs w:val="28"/>
        </w:rPr>
      </w:pPr>
      <w:r w:rsidRPr="00F53DE2">
        <w:rPr>
          <w:rFonts w:ascii="Algerian" w:hAnsi="Algerian" w:cs="Times New Roman"/>
          <w:b/>
          <w:color w:val="00B050"/>
          <w:sz w:val="28"/>
          <w:szCs w:val="28"/>
          <w:u w:val="single"/>
        </w:rPr>
        <w:t>Project Overview</w:t>
      </w:r>
    </w:p>
    <w:p w:rsidR="00A67F0F" w:rsidRDefault="009D75F0" w:rsidP="009D75F0">
      <w:pPr>
        <w:spacing w:line="360" w:lineRule="auto"/>
        <w:ind w:firstLine="720"/>
        <w:jc w:val="both"/>
        <w:rPr>
          <w:rFonts w:ascii="Times New Roman" w:hAnsi="Times New Roman" w:cs="Times New Roman"/>
          <w:b/>
          <w:color w:val="FF0000"/>
          <w:sz w:val="28"/>
          <w:szCs w:val="28"/>
        </w:rPr>
      </w:pPr>
      <w:r w:rsidRPr="009D75F0">
        <w:rPr>
          <w:rFonts w:ascii="Times New Roman" w:hAnsi="Times New Roman" w:cs="Times New Roman"/>
          <w:sz w:val="28"/>
          <w:szCs w:val="28"/>
        </w:rPr>
        <w:t>The Airbnb Data Analysis Project is a comprehensive exploration of Airbnb data aimed at providing valuable insights into short-term rental accommodations. By analyzing various aspects of the dataset, such as pricing, availability, location, and top listings, this project aims to uncover trends and patterns that can inform decision-making in the hospitality industry.</w:t>
      </w:r>
    </w:p>
    <w:p w:rsidR="00667A4B" w:rsidRPr="00F53DE2" w:rsidRDefault="00667A4B" w:rsidP="00A67F0F">
      <w:pPr>
        <w:spacing w:line="360" w:lineRule="auto"/>
        <w:jc w:val="both"/>
        <w:rPr>
          <w:rFonts w:ascii="Times New Roman" w:hAnsi="Times New Roman" w:cs="Times New Roman"/>
          <w:b/>
          <w:color w:val="FF0000"/>
          <w:sz w:val="28"/>
          <w:szCs w:val="28"/>
        </w:rPr>
      </w:pPr>
      <w:r w:rsidRPr="00F53DE2">
        <w:rPr>
          <w:rFonts w:ascii="Times New Roman" w:hAnsi="Times New Roman" w:cs="Times New Roman"/>
          <w:b/>
          <w:color w:val="FF0000"/>
          <w:sz w:val="28"/>
          <w:szCs w:val="28"/>
        </w:rPr>
        <w:t>Key Features:</w:t>
      </w:r>
    </w:p>
    <w:p w:rsidR="009D75F0" w:rsidRPr="009D75F0" w:rsidRDefault="009D75F0" w:rsidP="009D75F0">
      <w:pPr>
        <w:numPr>
          <w:ilvl w:val="0"/>
          <w:numId w:val="32"/>
        </w:numPr>
        <w:spacing w:line="360" w:lineRule="auto"/>
        <w:jc w:val="both"/>
        <w:rPr>
          <w:rFonts w:ascii="Times New Roman" w:hAnsi="Times New Roman" w:cs="Times New Roman"/>
          <w:bCs/>
          <w:sz w:val="28"/>
          <w:szCs w:val="28"/>
        </w:rPr>
      </w:pPr>
      <w:r w:rsidRPr="009D75F0">
        <w:rPr>
          <w:rFonts w:ascii="Times New Roman" w:hAnsi="Times New Roman" w:cs="Times New Roman"/>
          <w:b/>
          <w:bCs/>
          <w:sz w:val="28"/>
          <w:szCs w:val="28"/>
        </w:rPr>
        <w:t xml:space="preserve">Objective: </w:t>
      </w:r>
      <w:r w:rsidRPr="009D75F0">
        <w:rPr>
          <w:rFonts w:ascii="Times New Roman" w:hAnsi="Times New Roman" w:cs="Times New Roman"/>
          <w:bCs/>
          <w:sz w:val="28"/>
          <w:szCs w:val="28"/>
        </w:rPr>
        <w:t>The primary objective of the project is to analyze the Airbnb dataset and extract meaningful insights that can be used to understand market trends, traveler preferences, and the impact of short-term rentals on the hospitality industry.</w:t>
      </w:r>
    </w:p>
    <w:p w:rsidR="009D75F0" w:rsidRPr="009D75F0" w:rsidRDefault="009D75F0" w:rsidP="009D75F0">
      <w:pPr>
        <w:numPr>
          <w:ilvl w:val="0"/>
          <w:numId w:val="32"/>
        </w:numPr>
        <w:spacing w:line="360" w:lineRule="auto"/>
        <w:jc w:val="both"/>
        <w:rPr>
          <w:rFonts w:ascii="Times New Roman" w:hAnsi="Times New Roman" w:cs="Times New Roman"/>
          <w:bCs/>
          <w:sz w:val="28"/>
          <w:szCs w:val="28"/>
        </w:rPr>
      </w:pPr>
      <w:r w:rsidRPr="009D75F0">
        <w:rPr>
          <w:rFonts w:ascii="Times New Roman" w:hAnsi="Times New Roman" w:cs="Times New Roman"/>
          <w:b/>
          <w:bCs/>
          <w:sz w:val="28"/>
          <w:szCs w:val="28"/>
        </w:rPr>
        <w:lastRenderedPageBreak/>
        <w:t xml:space="preserve">Scope: </w:t>
      </w:r>
      <w:r w:rsidRPr="009D75F0">
        <w:rPr>
          <w:rFonts w:ascii="Times New Roman" w:hAnsi="Times New Roman" w:cs="Times New Roman"/>
          <w:bCs/>
          <w:sz w:val="28"/>
          <w:szCs w:val="28"/>
        </w:rPr>
        <w:t>The project covers a wide range of analyses, including price analysis, availability analysis, location-based analysis, geospatial visualization, and top charts analysis. Each analysis focuses on different aspects of the dataset to provide a comprehensive view of the short-term rental market.</w:t>
      </w:r>
    </w:p>
    <w:p w:rsidR="009D75F0" w:rsidRPr="009D75F0" w:rsidRDefault="009D75F0" w:rsidP="009D75F0">
      <w:pPr>
        <w:numPr>
          <w:ilvl w:val="0"/>
          <w:numId w:val="32"/>
        </w:numPr>
        <w:spacing w:line="360" w:lineRule="auto"/>
        <w:jc w:val="both"/>
        <w:rPr>
          <w:rFonts w:ascii="Times New Roman" w:hAnsi="Times New Roman" w:cs="Times New Roman"/>
          <w:bCs/>
          <w:sz w:val="28"/>
          <w:szCs w:val="28"/>
        </w:rPr>
      </w:pPr>
      <w:r w:rsidRPr="009D75F0">
        <w:rPr>
          <w:rFonts w:ascii="Times New Roman" w:hAnsi="Times New Roman" w:cs="Times New Roman"/>
          <w:b/>
          <w:bCs/>
          <w:sz w:val="28"/>
          <w:szCs w:val="28"/>
        </w:rPr>
        <w:t xml:space="preserve">Methodology: </w:t>
      </w:r>
      <w:r w:rsidRPr="009D75F0">
        <w:rPr>
          <w:rFonts w:ascii="Times New Roman" w:hAnsi="Times New Roman" w:cs="Times New Roman"/>
          <w:bCs/>
          <w:sz w:val="28"/>
          <w:szCs w:val="28"/>
        </w:rPr>
        <w:t>The project utilizes Python programming language and various libraries such as Pandas, Plotly, and Streamlit to load, clean, analyze, and visualize the Airbnb dataset. Interactive visualizations are generated to facilitate data exploration and interpretation.</w:t>
      </w:r>
    </w:p>
    <w:p w:rsidR="009D75F0" w:rsidRPr="009D75F0" w:rsidRDefault="009D75F0" w:rsidP="009D75F0">
      <w:pPr>
        <w:numPr>
          <w:ilvl w:val="0"/>
          <w:numId w:val="32"/>
        </w:numPr>
        <w:spacing w:line="360" w:lineRule="auto"/>
        <w:jc w:val="both"/>
        <w:rPr>
          <w:rFonts w:ascii="Times New Roman" w:hAnsi="Times New Roman" w:cs="Times New Roman"/>
          <w:bCs/>
          <w:sz w:val="28"/>
          <w:szCs w:val="28"/>
        </w:rPr>
      </w:pPr>
      <w:r w:rsidRPr="009D75F0">
        <w:rPr>
          <w:rFonts w:ascii="Times New Roman" w:hAnsi="Times New Roman" w:cs="Times New Roman"/>
          <w:b/>
          <w:bCs/>
          <w:sz w:val="28"/>
          <w:szCs w:val="28"/>
        </w:rPr>
        <w:t xml:space="preserve">User Interface: </w:t>
      </w:r>
      <w:r w:rsidRPr="009D75F0">
        <w:rPr>
          <w:rFonts w:ascii="Times New Roman" w:hAnsi="Times New Roman" w:cs="Times New Roman"/>
          <w:bCs/>
          <w:sz w:val="28"/>
          <w:szCs w:val="28"/>
        </w:rPr>
        <w:t>The project includes a Streamlit web application that provides an interactive platform for users to explore and analyze the Airbnb dataset. The application is organized into multiple sections, each focusing on a different aspect of the dataset.</w:t>
      </w:r>
    </w:p>
    <w:p w:rsidR="009D75F0" w:rsidRPr="009D75F0" w:rsidRDefault="009D75F0" w:rsidP="009D75F0">
      <w:pPr>
        <w:numPr>
          <w:ilvl w:val="0"/>
          <w:numId w:val="32"/>
        </w:numPr>
        <w:spacing w:line="360" w:lineRule="auto"/>
        <w:jc w:val="both"/>
        <w:rPr>
          <w:rFonts w:ascii="Times New Roman" w:hAnsi="Times New Roman" w:cs="Times New Roman"/>
          <w:bCs/>
          <w:sz w:val="28"/>
          <w:szCs w:val="28"/>
        </w:rPr>
      </w:pPr>
      <w:r w:rsidRPr="009D75F0">
        <w:rPr>
          <w:rFonts w:ascii="Times New Roman" w:hAnsi="Times New Roman" w:cs="Times New Roman"/>
          <w:b/>
          <w:bCs/>
          <w:sz w:val="28"/>
          <w:szCs w:val="28"/>
        </w:rPr>
        <w:t xml:space="preserve">Value Proposition: </w:t>
      </w:r>
      <w:r w:rsidRPr="009D75F0">
        <w:rPr>
          <w:rFonts w:ascii="Times New Roman" w:hAnsi="Times New Roman" w:cs="Times New Roman"/>
          <w:bCs/>
          <w:sz w:val="28"/>
          <w:szCs w:val="28"/>
        </w:rPr>
        <w:t>By uncovering insights from the Airbnb dataset, the project aims to provide value to various stakeholders in the hospitality industry, including property owners, travelers, and policymakers. Insights generated from the analysis can be used to optimize pricing strategies, improve property listings, and enhance the overall guest experience.</w:t>
      </w:r>
    </w:p>
    <w:p w:rsidR="009D75F0" w:rsidRDefault="009D75F0" w:rsidP="009D75F0">
      <w:pPr>
        <w:numPr>
          <w:ilvl w:val="0"/>
          <w:numId w:val="32"/>
        </w:numPr>
        <w:spacing w:line="360" w:lineRule="auto"/>
        <w:jc w:val="both"/>
        <w:rPr>
          <w:rFonts w:ascii="Times New Roman" w:hAnsi="Times New Roman" w:cs="Times New Roman"/>
          <w:bCs/>
          <w:sz w:val="28"/>
          <w:szCs w:val="28"/>
        </w:rPr>
      </w:pPr>
      <w:r w:rsidRPr="009D75F0">
        <w:rPr>
          <w:rFonts w:ascii="Times New Roman" w:hAnsi="Times New Roman" w:cs="Times New Roman"/>
          <w:b/>
          <w:bCs/>
          <w:sz w:val="28"/>
          <w:szCs w:val="28"/>
        </w:rPr>
        <w:t xml:space="preserve">Future Directions: </w:t>
      </w:r>
      <w:r w:rsidRPr="009D75F0">
        <w:rPr>
          <w:rFonts w:ascii="Times New Roman" w:hAnsi="Times New Roman" w:cs="Times New Roman"/>
          <w:bCs/>
          <w:sz w:val="28"/>
          <w:szCs w:val="28"/>
        </w:rPr>
        <w:t>The project can be expanded to include additional analyses and features, such as sentiment analysis of guest reviews, predictive modeling of rental prices, and integration with external datasets for more comprehensive analysis. Continuous updates and improvements can enhance the utility and effectiveness of the project over time.</w:t>
      </w:r>
    </w:p>
    <w:p w:rsidR="009D75F0" w:rsidRDefault="009D75F0" w:rsidP="009D75F0">
      <w:pPr>
        <w:spacing w:line="360" w:lineRule="auto"/>
        <w:jc w:val="both"/>
        <w:rPr>
          <w:rFonts w:ascii="Times New Roman" w:hAnsi="Times New Roman" w:cs="Times New Roman"/>
          <w:bCs/>
          <w:sz w:val="28"/>
          <w:szCs w:val="28"/>
        </w:rPr>
      </w:pPr>
    </w:p>
    <w:p w:rsidR="009D75F0" w:rsidRPr="009D75F0" w:rsidRDefault="009D75F0" w:rsidP="009D75F0">
      <w:pPr>
        <w:spacing w:line="360" w:lineRule="auto"/>
        <w:jc w:val="both"/>
        <w:rPr>
          <w:rFonts w:ascii="Times New Roman" w:hAnsi="Times New Roman" w:cs="Times New Roman"/>
          <w:bCs/>
          <w:sz w:val="28"/>
          <w:szCs w:val="28"/>
        </w:rPr>
      </w:pPr>
    </w:p>
    <w:p w:rsidR="00667A4B" w:rsidRPr="00182421" w:rsidRDefault="00667A4B" w:rsidP="00A67F0F">
      <w:pPr>
        <w:spacing w:line="360" w:lineRule="auto"/>
        <w:jc w:val="both"/>
        <w:rPr>
          <w:rFonts w:ascii="Algerian" w:hAnsi="Algerian" w:cs="Times New Roman"/>
          <w:b/>
          <w:color w:val="00B050"/>
          <w:sz w:val="28"/>
          <w:szCs w:val="28"/>
          <w:u w:val="single"/>
        </w:rPr>
      </w:pPr>
      <w:r w:rsidRPr="00182421">
        <w:rPr>
          <w:rFonts w:ascii="Algerian" w:hAnsi="Algerian" w:cs="Times New Roman"/>
          <w:b/>
          <w:color w:val="00B050"/>
          <w:sz w:val="28"/>
          <w:szCs w:val="28"/>
          <w:u w:val="single"/>
        </w:rPr>
        <w:lastRenderedPageBreak/>
        <w:t>Significance:</w:t>
      </w:r>
    </w:p>
    <w:p w:rsidR="009D75F0" w:rsidRPr="009D75F0" w:rsidRDefault="009D75F0" w:rsidP="009D75F0">
      <w:pPr>
        <w:spacing w:line="360" w:lineRule="auto"/>
        <w:ind w:firstLine="360"/>
        <w:jc w:val="both"/>
        <w:rPr>
          <w:rFonts w:ascii="Times New Roman" w:hAnsi="Times New Roman" w:cs="Times New Roman"/>
          <w:color w:val="000000" w:themeColor="text1"/>
          <w:sz w:val="28"/>
          <w:szCs w:val="28"/>
        </w:rPr>
      </w:pPr>
      <w:r w:rsidRPr="009D75F0">
        <w:rPr>
          <w:rFonts w:ascii="Times New Roman" w:hAnsi="Times New Roman" w:cs="Times New Roman"/>
          <w:color w:val="000000" w:themeColor="text1"/>
          <w:sz w:val="28"/>
          <w:szCs w:val="28"/>
        </w:rPr>
        <w:t>The Airbnb Data Analysis Project holds significant value and relevance in several aspects:</w:t>
      </w:r>
    </w:p>
    <w:p w:rsidR="009D75F0" w:rsidRPr="009D75F0" w:rsidRDefault="009D75F0" w:rsidP="009D75F0">
      <w:pPr>
        <w:numPr>
          <w:ilvl w:val="0"/>
          <w:numId w:val="33"/>
        </w:numPr>
        <w:spacing w:line="360" w:lineRule="auto"/>
        <w:jc w:val="both"/>
        <w:rPr>
          <w:rFonts w:ascii="Times New Roman" w:hAnsi="Times New Roman" w:cs="Times New Roman"/>
          <w:color w:val="000000" w:themeColor="text1"/>
          <w:sz w:val="28"/>
          <w:szCs w:val="28"/>
        </w:rPr>
      </w:pPr>
      <w:r w:rsidRPr="009D75F0">
        <w:rPr>
          <w:rFonts w:ascii="Times New Roman" w:hAnsi="Times New Roman" w:cs="Times New Roman"/>
          <w:b/>
          <w:bCs/>
          <w:color w:val="000000" w:themeColor="text1"/>
          <w:sz w:val="28"/>
          <w:szCs w:val="28"/>
        </w:rPr>
        <w:t>Industry Insights:</w:t>
      </w:r>
      <w:r w:rsidRPr="009D75F0">
        <w:rPr>
          <w:rFonts w:ascii="Times New Roman" w:hAnsi="Times New Roman" w:cs="Times New Roman"/>
          <w:color w:val="000000" w:themeColor="text1"/>
          <w:sz w:val="28"/>
          <w:szCs w:val="28"/>
        </w:rPr>
        <w:t xml:space="preserve"> The project provides valuable insights into the short-term rental market, including pricing trends, property availability, and top listings. These insights are crucial for property owners, managers, and investors in optimizing their rental strategies and maximizing profitability.</w:t>
      </w:r>
    </w:p>
    <w:p w:rsidR="009D75F0" w:rsidRPr="009D75F0" w:rsidRDefault="009D75F0" w:rsidP="009D75F0">
      <w:pPr>
        <w:numPr>
          <w:ilvl w:val="0"/>
          <w:numId w:val="33"/>
        </w:numPr>
        <w:spacing w:line="360" w:lineRule="auto"/>
        <w:jc w:val="both"/>
        <w:rPr>
          <w:rFonts w:ascii="Times New Roman" w:hAnsi="Times New Roman" w:cs="Times New Roman"/>
          <w:color w:val="000000" w:themeColor="text1"/>
          <w:sz w:val="28"/>
          <w:szCs w:val="28"/>
        </w:rPr>
      </w:pPr>
      <w:r w:rsidRPr="009D75F0">
        <w:rPr>
          <w:rFonts w:ascii="Times New Roman" w:hAnsi="Times New Roman" w:cs="Times New Roman"/>
          <w:b/>
          <w:bCs/>
          <w:color w:val="000000" w:themeColor="text1"/>
          <w:sz w:val="28"/>
          <w:szCs w:val="28"/>
        </w:rPr>
        <w:t>Market Research:</w:t>
      </w:r>
      <w:r w:rsidRPr="009D75F0">
        <w:rPr>
          <w:rFonts w:ascii="Times New Roman" w:hAnsi="Times New Roman" w:cs="Times New Roman"/>
          <w:color w:val="000000" w:themeColor="text1"/>
          <w:sz w:val="28"/>
          <w:szCs w:val="28"/>
        </w:rPr>
        <w:t xml:space="preserve"> By analyzing the Airbnb dataset, the project helps researchers and analysts understand market dynamics, traveler preferences, and the impact of short-term rentals on the broader hospitality industry. This knowledge can inform market research studies and industry reports.</w:t>
      </w:r>
    </w:p>
    <w:p w:rsidR="009D75F0" w:rsidRPr="009D75F0" w:rsidRDefault="009D75F0" w:rsidP="009D75F0">
      <w:pPr>
        <w:numPr>
          <w:ilvl w:val="0"/>
          <w:numId w:val="33"/>
        </w:numPr>
        <w:spacing w:line="360" w:lineRule="auto"/>
        <w:jc w:val="both"/>
        <w:rPr>
          <w:rFonts w:ascii="Times New Roman" w:hAnsi="Times New Roman" w:cs="Times New Roman"/>
          <w:color w:val="000000" w:themeColor="text1"/>
          <w:sz w:val="28"/>
          <w:szCs w:val="28"/>
        </w:rPr>
      </w:pPr>
      <w:r w:rsidRPr="009D75F0">
        <w:rPr>
          <w:rFonts w:ascii="Times New Roman" w:hAnsi="Times New Roman" w:cs="Times New Roman"/>
          <w:b/>
          <w:bCs/>
          <w:color w:val="000000" w:themeColor="text1"/>
          <w:sz w:val="28"/>
          <w:szCs w:val="28"/>
        </w:rPr>
        <w:t>Policy Making:</w:t>
      </w:r>
      <w:r w:rsidRPr="009D75F0">
        <w:rPr>
          <w:rFonts w:ascii="Times New Roman" w:hAnsi="Times New Roman" w:cs="Times New Roman"/>
          <w:color w:val="000000" w:themeColor="text1"/>
          <w:sz w:val="28"/>
          <w:szCs w:val="28"/>
        </w:rPr>
        <w:t xml:space="preserve"> Policymakers and regulatory authorities can benefit from the project by gaining insights into the regulatory challenges and opportunities associated with short-term rentals. Understanding the implications of short-term rental platforms like Airbnb can help policymakers develop appropriate regulations and policies.</w:t>
      </w:r>
    </w:p>
    <w:p w:rsidR="009D75F0" w:rsidRPr="009D75F0" w:rsidRDefault="009D75F0" w:rsidP="009D75F0">
      <w:pPr>
        <w:numPr>
          <w:ilvl w:val="0"/>
          <w:numId w:val="33"/>
        </w:numPr>
        <w:spacing w:line="360" w:lineRule="auto"/>
        <w:jc w:val="both"/>
        <w:rPr>
          <w:rFonts w:ascii="Times New Roman" w:hAnsi="Times New Roman" w:cs="Times New Roman"/>
          <w:color w:val="000000" w:themeColor="text1"/>
          <w:sz w:val="28"/>
          <w:szCs w:val="28"/>
        </w:rPr>
      </w:pPr>
      <w:r w:rsidRPr="009D75F0">
        <w:rPr>
          <w:rFonts w:ascii="Times New Roman" w:hAnsi="Times New Roman" w:cs="Times New Roman"/>
          <w:b/>
          <w:bCs/>
          <w:color w:val="000000" w:themeColor="text1"/>
          <w:sz w:val="28"/>
          <w:szCs w:val="28"/>
        </w:rPr>
        <w:t>Travel Planning:</w:t>
      </w:r>
      <w:r w:rsidRPr="009D75F0">
        <w:rPr>
          <w:rFonts w:ascii="Times New Roman" w:hAnsi="Times New Roman" w:cs="Times New Roman"/>
          <w:color w:val="000000" w:themeColor="text1"/>
          <w:sz w:val="28"/>
          <w:szCs w:val="28"/>
        </w:rPr>
        <w:t xml:space="preserve"> Travelers can leverage the insights generated by the project to make informed decisions when planning their trips. By understanding pricing trends, availability patterns, and popular listings, travelers can find the best accommodation options that meet their preferences and budget.</w:t>
      </w:r>
    </w:p>
    <w:p w:rsidR="009D75F0" w:rsidRPr="009D75F0" w:rsidRDefault="009D75F0" w:rsidP="009D75F0">
      <w:pPr>
        <w:numPr>
          <w:ilvl w:val="0"/>
          <w:numId w:val="33"/>
        </w:numPr>
        <w:spacing w:line="360" w:lineRule="auto"/>
        <w:jc w:val="both"/>
        <w:rPr>
          <w:rFonts w:ascii="Times New Roman" w:hAnsi="Times New Roman" w:cs="Times New Roman"/>
          <w:color w:val="000000" w:themeColor="text1"/>
          <w:sz w:val="28"/>
          <w:szCs w:val="28"/>
        </w:rPr>
      </w:pPr>
      <w:r w:rsidRPr="009D75F0">
        <w:rPr>
          <w:rFonts w:ascii="Times New Roman" w:hAnsi="Times New Roman" w:cs="Times New Roman"/>
          <w:b/>
          <w:bCs/>
          <w:color w:val="000000" w:themeColor="text1"/>
          <w:sz w:val="28"/>
          <w:szCs w:val="28"/>
        </w:rPr>
        <w:t>Business Strategy:</w:t>
      </w:r>
      <w:r w:rsidRPr="009D75F0">
        <w:rPr>
          <w:rFonts w:ascii="Times New Roman" w:hAnsi="Times New Roman" w:cs="Times New Roman"/>
          <w:color w:val="000000" w:themeColor="text1"/>
          <w:sz w:val="28"/>
          <w:szCs w:val="28"/>
        </w:rPr>
        <w:t xml:space="preserve"> For businesses operating in the hospitality sector, the project offers valuable data-driven insights that can shape business strategies. Whether it's setting competitive pricing, identifying market </w:t>
      </w:r>
      <w:r w:rsidRPr="009D75F0">
        <w:rPr>
          <w:rFonts w:ascii="Times New Roman" w:hAnsi="Times New Roman" w:cs="Times New Roman"/>
          <w:color w:val="000000" w:themeColor="text1"/>
          <w:sz w:val="28"/>
          <w:szCs w:val="28"/>
        </w:rPr>
        <w:lastRenderedPageBreak/>
        <w:t>niches, or improving guest experiences, the insights derived from the project can drive strategic decision-making.</w:t>
      </w:r>
    </w:p>
    <w:p w:rsidR="009D75F0" w:rsidRPr="009D75F0" w:rsidRDefault="009D75F0" w:rsidP="009D75F0">
      <w:pPr>
        <w:numPr>
          <w:ilvl w:val="0"/>
          <w:numId w:val="33"/>
        </w:numPr>
        <w:spacing w:line="360" w:lineRule="auto"/>
        <w:jc w:val="both"/>
        <w:rPr>
          <w:rFonts w:ascii="Times New Roman" w:hAnsi="Times New Roman" w:cs="Times New Roman"/>
          <w:color w:val="000000" w:themeColor="text1"/>
          <w:sz w:val="28"/>
          <w:szCs w:val="28"/>
        </w:rPr>
      </w:pPr>
      <w:r w:rsidRPr="009D75F0">
        <w:rPr>
          <w:rFonts w:ascii="Times New Roman" w:hAnsi="Times New Roman" w:cs="Times New Roman"/>
          <w:b/>
          <w:bCs/>
          <w:color w:val="000000" w:themeColor="text1"/>
          <w:sz w:val="28"/>
          <w:szCs w:val="28"/>
        </w:rPr>
        <w:t>Educational Resource:</w:t>
      </w:r>
      <w:r w:rsidRPr="009D75F0">
        <w:rPr>
          <w:rFonts w:ascii="Times New Roman" w:hAnsi="Times New Roman" w:cs="Times New Roman"/>
          <w:color w:val="000000" w:themeColor="text1"/>
          <w:sz w:val="28"/>
          <w:szCs w:val="28"/>
        </w:rPr>
        <w:t xml:space="preserve"> The project serves as an educational resource for students, professionals, and enthusiasts interested in data analysis, visualization, and the hospitality industry. By exploring real-world datasets and implementing analytical techniques, learners can enhance their data science skills and domain knowledge.</w:t>
      </w:r>
    </w:p>
    <w:p w:rsidR="00667A4B" w:rsidRPr="00182421" w:rsidRDefault="00667A4B" w:rsidP="00A67F0F">
      <w:pPr>
        <w:spacing w:line="360" w:lineRule="auto"/>
        <w:jc w:val="both"/>
        <w:rPr>
          <w:rFonts w:ascii="Algerian" w:hAnsi="Algerian" w:cs="Times New Roman"/>
          <w:b/>
          <w:color w:val="00B050"/>
          <w:sz w:val="28"/>
          <w:szCs w:val="28"/>
          <w:u w:val="single"/>
        </w:rPr>
      </w:pPr>
      <w:r w:rsidRPr="00182421">
        <w:rPr>
          <w:rFonts w:ascii="Algerian" w:hAnsi="Algerian" w:cs="Times New Roman"/>
          <w:b/>
          <w:color w:val="00B050"/>
          <w:sz w:val="28"/>
          <w:szCs w:val="28"/>
          <w:u w:val="single"/>
        </w:rPr>
        <w:t>Innovation:</w:t>
      </w:r>
    </w:p>
    <w:p w:rsidR="009D75F0" w:rsidRPr="009D75F0" w:rsidRDefault="009D75F0" w:rsidP="009D75F0">
      <w:pPr>
        <w:spacing w:line="360" w:lineRule="auto"/>
        <w:jc w:val="both"/>
        <w:rPr>
          <w:rFonts w:ascii="Times New Roman" w:hAnsi="Times New Roman" w:cs="Times New Roman"/>
          <w:color w:val="000000" w:themeColor="text1"/>
          <w:sz w:val="28"/>
          <w:szCs w:val="28"/>
        </w:rPr>
      </w:pPr>
      <w:r w:rsidRPr="009D75F0">
        <w:rPr>
          <w:rFonts w:ascii="Times New Roman" w:hAnsi="Times New Roman" w:cs="Times New Roman"/>
          <w:color w:val="000000" w:themeColor="text1"/>
          <w:sz w:val="28"/>
          <w:szCs w:val="28"/>
        </w:rPr>
        <w:t>The Airbnb Data Analysis Project showcases innovation in several aspects, revolutionizing the way data is utilized to gain insights into the short-term rental market and travel industry. Key innovations include:</w:t>
      </w:r>
    </w:p>
    <w:p w:rsidR="009D75F0" w:rsidRPr="009D75F0" w:rsidRDefault="009D75F0" w:rsidP="009D75F0">
      <w:pPr>
        <w:numPr>
          <w:ilvl w:val="0"/>
          <w:numId w:val="34"/>
        </w:numPr>
        <w:spacing w:line="360" w:lineRule="auto"/>
        <w:jc w:val="both"/>
        <w:rPr>
          <w:rFonts w:ascii="Times New Roman" w:hAnsi="Times New Roman" w:cs="Times New Roman"/>
          <w:color w:val="000000" w:themeColor="text1"/>
          <w:sz w:val="28"/>
          <w:szCs w:val="28"/>
        </w:rPr>
      </w:pPr>
      <w:r w:rsidRPr="009D75F0">
        <w:rPr>
          <w:rFonts w:ascii="Times New Roman" w:hAnsi="Times New Roman" w:cs="Times New Roman"/>
          <w:b/>
          <w:bCs/>
          <w:color w:val="000000" w:themeColor="text1"/>
          <w:sz w:val="28"/>
          <w:szCs w:val="28"/>
        </w:rPr>
        <w:t>Data Integration:</w:t>
      </w:r>
      <w:r w:rsidRPr="009D75F0">
        <w:rPr>
          <w:rFonts w:ascii="Times New Roman" w:hAnsi="Times New Roman" w:cs="Times New Roman"/>
          <w:color w:val="000000" w:themeColor="text1"/>
          <w:sz w:val="28"/>
          <w:szCs w:val="28"/>
        </w:rPr>
        <w:t xml:space="preserve"> The project integrates diverse datasets from Airbnb, including property listings, pricing information, host responses, and guest reviews. By consolidating these datasets, the project offers a comprehensive view of the short-term rental landscape, enabling multifaceted analysis.</w:t>
      </w:r>
    </w:p>
    <w:p w:rsidR="009D75F0" w:rsidRPr="009D75F0" w:rsidRDefault="009D75F0" w:rsidP="009D75F0">
      <w:pPr>
        <w:numPr>
          <w:ilvl w:val="0"/>
          <w:numId w:val="34"/>
        </w:numPr>
        <w:spacing w:line="360" w:lineRule="auto"/>
        <w:jc w:val="both"/>
        <w:rPr>
          <w:rFonts w:ascii="Times New Roman" w:hAnsi="Times New Roman" w:cs="Times New Roman"/>
          <w:color w:val="000000" w:themeColor="text1"/>
          <w:sz w:val="28"/>
          <w:szCs w:val="28"/>
        </w:rPr>
      </w:pPr>
      <w:r w:rsidRPr="009D75F0">
        <w:rPr>
          <w:rFonts w:ascii="Times New Roman" w:hAnsi="Times New Roman" w:cs="Times New Roman"/>
          <w:b/>
          <w:bCs/>
          <w:color w:val="000000" w:themeColor="text1"/>
          <w:sz w:val="28"/>
          <w:szCs w:val="28"/>
        </w:rPr>
        <w:t>Advanced Analytics:</w:t>
      </w:r>
      <w:r w:rsidRPr="009D75F0">
        <w:rPr>
          <w:rFonts w:ascii="Times New Roman" w:hAnsi="Times New Roman" w:cs="Times New Roman"/>
          <w:color w:val="000000" w:themeColor="text1"/>
          <w:sz w:val="28"/>
          <w:szCs w:val="28"/>
        </w:rPr>
        <w:t xml:space="preserve"> Leveraging advanced analytical techniques such as data visualization, statistical analysis, and machine learning algorithms, the project uncovers hidden patterns, trends, and correlations within the data. These analytics provide actionable insights for stakeholders across various domains.</w:t>
      </w:r>
    </w:p>
    <w:p w:rsidR="009D75F0" w:rsidRPr="009D75F0" w:rsidRDefault="009D75F0" w:rsidP="009D75F0">
      <w:pPr>
        <w:numPr>
          <w:ilvl w:val="0"/>
          <w:numId w:val="34"/>
        </w:numPr>
        <w:spacing w:line="360" w:lineRule="auto"/>
        <w:jc w:val="both"/>
        <w:rPr>
          <w:rFonts w:ascii="Times New Roman" w:hAnsi="Times New Roman" w:cs="Times New Roman"/>
          <w:color w:val="000000" w:themeColor="text1"/>
          <w:sz w:val="28"/>
          <w:szCs w:val="28"/>
        </w:rPr>
      </w:pPr>
      <w:r w:rsidRPr="009D75F0">
        <w:rPr>
          <w:rFonts w:ascii="Times New Roman" w:hAnsi="Times New Roman" w:cs="Times New Roman"/>
          <w:b/>
          <w:bCs/>
          <w:color w:val="000000" w:themeColor="text1"/>
          <w:sz w:val="28"/>
          <w:szCs w:val="28"/>
        </w:rPr>
        <w:t>Interactive Visualization:</w:t>
      </w:r>
      <w:r w:rsidRPr="009D75F0">
        <w:rPr>
          <w:rFonts w:ascii="Times New Roman" w:hAnsi="Times New Roman" w:cs="Times New Roman"/>
          <w:color w:val="000000" w:themeColor="text1"/>
          <w:sz w:val="28"/>
          <w:szCs w:val="28"/>
        </w:rPr>
        <w:t xml:space="preserve"> The project employs interactive visualization tools and techniques to present insights in an engaging and user-friendly manner. From dynamic charts and graphs to interactive maps and dashboards, users can explore the data intuitively, facilitating better understanding and decision-making.</w:t>
      </w:r>
    </w:p>
    <w:p w:rsidR="009D75F0" w:rsidRPr="009D75F0" w:rsidRDefault="009D75F0" w:rsidP="009D75F0">
      <w:pPr>
        <w:numPr>
          <w:ilvl w:val="0"/>
          <w:numId w:val="34"/>
        </w:numPr>
        <w:spacing w:line="360" w:lineRule="auto"/>
        <w:jc w:val="both"/>
        <w:rPr>
          <w:rFonts w:ascii="Times New Roman" w:hAnsi="Times New Roman" w:cs="Times New Roman"/>
          <w:color w:val="000000" w:themeColor="text1"/>
          <w:sz w:val="28"/>
          <w:szCs w:val="28"/>
        </w:rPr>
      </w:pPr>
      <w:r w:rsidRPr="009D75F0">
        <w:rPr>
          <w:rFonts w:ascii="Times New Roman" w:hAnsi="Times New Roman" w:cs="Times New Roman"/>
          <w:b/>
          <w:bCs/>
          <w:color w:val="000000" w:themeColor="text1"/>
          <w:sz w:val="28"/>
          <w:szCs w:val="28"/>
        </w:rPr>
        <w:lastRenderedPageBreak/>
        <w:t>Real-time Updates:</w:t>
      </w:r>
      <w:r w:rsidRPr="009D75F0">
        <w:rPr>
          <w:rFonts w:ascii="Times New Roman" w:hAnsi="Times New Roman" w:cs="Times New Roman"/>
          <w:color w:val="000000" w:themeColor="text1"/>
          <w:sz w:val="28"/>
          <w:szCs w:val="28"/>
        </w:rPr>
        <w:t xml:space="preserve"> Through automated data pipelines and scheduled updates, the project ensures that insights remain relevant and up-to-date. This real-time data integration and analysis capability enable stakeholders to respond promptly to market changes and emerging trends.</w:t>
      </w:r>
    </w:p>
    <w:p w:rsidR="009D75F0" w:rsidRPr="009D75F0" w:rsidRDefault="009D75F0" w:rsidP="009D75F0">
      <w:pPr>
        <w:numPr>
          <w:ilvl w:val="0"/>
          <w:numId w:val="34"/>
        </w:numPr>
        <w:spacing w:line="360" w:lineRule="auto"/>
        <w:jc w:val="both"/>
        <w:rPr>
          <w:rFonts w:ascii="Times New Roman" w:hAnsi="Times New Roman" w:cs="Times New Roman"/>
          <w:color w:val="000000" w:themeColor="text1"/>
          <w:sz w:val="28"/>
          <w:szCs w:val="28"/>
        </w:rPr>
      </w:pPr>
      <w:r w:rsidRPr="009D75F0">
        <w:rPr>
          <w:rFonts w:ascii="Times New Roman" w:hAnsi="Times New Roman" w:cs="Times New Roman"/>
          <w:b/>
          <w:bCs/>
          <w:color w:val="000000" w:themeColor="text1"/>
          <w:sz w:val="28"/>
          <w:szCs w:val="28"/>
        </w:rPr>
        <w:t>Predictive Modeling:</w:t>
      </w:r>
      <w:r w:rsidRPr="009D75F0">
        <w:rPr>
          <w:rFonts w:ascii="Times New Roman" w:hAnsi="Times New Roman" w:cs="Times New Roman"/>
          <w:color w:val="000000" w:themeColor="text1"/>
          <w:sz w:val="28"/>
          <w:szCs w:val="28"/>
        </w:rPr>
        <w:t xml:space="preserve"> By developing predictive models based on historical data, the project offers forecasts and projections for key metrics such as pricing trends, occupancy rates, and demand patterns. These predictive insights empower stakeholders to anticipate future market dynamics and make proactive decisions.</w:t>
      </w:r>
    </w:p>
    <w:p w:rsidR="009D75F0" w:rsidRPr="009D75F0" w:rsidRDefault="009D75F0" w:rsidP="009D75F0">
      <w:pPr>
        <w:numPr>
          <w:ilvl w:val="0"/>
          <w:numId w:val="34"/>
        </w:numPr>
        <w:spacing w:line="360" w:lineRule="auto"/>
        <w:jc w:val="both"/>
        <w:rPr>
          <w:rFonts w:ascii="Times New Roman" w:hAnsi="Times New Roman" w:cs="Times New Roman"/>
          <w:color w:val="000000" w:themeColor="text1"/>
          <w:sz w:val="28"/>
          <w:szCs w:val="28"/>
        </w:rPr>
      </w:pPr>
      <w:r w:rsidRPr="009D75F0">
        <w:rPr>
          <w:rFonts w:ascii="Times New Roman" w:hAnsi="Times New Roman" w:cs="Times New Roman"/>
          <w:b/>
          <w:bCs/>
          <w:color w:val="000000" w:themeColor="text1"/>
          <w:sz w:val="28"/>
          <w:szCs w:val="28"/>
        </w:rPr>
        <w:t>Customizable Analysis:</w:t>
      </w:r>
      <w:r w:rsidRPr="009D75F0">
        <w:rPr>
          <w:rFonts w:ascii="Times New Roman" w:hAnsi="Times New Roman" w:cs="Times New Roman"/>
          <w:color w:val="000000" w:themeColor="text1"/>
          <w:sz w:val="28"/>
          <w:szCs w:val="28"/>
        </w:rPr>
        <w:t xml:space="preserve"> The project allows users to customize their analysis based on specific criteria such as location, property type, amenities, and guest preferences. This flexibility enables tailored insights that cater to the unique needs and interests of different user groups.</w:t>
      </w:r>
    </w:p>
    <w:p w:rsidR="009D75F0" w:rsidRPr="009D75F0" w:rsidRDefault="009D75F0" w:rsidP="009D75F0">
      <w:pPr>
        <w:numPr>
          <w:ilvl w:val="0"/>
          <w:numId w:val="34"/>
        </w:numPr>
        <w:spacing w:line="360" w:lineRule="auto"/>
        <w:jc w:val="both"/>
        <w:rPr>
          <w:rFonts w:ascii="Times New Roman" w:hAnsi="Times New Roman" w:cs="Times New Roman"/>
          <w:color w:val="000000" w:themeColor="text1"/>
          <w:sz w:val="28"/>
          <w:szCs w:val="28"/>
        </w:rPr>
      </w:pPr>
      <w:r w:rsidRPr="009D75F0">
        <w:rPr>
          <w:rFonts w:ascii="Times New Roman" w:hAnsi="Times New Roman" w:cs="Times New Roman"/>
          <w:b/>
          <w:bCs/>
          <w:color w:val="000000" w:themeColor="text1"/>
          <w:sz w:val="28"/>
          <w:szCs w:val="28"/>
        </w:rPr>
        <w:t>Open-Source Collaboration:</w:t>
      </w:r>
      <w:r w:rsidRPr="009D75F0">
        <w:rPr>
          <w:rFonts w:ascii="Times New Roman" w:hAnsi="Times New Roman" w:cs="Times New Roman"/>
          <w:color w:val="000000" w:themeColor="text1"/>
          <w:sz w:val="28"/>
          <w:szCs w:val="28"/>
        </w:rPr>
        <w:t xml:space="preserve"> Built on open-source technologies and frameworks, the project fosters collaboration and knowledge sharing within the data science community. By making code, methodologies, and findings accessible to the public, the project promotes transparency, reproducibility, and continuous improvement.</w:t>
      </w:r>
    </w:p>
    <w:p w:rsidR="003073FE" w:rsidRPr="00F53DE2" w:rsidRDefault="003073FE" w:rsidP="00A67F0F">
      <w:pPr>
        <w:spacing w:line="360" w:lineRule="auto"/>
        <w:jc w:val="both"/>
        <w:rPr>
          <w:rFonts w:ascii="Algerian" w:hAnsi="Algerian" w:cs="Times New Roman"/>
          <w:b/>
          <w:color w:val="00B050"/>
          <w:sz w:val="28"/>
          <w:szCs w:val="28"/>
          <w:u w:val="single"/>
        </w:rPr>
      </w:pPr>
      <w:r w:rsidRPr="00F53DE2">
        <w:rPr>
          <w:rFonts w:ascii="Algerian" w:hAnsi="Algerian" w:cs="Times New Roman"/>
          <w:b/>
          <w:color w:val="00B050"/>
          <w:sz w:val="28"/>
          <w:szCs w:val="28"/>
          <w:u w:val="single"/>
        </w:rPr>
        <w:t>Technologies Used</w:t>
      </w:r>
    </w:p>
    <w:p w:rsidR="009D75F0" w:rsidRPr="009D75F0" w:rsidRDefault="009D75F0" w:rsidP="009D75F0">
      <w:pPr>
        <w:ind w:left="720" w:firstLine="720"/>
        <w:jc w:val="both"/>
        <w:rPr>
          <w:rFonts w:ascii="Times New Roman" w:hAnsi="Times New Roman" w:cs="Times New Roman"/>
          <w:bCs/>
          <w:sz w:val="28"/>
          <w:szCs w:val="28"/>
        </w:rPr>
      </w:pPr>
      <w:r w:rsidRPr="009D75F0">
        <w:rPr>
          <w:rFonts w:ascii="Times New Roman" w:hAnsi="Times New Roman" w:cs="Times New Roman"/>
          <w:bCs/>
          <w:sz w:val="28"/>
          <w:szCs w:val="28"/>
        </w:rPr>
        <w:t>The Airbnb Data Analysis Project</w:t>
      </w:r>
      <w:r>
        <w:rPr>
          <w:rFonts w:ascii="Times New Roman" w:hAnsi="Times New Roman" w:cs="Times New Roman"/>
          <w:bCs/>
          <w:sz w:val="28"/>
          <w:szCs w:val="28"/>
        </w:rPr>
        <w:t xml:space="preserve"> leverages a variety of cutting </w:t>
      </w:r>
      <w:r w:rsidRPr="009D75F0">
        <w:rPr>
          <w:rFonts w:ascii="Times New Roman" w:hAnsi="Times New Roman" w:cs="Times New Roman"/>
          <w:bCs/>
          <w:sz w:val="28"/>
          <w:szCs w:val="28"/>
        </w:rPr>
        <w:t>edge technologies and tools to gather, process, analyze, and visualize data effectively. These technologies enable seamless integration, advanced analytics, and interactive visualization, empowering users to derive actionable insights from the data. Key technologies utilized in the project include:</w:t>
      </w:r>
    </w:p>
    <w:p w:rsidR="009D75F0" w:rsidRPr="009D75F0" w:rsidRDefault="009D75F0" w:rsidP="009D75F0">
      <w:pPr>
        <w:numPr>
          <w:ilvl w:val="0"/>
          <w:numId w:val="27"/>
        </w:numPr>
        <w:jc w:val="both"/>
        <w:rPr>
          <w:rFonts w:ascii="Times New Roman" w:hAnsi="Times New Roman" w:cs="Times New Roman"/>
          <w:bCs/>
          <w:sz w:val="28"/>
          <w:szCs w:val="28"/>
        </w:rPr>
      </w:pPr>
      <w:r w:rsidRPr="009D75F0">
        <w:rPr>
          <w:rFonts w:ascii="Times New Roman" w:hAnsi="Times New Roman" w:cs="Times New Roman"/>
          <w:b/>
          <w:bCs/>
          <w:sz w:val="28"/>
          <w:szCs w:val="28"/>
        </w:rPr>
        <w:t>Python:</w:t>
      </w:r>
      <w:r w:rsidRPr="009D75F0">
        <w:rPr>
          <w:rFonts w:ascii="Times New Roman" w:hAnsi="Times New Roman" w:cs="Times New Roman"/>
          <w:bCs/>
          <w:sz w:val="28"/>
          <w:szCs w:val="28"/>
        </w:rPr>
        <w:t xml:space="preserve"> Python serves as the primary programming language for the project, providing a versatile and powerful environment for data manipulation, analysis, and visualization. Libraries such as Pandas, </w:t>
      </w:r>
      <w:r w:rsidRPr="009D75F0">
        <w:rPr>
          <w:rFonts w:ascii="Times New Roman" w:hAnsi="Times New Roman" w:cs="Times New Roman"/>
          <w:bCs/>
          <w:sz w:val="28"/>
          <w:szCs w:val="28"/>
        </w:rPr>
        <w:lastRenderedPageBreak/>
        <w:t>NumPy, and Matplotlib are extensively used for data processing and visualization tasks.</w:t>
      </w:r>
    </w:p>
    <w:p w:rsidR="009D75F0" w:rsidRPr="009D75F0" w:rsidRDefault="009D75F0" w:rsidP="009D75F0">
      <w:pPr>
        <w:numPr>
          <w:ilvl w:val="0"/>
          <w:numId w:val="27"/>
        </w:numPr>
        <w:jc w:val="both"/>
        <w:rPr>
          <w:rFonts w:ascii="Times New Roman" w:hAnsi="Times New Roman" w:cs="Times New Roman"/>
          <w:bCs/>
          <w:sz w:val="28"/>
          <w:szCs w:val="28"/>
        </w:rPr>
      </w:pPr>
      <w:r w:rsidRPr="009D75F0">
        <w:rPr>
          <w:rFonts w:ascii="Times New Roman" w:hAnsi="Times New Roman" w:cs="Times New Roman"/>
          <w:b/>
          <w:bCs/>
          <w:sz w:val="28"/>
          <w:szCs w:val="28"/>
        </w:rPr>
        <w:t>Streamlit:</w:t>
      </w:r>
      <w:r w:rsidRPr="009D75F0">
        <w:rPr>
          <w:rFonts w:ascii="Times New Roman" w:hAnsi="Times New Roman" w:cs="Times New Roman"/>
          <w:bCs/>
          <w:sz w:val="28"/>
          <w:szCs w:val="28"/>
        </w:rPr>
        <w:t xml:space="preserve"> Streamlit is employed to develop interactive web applications for data exploration and visualization. Its intuitive interface and simple syntax allow for rapid development of data-driven applications without the need for complex web development frameworks.</w:t>
      </w:r>
    </w:p>
    <w:p w:rsidR="009D75F0" w:rsidRPr="009D75F0" w:rsidRDefault="009D75F0" w:rsidP="009D75F0">
      <w:pPr>
        <w:numPr>
          <w:ilvl w:val="0"/>
          <w:numId w:val="27"/>
        </w:numPr>
        <w:jc w:val="both"/>
        <w:rPr>
          <w:rFonts w:ascii="Times New Roman" w:hAnsi="Times New Roman" w:cs="Times New Roman"/>
          <w:bCs/>
          <w:sz w:val="28"/>
          <w:szCs w:val="28"/>
        </w:rPr>
      </w:pPr>
      <w:r w:rsidRPr="009D75F0">
        <w:rPr>
          <w:rFonts w:ascii="Times New Roman" w:hAnsi="Times New Roman" w:cs="Times New Roman"/>
          <w:b/>
          <w:bCs/>
          <w:sz w:val="28"/>
          <w:szCs w:val="28"/>
        </w:rPr>
        <w:t>Plotly:</w:t>
      </w:r>
      <w:r w:rsidRPr="009D75F0">
        <w:rPr>
          <w:rFonts w:ascii="Times New Roman" w:hAnsi="Times New Roman" w:cs="Times New Roman"/>
          <w:bCs/>
          <w:sz w:val="28"/>
          <w:szCs w:val="28"/>
        </w:rPr>
        <w:t xml:space="preserve"> Plotly is utilized to create interactive and dynamic visualizations such as charts, graphs, and maps. Its rich set of features and customization options enable the creation of engaging and informative data visualizations that enhance understanding and insights.</w:t>
      </w:r>
    </w:p>
    <w:p w:rsidR="009D75F0" w:rsidRPr="009D75F0" w:rsidRDefault="009D75F0" w:rsidP="009D75F0">
      <w:pPr>
        <w:numPr>
          <w:ilvl w:val="0"/>
          <w:numId w:val="27"/>
        </w:numPr>
        <w:jc w:val="both"/>
        <w:rPr>
          <w:rFonts w:ascii="Times New Roman" w:hAnsi="Times New Roman" w:cs="Times New Roman"/>
          <w:bCs/>
          <w:sz w:val="28"/>
          <w:szCs w:val="28"/>
        </w:rPr>
      </w:pPr>
      <w:r w:rsidRPr="009D75F0">
        <w:rPr>
          <w:rFonts w:ascii="Times New Roman" w:hAnsi="Times New Roman" w:cs="Times New Roman"/>
          <w:b/>
          <w:bCs/>
          <w:sz w:val="28"/>
          <w:szCs w:val="28"/>
        </w:rPr>
        <w:t>Pandas:</w:t>
      </w:r>
      <w:r w:rsidRPr="009D75F0">
        <w:rPr>
          <w:rFonts w:ascii="Times New Roman" w:hAnsi="Times New Roman" w:cs="Times New Roman"/>
          <w:bCs/>
          <w:sz w:val="28"/>
          <w:szCs w:val="28"/>
        </w:rPr>
        <w:t xml:space="preserve"> Pandas is a powerful data manipulation and analysis library in Python, used for tasks such as data cleaning, transformation, and aggregation. Its DataFrame data structure facilitates efficient handling of tabular data, making it ideal for exploratory data analysis.</w:t>
      </w:r>
    </w:p>
    <w:p w:rsidR="009D75F0" w:rsidRPr="009D75F0" w:rsidRDefault="009D75F0" w:rsidP="009D75F0">
      <w:pPr>
        <w:numPr>
          <w:ilvl w:val="0"/>
          <w:numId w:val="27"/>
        </w:numPr>
        <w:jc w:val="both"/>
        <w:rPr>
          <w:rFonts w:ascii="Times New Roman" w:hAnsi="Times New Roman" w:cs="Times New Roman"/>
          <w:bCs/>
          <w:sz w:val="28"/>
          <w:szCs w:val="28"/>
        </w:rPr>
      </w:pPr>
      <w:r w:rsidRPr="009D75F0">
        <w:rPr>
          <w:rFonts w:ascii="Times New Roman" w:hAnsi="Times New Roman" w:cs="Times New Roman"/>
          <w:b/>
          <w:bCs/>
          <w:sz w:val="28"/>
          <w:szCs w:val="28"/>
        </w:rPr>
        <w:t>NumPy:</w:t>
      </w:r>
      <w:r w:rsidRPr="009D75F0">
        <w:rPr>
          <w:rFonts w:ascii="Times New Roman" w:hAnsi="Times New Roman" w:cs="Times New Roman"/>
          <w:bCs/>
          <w:sz w:val="28"/>
          <w:szCs w:val="28"/>
        </w:rPr>
        <w:t xml:space="preserve"> NumPy provides essential functionality for numerical computing in Python, offering support for arrays, matrices, and mathematical operations. It is extensively used for data manipulation and computation tasks, enhancing the efficiency and performance of data processing operations.</w:t>
      </w:r>
    </w:p>
    <w:p w:rsidR="009D75F0" w:rsidRPr="009D75F0" w:rsidRDefault="009D75F0" w:rsidP="009D75F0">
      <w:pPr>
        <w:numPr>
          <w:ilvl w:val="0"/>
          <w:numId w:val="27"/>
        </w:numPr>
        <w:jc w:val="both"/>
        <w:rPr>
          <w:rFonts w:ascii="Times New Roman" w:hAnsi="Times New Roman" w:cs="Times New Roman"/>
          <w:bCs/>
          <w:sz w:val="28"/>
          <w:szCs w:val="28"/>
        </w:rPr>
      </w:pPr>
      <w:r w:rsidRPr="009D75F0">
        <w:rPr>
          <w:rFonts w:ascii="Times New Roman" w:hAnsi="Times New Roman" w:cs="Times New Roman"/>
          <w:b/>
          <w:bCs/>
          <w:sz w:val="28"/>
          <w:szCs w:val="28"/>
        </w:rPr>
        <w:t>Plotly Express:</w:t>
      </w:r>
      <w:r w:rsidRPr="009D75F0">
        <w:rPr>
          <w:rFonts w:ascii="Times New Roman" w:hAnsi="Times New Roman" w:cs="Times New Roman"/>
          <w:bCs/>
          <w:sz w:val="28"/>
          <w:szCs w:val="28"/>
        </w:rPr>
        <w:t xml:space="preserve"> Plotly Express is a high-level wrapper for Plotly, offering a simplified interface for creating complex visualizations with minimal code. Its declarative syntax and intuitive API enable rapid development of interactive charts and graphs for data analysis and presentation.</w:t>
      </w:r>
    </w:p>
    <w:p w:rsidR="009D75F0" w:rsidRPr="009D75F0" w:rsidRDefault="009D75F0" w:rsidP="009D75F0">
      <w:pPr>
        <w:numPr>
          <w:ilvl w:val="0"/>
          <w:numId w:val="27"/>
        </w:numPr>
        <w:jc w:val="both"/>
        <w:rPr>
          <w:rFonts w:ascii="Times New Roman" w:hAnsi="Times New Roman" w:cs="Times New Roman"/>
          <w:bCs/>
          <w:sz w:val="28"/>
          <w:szCs w:val="28"/>
        </w:rPr>
      </w:pPr>
      <w:r w:rsidRPr="009D75F0">
        <w:rPr>
          <w:rFonts w:ascii="Times New Roman" w:hAnsi="Times New Roman" w:cs="Times New Roman"/>
          <w:b/>
          <w:bCs/>
          <w:sz w:val="28"/>
          <w:szCs w:val="28"/>
        </w:rPr>
        <w:t>Scikit-learn:</w:t>
      </w:r>
      <w:r w:rsidRPr="009D75F0">
        <w:rPr>
          <w:rFonts w:ascii="Times New Roman" w:hAnsi="Times New Roman" w:cs="Times New Roman"/>
          <w:bCs/>
          <w:sz w:val="28"/>
          <w:szCs w:val="28"/>
        </w:rPr>
        <w:t xml:space="preserve"> Scikit-learn is a machine learning library in Python, utilized for tasks such as predictive modeling, clustering, and dimensionality reduction. Its comprehensive collection of algorithms and tools enable the development of machine learning models for forecasting and pattern recognition.</w:t>
      </w:r>
    </w:p>
    <w:p w:rsidR="009D75F0" w:rsidRPr="009D75F0" w:rsidRDefault="009D75F0" w:rsidP="009D75F0">
      <w:pPr>
        <w:numPr>
          <w:ilvl w:val="0"/>
          <w:numId w:val="27"/>
        </w:numPr>
        <w:jc w:val="both"/>
        <w:rPr>
          <w:rFonts w:ascii="Times New Roman" w:hAnsi="Times New Roman" w:cs="Times New Roman"/>
          <w:bCs/>
          <w:sz w:val="28"/>
          <w:szCs w:val="28"/>
        </w:rPr>
      </w:pPr>
      <w:r w:rsidRPr="009D75F0">
        <w:rPr>
          <w:rFonts w:ascii="Times New Roman" w:hAnsi="Times New Roman" w:cs="Times New Roman"/>
          <w:b/>
          <w:bCs/>
          <w:sz w:val="28"/>
          <w:szCs w:val="28"/>
        </w:rPr>
        <w:t>Pillow (PIL):</w:t>
      </w:r>
      <w:r w:rsidRPr="009D75F0">
        <w:rPr>
          <w:rFonts w:ascii="Times New Roman" w:hAnsi="Times New Roman" w:cs="Times New Roman"/>
          <w:bCs/>
          <w:sz w:val="28"/>
          <w:szCs w:val="28"/>
        </w:rPr>
        <w:t xml:space="preserve"> Pillow, or the Python Imaging Library (PIL), is used for image processing tasks such as reading, manipulating, and displaying images. It is employed to handle image data associated with property listings and visualization elements in the project.</w:t>
      </w:r>
    </w:p>
    <w:p w:rsidR="009D75F0" w:rsidRPr="009D75F0" w:rsidRDefault="009D75F0" w:rsidP="009D75F0">
      <w:pPr>
        <w:numPr>
          <w:ilvl w:val="0"/>
          <w:numId w:val="27"/>
        </w:numPr>
        <w:jc w:val="both"/>
        <w:rPr>
          <w:rFonts w:ascii="Times New Roman" w:hAnsi="Times New Roman" w:cs="Times New Roman"/>
          <w:bCs/>
          <w:sz w:val="28"/>
          <w:szCs w:val="28"/>
        </w:rPr>
      </w:pPr>
      <w:r w:rsidRPr="009D75F0">
        <w:rPr>
          <w:rFonts w:ascii="Times New Roman" w:hAnsi="Times New Roman" w:cs="Times New Roman"/>
          <w:b/>
          <w:bCs/>
          <w:sz w:val="28"/>
          <w:szCs w:val="28"/>
        </w:rPr>
        <w:lastRenderedPageBreak/>
        <w:t>HTML/CSS:</w:t>
      </w:r>
      <w:r w:rsidRPr="009D75F0">
        <w:rPr>
          <w:rFonts w:ascii="Times New Roman" w:hAnsi="Times New Roman" w:cs="Times New Roman"/>
          <w:bCs/>
          <w:sz w:val="28"/>
          <w:szCs w:val="28"/>
        </w:rPr>
        <w:t xml:space="preserve"> HTML and CSS are used for styling and formatting the user interface of the web application. They provide flexibility and customization options for designing visually appealing and user-friendly interfaces for data exploration and visualization.</w:t>
      </w:r>
    </w:p>
    <w:p w:rsidR="009D75F0" w:rsidRPr="009D75F0" w:rsidRDefault="009D75F0" w:rsidP="009D75F0">
      <w:pPr>
        <w:numPr>
          <w:ilvl w:val="0"/>
          <w:numId w:val="27"/>
        </w:numPr>
        <w:jc w:val="both"/>
        <w:rPr>
          <w:rFonts w:ascii="Times New Roman" w:hAnsi="Times New Roman" w:cs="Times New Roman"/>
          <w:bCs/>
          <w:sz w:val="28"/>
          <w:szCs w:val="28"/>
        </w:rPr>
      </w:pPr>
      <w:r w:rsidRPr="009D75F0">
        <w:rPr>
          <w:rFonts w:ascii="Times New Roman" w:hAnsi="Times New Roman" w:cs="Times New Roman"/>
          <w:b/>
          <w:bCs/>
          <w:sz w:val="28"/>
          <w:szCs w:val="28"/>
        </w:rPr>
        <w:t>GitHub:</w:t>
      </w:r>
      <w:r w:rsidRPr="009D75F0">
        <w:rPr>
          <w:rFonts w:ascii="Times New Roman" w:hAnsi="Times New Roman" w:cs="Times New Roman"/>
          <w:bCs/>
          <w:sz w:val="28"/>
          <w:szCs w:val="28"/>
        </w:rPr>
        <w:t xml:space="preserve"> GitHub serves as a version control and collaboration platform for the project, enabling seamless collaboration, code sharing, and version tracking. It facilitates agile development practices and ensures the integrity and reproducibility of the project codebase.</w:t>
      </w:r>
    </w:p>
    <w:p w:rsidR="003073FE" w:rsidRPr="00F53DE2" w:rsidRDefault="009676FF" w:rsidP="009D75F0">
      <w:pPr>
        <w:jc w:val="both"/>
        <w:rPr>
          <w:rFonts w:ascii="Algerian" w:hAnsi="Algerian" w:cs="Times New Roman"/>
          <w:color w:val="00B050"/>
          <w:sz w:val="28"/>
          <w:szCs w:val="28"/>
          <w:u w:val="single"/>
        </w:rPr>
      </w:pPr>
      <w:r w:rsidRPr="00F53DE2">
        <w:rPr>
          <w:rFonts w:ascii="Algerian" w:hAnsi="Algerian" w:cs="Times New Roman"/>
          <w:color w:val="00B050"/>
          <w:sz w:val="28"/>
          <w:szCs w:val="28"/>
          <w:u w:val="single"/>
        </w:rPr>
        <w:t xml:space="preserve">Installation </w:t>
      </w:r>
    </w:p>
    <w:p w:rsidR="00F8788E" w:rsidRDefault="00F8788E" w:rsidP="00F8788E">
      <w:pPr>
        <w:spacing w:line="360" w:lineRule="auto"/>
        <w:ind w:firstLine="720"/>
        <w:jc w:val="both"/>
        <w:rPr>
          <w:rFonts w:ascii="Times New Roman" w:hAnsi="Times New Roman" w:cs="Times New Roman"/>
          <w:b/>
          <w:color w:val="FF0000"/>
          <w:sz w:val="28"/>
          <w:szCs w:val="28"/>
        </w:rPr>
      </w:pPr>
      <w:r w:rsidRPr="00F8788E">
        <w:rPr>
          <w:rFonts w:ascii="Times New Roman" w:hAnsi="Times New Roman" w:cs="Times New Roman"/>
          <w:color w:val="0D0D0D"/>
          <w:sz w:val="28"/>
          <w:szCs w:val="28"/>
          <w:shd w:val="clear" w:color="auto" w:fill="FFFFFF"/>
        </w:rPr>
        <w:t xml:space="preserve">To install the necessary packages for running the provided Python code, you can use </w:t>
      </w:r>
      <w:r w:rsidRPr="00F8788E">
        <w:rPr>
          <w:rStyle w:val="HTMLCode"/>
          <w:rFonts w:ascii="Times New Roman" w:eastAsiaTheme="majorEastAsia" w:hAnsi="Times New Roman" w:cs="Times New Roman"/>
          <w:b/>
          <w:bCs/>
          <w:color w:val="0D0D0D"/>
          <w:sz w:val="28"/>
          <w:szCs w:val="28"/>
          <w:bdr w:val="single" w:sz="2" w:space="0" w:color="E3E3E3" w:frame="1"/>
          <w:shd w:val="clear" w:color="auto" w:fill="FFFFFF"/>
        </w:rPr>
        <w:t>pip</w:t>
      </w:r>
      <w:r w:rsidRPr="00F8788E">
        <w:rPr>
          <w:rFonts w:ascii="Times New Roman" w:hAnsi="Times New Roman" w:cs="Times New Roman"/>
          <w:color w:val="0D0D0D"/>
          <w:sz w:val="28"/>
          <w:szCs w:val="28"/>
          <w:shd w:val="clear" w:color="auto" w:fill="FFFFFF"/>
        </w:rPr>
        <w:t>, the Python package installer. Open your command line interface or terminal and execute the following command:</w:t>
      </w:r>
      <w:r w:rsidR="001C239D" w:rsidRPr="00F53DE2">
        <w:rPr>
          <w:rFonts w:ascii="Times New Roman" w:hAnsi="Times New Roman" w:cs="Times New Roman"/>
          <w:b/>
          <w:color w:val="FF0000"/>
          <w:sz w:val="28"/>
          <w:szCs w:val="28"/>
        </w:rPr>
        <w:t xml:space="preserve">  </w:t>
      </w:r>
    </w:p>
    <w:p w:rsidR="003073FE" w:rsidRDefault="00713BC9" w:rsidP="00A67F0F">
      <w:pPr>
        <w:spacing w:line="360" w:lineRule="auto"/>
        <w:jc w:val="both"/>
        <w:rPr>
          <w:rFonts w:ascii="Times New Roman" w:hAnsi="Times New Roman" w:cs="Times New Roman"/>
          <w:b/>
          <w:color w:val="FF0000"/>
          <w:sz w:val="28"/>
          <w:szCs w:val="28"/>
        </w:rPr>
      </w:pPr>
      <w:r w:rsidRPr="00F53DE2">
        <w:rPr>
          <w:rFonts w:ascii="Times New Roman" w:hAnsi="Times New Roman" w:cs="Times New Roman"/>
          <w:b/>
          <w:color w:val="FF0000"/>
          <w:sz w:val="28"/>
          <w:szCs w:val="28"/>
        </w:rPr>
        <w:t xml:space="preserve">Install </w:t>
      </w:r>
      <w:r w:rsidR="00F8788E" w:rsidRPr="00F53DE2">
        <w:rPr>
          <w:rFonts w:ascii="Times New Roman" w:hAnsi="Times New Roman" w:cs="Times New Roman"/>
          <w:b/>
          <w:color w:val="FF0000"/>
          <w:sz w:val="28"/>
          <w:szCs w:val="28"/>
        </w:rPr>
        <w:t>Packages</w:t>
      </w:r>
      <w:r w:rsidR="00A02B21" w:rsidRPr="00F53DE2">
        <w:rPr>
          <w:rFonts w:ascii="Times New Roman" w:hAnsi="Times New Roman" w:cs="Times New Roman"/>
          <w:b/>
          <w:color w:val="FF0000"/>
          <w:sz w:val="28"/>
          <w:szCs w:val="28"/>
        </w:rPr>
        <w:t>:</w:t>
      </w:r>
    </w:p>
    <w:p w:rsidR="00F8788E" w:rsidRDefault="00F8788E" w:rsidP="00F8788E">
      <w:pPr>
        <w:spacing w:line="360" w:lineRule="auto"/>
        <w:ind w:left="720"/>
        <w:jc w:val="both"/>
        <w:rPr>
          <w:rFonts w:ascii="Times New Roman" w:hAnsi="Times New Roman" w:cs="Times New Roman"/>
          <w:sz w:val="28"/>
          <w:szCs w:val="28"/>
        </w:rPr>
      </w:pPr>
      <w:r w:rsidRPr="00F8788E">
        <w:rPr>
          <w:rFonts w:ascii="Times New Roman" w:hAnsi="Times New Roman" w:cs="Times New Roman"/>
          <w:sz w:val="28"/>
          <w:szCs w:val="28"/>
        </w:rPr>
        <w:t>pip install pandas streamlit streamlit-option-menu plotly pillow</w:t>
      </w:r>
    </w:p>
    <w:p w:rsidR="00F8788E" w:rsidRPr="00F8788E" w:rsidRDefault="00F8788E" w:rsidP="00F8788E">
      <w:pPr>
        <w:numPr>
          <w:ilvl w:val="0"/>
          <w:numId w:val="36"/>
        </w:numPr>
        <w:spacing w:line="360" w:lineRule="auto"/>
        <w:jc w:val="both"/>
        <w:rPr>
          <w:rFonts w:ascii="Times New Roman" w:hAnsi="Times New Roman" w:cs="Times New Roman"/>
          <w:bCs/>
          <w:sz w:val="28"/>
          <w:szCs w:val="28"/>
        </w:rPr>
      </w:pPr>
      <w:r w:rsidRPr="00F8788E">
        <w:rPr>
          <w:rFonts w:ascii="Times New Roman" w:hAnsi="Times New Roman" w:cs="Times New Roman"/>
          <w:b/>
          <w:bCs/>
          <w:sz w:val="28"/>
          <w:szCs w:val="28"/>
        </w:rPr>
        <w:t>Pandas:</w:t>
      </w:r>
      <w:r w:rsidRPr="00F8788E">
        <w:rPr>
          <w:rFonts w:ascii="Times New Roman" w:hAnsi="Times New Roman" w:cs="Times New Roman"/>
          <w:bCs/>
          <w:sz w:val="28"/>
          <w:szCs w:val="28"/>
        </w:rPr>
        <w:t xml:space="preserve"> pandas is a powerful data manipulation and analysis library for Python. It provides data structures and functions to efficiently manipulate large datasets and perform various data operations such as filtering, grouping, and joining.</w:t>
      </w:r>
    </w:p>
    <w:p w:rsidR="00F8788E" w:rsidRPr="00F8788E" w:rsidRDefault="00F8788E" w:rsidP="00F8788E">
      <w:pPr>
        <w:numPr>
          <w:ilvl w:val="0"/>
          <w:numId w:val="36"/>
        </w:numPr>
        <w:spacing w:line="360" w:lineRule="auto"/>
        <w:jc w:val="both"/>
        <w:rPr>
          <w:rFonts w:ascii="Times New Roman" w:hAnsi="Times New Roman" w:cs="Times New Roman"/>
          <w:bCs/>
          <w:sz w:val="28"/>
          <w:szCs w:val="28"/>
        </w:rPr>
      </w:pPr>
      <w:r w:rsidRPr="00F8788E">
        <w:rPr>
          <w:rFonts w:ascii="Times New Roman" w:hAnsi="Times New Roman" w:cs="Times New Roman"/>
          <w:b/>
          <w:bCs/>
          <w:sz w:val="28"/>
          <w:szCs w:val="28"/>
        </w:rPr>
        <w:t>Streamlit:</w:t>
      </w:r>
      <w:r w:rsidRPr="00F8788E">
        <w:rPr>
          <w:rFonts w:ascii="Times New Roman" w:hAnsi="Times New Roman" w:cs="Times New Roman"/>
          <w:bCs/>
          <w:sz w:val="28"/>
          <w:szCs w:val="28"/>
        </w:rPr>
        <w:t xml:space="preserve"> Streamlit is an open-source Python library that makes it easy to create web applications for machine learning and data science projects. It allows you to quickly build interactive web interfaces using simple Python scripts.</w:t>
      </w:r>
    </w:p>
    <w:p w:rsidR="00F8788E" w:rsidRPr="00F8788E" w:rsidRDefault="00F8788E" w:rsidP="00F8788E">
      <w:pPr>
        <w:numPr>
          <w:ilvl w:val="0"/>
          <w:numId w:val="36"/>
        </w:numPr>
        <w:spacing w:line="360" w:lineRule="auto"/>
        <w:jc w:val="both"/>
        <w:rPr>
          <w:rFonts w:ascii="Times New Roman" w:hAnsi="Times New Roman" w:cs="Times New Roman"/>
          <w:bCs/>
          <w:sz w:val="28"/>
          <w:szCs w:val="28"/>
        </w:rPr>
      </w:pPr>
      <w:r>
        <w:rPr>
          <w:rFonts w:ascii="Times New Roman" w:hAnsi="Times New Roman" w:cs="Times New Roman"/>
          <w:b/>
          <w:bCs/>
          <w:sz w:val="28"/>
          <w:szCs w:val="28"/>
        </w:rPr>
        <w:t>S</w:t>
      </w:r>
      <w:r w:rsidRPr="00F8788E">
        <w:rPr>
          <w:rFonts w:ascii="Times New Roman" w:hAnsi="Times New Roman" w:cs="Times New Roman"/>
          <w:b/>
          <w:bCs/>
          <w:sz w:val="28"/>
          <w:szCs w:val="28"/>
        </w:rPr>
        <w:t>treamlit-option-menu:</w:t>
      </w:r>
      <w:r w:rsidRPr="00F8788E">
        <w:rPr>
          <w:rFonts w:ascii="Times New Roman" w:hAnsi="Times New Roman" w:cs="Times New Roman"/>
          <w:bCs/>
          <w:sz w:val="28"/>
          <w:szCs w:val="28"/>
        </w:rPr>
        <w:t xml:space="preserve"> This is a custom Streamlit component that provides an option menu widget for selecting items from a list.</w:t>
      </w:r>
    </w:p>
    <w:p w:rsidR="00F8788E" w:rsidRPr="00F8788E" w:rsidRDefault="00F8788E" w:rsidP="00F8788E">
      <w:pPr>
        <w:numPr>
          <w:ilvl w:val="0"/>
          <w:numId w:val="36"/>
        </w:numPr>
        <w:spacing w:line="360" w:lineRule="auto"/>
        <w:jc w:val="both"/>
        <w:rPr>
          <w:rFonts w:ascii="Times New Roman" w:hAnsi="Times New Roman" w:cs="Times New Roman"/>
          <w:bCs/>
          <w:sz w:val="28"/>
          <w:szCs w:val="28"/>
        </w:rPr>
      </w:pPr>
      <w:r>
        <w:rPr>
          <w:rFonts w:ascii="Times New Roman" w:hAnsi="Times New Roman" w:cs="Times New Roman"/>
          <w:b/>
          <w:bCs/>
          <w:sz w:val="28"/>
          <w:szCs w:val="28"/>
        </w:rPr>
        <w:t>P</w:t>
      </w:r>
      <w:r w:rsidRPr="00F8788E">
        <w:rPr>
          <w:rFonts w:ascii="Times New Roman" w:hAnsi="Times New Roman" w:cs="Times New Roman"/>
          <w:b/>
          <w:bCs/>
          <w:sz w:val="28"/>
          <w:szCs w:val="28"/>
        </w:rPr>
        <w:t xml:space="preserve">lotly: </w:t>
      </w:r>
      <w:r w:rsidRPr="00F8788E">
        <w:rPr>
          <w:rFonts w:ascii="Times New Roman" w:hAnsi="Times New Roman" w:cs="Times New Roman"/>
          <w:bCs/>
          <w:sz w:val="28"/>
          <w:szCs w:val="28"/>
        </w:rPr>
        <w:t>Plotly is a graphing library that allows you to create interactive plots and charts. It provides a wide range of chart types and customization options for visualizing data.</w:t>
      </w:r>
    </w:p>
    <w:p w:rsidR="00F8788E" w:rsidRPr="00F8788E" w:rsidRDefault="00F8788E" w:rsidP="00F8788E">
      <w:pPr>
        <w:numPr>
          <w:ilvl w:val="0"/>
          <w:numId w:val="36"/>
        </w:numPr>
        <w:spacing w:line="360" w:lineRule="auto"/>
        <w:jc w:val="both"/>
        <w:rPr>
          <w:rFonts w:ascii="Times New Roman" w:hAnsi="Times New Roman" w:cs="Times New Roman"/>
          <w:bCs/>
          <w:sz w:val="28"/>
          <w:szCs w:val="28"/>
        </w:rPr>
      </w:pPr>
      <w:r>
        <w:rPr>
          <w:rFonts w:ascii="Times New Roman" w:hAnsi="Times New Roman" w:cs="Times New Roman"/>
          <w:b/>
          <w:bCs/>
          <w:sz w:val="28"/>
          <w:szCs w:val="28"/>
        </w:rPr>
        <w:lastRenderedPageBreak/>
        <w:t>P</w:t>
      </w:r>
      <w:r w:rsidRPr="00F8788E">
        <w:rPr>
          <w:rFonts w:ascii="Times New Roman" w:hAnsi="Times New Roman" w:cs="Times New Roman"/>
          <w:b/>
          <w:bCs/>
          <w:sz w:val="28"/>
          <w:szCs w:val="28"/>
        </w:rPr>
        <w:t>lotly.graph_objects:</w:t>
      </w:r>
      <w:r w:rsidRPr="00F8788E">
        <w:rPr>
          <w:rFonts w:ascii="Times New Roman" w:hAnsi="Times New Roman" w:cs="Times New Roman"/>
          <w:bCs/>
          <w:sz w:val="28"/>
          <w:szCs w:val="28"/>
        </w:rPr>
        <w:t xml:space="preserve"> This is a module within the Plotly library that provides a low-level interface for creating graphs and visualizations using Plotly.</w:t>
      </w:r>
    </w:p>
    <w:p w:rsidR="00F8788E" w:rsidRPr="00F8788E" w:rsidRDefault="00F8788E" w:rsidP="00F8788E">
      <w:pPr>
        <w:numPr>
          <w:ilvl w:val="0"/>
          <w:numId w:val="36"/>
        </w:numPr>
        <w:spacing w:line="360" w:lineRule="auto"/>
        <w:jc w:val="both"/>
        <w:rPr>
          <w:rFonts w:ascii="Times New Roman" w:hAnsi="Times New Roman" w:cs="Times New Roman"/>
          <w:bCs/>
          <w:sz w:val="28"/>
          <w:szCs w:val="28"/>
        </w:rPr>
      </w:pPr>
      <w:r w:rsidRPr="00F8788E">
        <w:rPr>
          <w:rFonts w:ascii="Times New Roman" w:hAnsi="Times New Roman" w:cs="Times New Roman"/>
          <w:b/>
          <w:bCs/>
          <w:sz w:val="28"/>
          <w:szCs w:val="28"/>
        </w:rPr>
        <w:t>PIL (Python Imaging Library) / pillow:</w:t>
      </w:r>
      <w:r w:rsidRPr="00F8788E">
        <w:rPr>
          <w:rFonts w:ascii="Times New Roman" w:hAnsi="Times New Roman" w:cs="Times New Roman"/>
          <w:bCs/>
          <w:sz w:val="28"/>
          <w:szCs w:val="28"/>
        </w:rPr>
        <w:t xml:space="preserve"> PIL (Python Imaging Library) is a library for opening, manipulating, and saving many different image file formats. pillow is a fork of PIL that is actively maintained and provides additional features and improvements.</w:t>
      </w:r>
    </w:p>
    <w:p w:rsidR="003073FE" w:rsidRPr="00F53DE2" w:rsidRDefault="003073FE" w:rsidP="00A67F0F">
      <w:pPr>
        <w:spacing w:line="360" w:lineRule="auto"/>
        <w:jc w:val="both"/>
        <w:rPr>
          <w:rFonts w:ascii="Algerian" w:hAnsi="Algerian" w:cs="Times New Roman"/>
          <w:color w:val="00B050"/>
          <w:sz w:val="28"/>
          <w:szCs w:val="28"/>
          <w:u w:val="single"/>
        </w:rPr>
      </w:pPr>
      <w:r w:rsidRPr="00F53DE2">
        <w:rPr>
          <w:rFonts w:ascii="Algerian" w:hAnsi="Algerian" w:cs="Times New Roman"/>
          <w:color w:val="00B050"/>
          <w:sz w:val="28"/>
          <w:szCs w:val="28"/>
          <w:u w:val="single"/>
        </w:rPr>
        <w:t>Conclusion</w:t>
      </w:r>
      <w:bookmarkStart w:id="0" w:name="_GoBack"/>
      <w:bookmarkEnd w:id="0"/>
    </w:p>
    <w:p w:rsidR="0085662D" w:rsidRPr="00F53DE2" w:rsidRDefault="00F8788E" w:rsidP="00A67F0F">
      <w:pPr>
        <w:spacing w:line="360" w:lineRule="auto"/>
        <w:ind w:firstLine="720"/>
        <w:jc w:val="both"/>
        <w:rPr>
          <w:rFonts w:ascii="Times New Roman" w:hAnsi="Times New Roman" w:cs="Times New Roman"/>
          <w:sz w:val="28"/>
          <w:szCs w:val="28"/>
        </w:rPr>
      </w:pPr>
      <w:r w:rsidRPr="00F8788E">
        <w:rPr>
          <w:rFonts w:ascii="Times New Roman" w:hAnsi="Times New Roman" w:cs="Times New Roman"/>
          <w:sz w:val="28"/>
          <w:szCs w:val="28"/>
        </w:rPr>
        <w:t>In conclusion, the Python script offers a comprehensive analysis of Airbnb data, presenting insights into various facets of short-term rental accommodations. Leveraging Streamlit for its interactive interface and Plotly for dynamic visualizations, the script provides users with an intuitive platform to explore trends and patterns in pricing, availability, location preferences, and more. By integrating essential Python packages like pandas, Plotly, and PIL, the script ensures efficient data processing and visualization. With its user-friendly interface and diverse visualizations, the script empowers users to derive actionable insights from the Airbnb dataset, catering to the needs of hospitality industry professionals, researchers, and data enthusiasts.</w:t>
      </w:r>
    </w:p>
    <w:sectPr w:rsidR="0085662D" w:rsidRPr="00F53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17801"/>
    <w:multiLevelType w:val="hybridMultilevel"/>
    <w:tmpl w:val="19566F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FCF3E08"/>
    <w:multiLevelType w:val="hybridMultilevel"/>
    <w:tmpl w:val="E5661F52"/>
    <w:lvl w:ilvl="0" w:tplc="DD30FA24">
      <w:start w:val="1"/>
      <w:numFmt w:val="decimal"/>
      <w:lvlText w:val="%1."/>
      <w:lvlJc w:val="left"/>
      <w:pPr>
        <w:ind w:left="360" w:hanging="360"/>
      </w:pPr>
      <w:rPr>
        <w:rFonts w:hint="default"/>
        <w:color w:val="00B0F0"/>
      </w:rPr>
    </w:lvl>
    <w:lvl w:ilvl="1" w:tplc="40090019" w:tentative="1">
      <w:start w:val="1"/>
      <w:numFmt w:val="lowerLetter"/>
      <w:lvlText w:val="%2."/>
      <w:lvlJc w:val="left"/>
      <w:pPr>
        <w:ind w:left="1091" w:hanging="360"/>
      </w:pPr>
    </w:lvl>
    <w:lvl w:ilvl="2" w:tplc="4009001B" w:tentative="1">
      <w:start w:val="1"/>
      <w:numFmt w:val="lowerRoman"/>
      <w:lvlText w:val="%3."/>
      <w:lvlJc w:val="right"/>
      <w:pPr>
        <w:ind w:left="1811" w:hanging="180"/>
      </w:pPr>
    </w:lvl>
    <w:lvl w:ilvl="3" w:tplc="4009000F" w:tentative="1">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2">
    <w:nsid w:val="0FED3771"/>
    <w:multiLevelType w:val="hybridMultilevel"/>
    <w:tmpl w:val="57D02F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C25359"/>
    <w:multiLevelType w:val="multilevel"/>
    <w:tmpl w:val="9460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0E311E"/>
    <w:multiLevelType w:val="hybridMultilevel"/>
    <w:tmpl w:val="00CCCB72"/>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nsid w:val="147E57D9"/>
    <w:multiLevelType w:val="multilevel"/>
    <w:tmpl w:val="D374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4D151B"/>
    <w:multiLevelType w:val="multilevel"/>
    <w:tmpl w:val="B506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8001E5"/>
    <w:multiLevelType w:val="hybridMultilevel"/>
    <w:tmpl w:val="CEE0F2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8B618B8"/>
    <w:multiLevelType w:val="multilevel"/>
    <w:tmpl w:val="0B669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405277"/>
    <w:multiLevelType w:val="multilevel"/>
    <w:tmpl w:val="AF1C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792A03"/>
    <w:multiLevelType w:val="hybridMultilevel"/>
    <w:tmpl w:val="DB24ACF8"/>
    <w:lvl w:ilvl="0" w:tplc="4009000F">
      <w:start w:val="1"/>
      <w:numFmt w:val="decimal"/>
      <w:lvlText w:val="%1."/>
      <w:lvlJc w:val="left"/>
      <w:pPr>
        <w:ind w:left="3195" w:hanging="360"/>
      </w:pPr>
      <w:rPr>
        <w:rFonts w:hint="default"/>
      </w:rPr>
    </w:lvl>
    <w:lvl w:ilvl="1" w:tplc="40090019" w:tentative="1">
      <w:start w:val="1"/>
      <w:numFmt w:val="lowerLetter"/>
      <w:lvlText w:val="%2."/>
      <w:lvlJc w:val="left"/>
      <w:pPr>
        <w:ind w:left="3773" w:hanging="360"/>
      </w:pPr>
    </w:lvl>
    <w:lvl w:ilvl="2" w:tplc="4009001B" w:tentative="1">
      <w:start w:val="1"/>
      <w:numFmt w:val="lowerRoman"/>
      <w:lvlText w:val="%3."/>
      <w:lvlJc w:val="right"/>
      <w:pPr>
        <w:ind w:left="4493" w:hanging="180"/>
      </w:pPr>
    </w:lvl>
    <w:lvl w:ilvl="3" w:tplc="4009000F" w:tentative="1">
      <w:start w:val="1"/>
      <w:numFmt w:val="decimal"/>
      <w:lvlText w:val="%4."/>
      <w:lvlJc w:val="left"/>
      <w:pPr>
        <w:ind w:left="5213" w:hanging="360"/>
      </w:pPr>
    </w:lvl>
    <w:lvl w:ilvl="4" w:tplc="40090019" w:tentative="1">
      <w:start w:val="1"/>
      <w:numFmt w:val="lowerLetter"/>
      <w:lvlText w:val="%5."/>
      <w:lvlJc w:val="left"/>
      <w:pPr>
        <w:ind w:left="5933" w:hanging="360"/>
      </w:pPr>
    </w:lvl>
    <w:lvl w:ilvl="5" w:tplc="4009001B" w:tentative="1">
      <w:start w:val="1"/>
      <w:numFmt w:val="lowerRoman"/>
      <w:lvlText w:val="%6."/>
      <w:lvlJc w:val="right"/>
      <w:pPr>
        <w:ind w:left="6653" w:hanging="180"/>
      </w:pPr>
    </w:lvl>
    <w:lvl w:ilvl="6" w:tplc="4009000F" w:tentative="1">
      <w:start w:val="1"/>
      <w:numFmt w:val="decimal"/>
      <w:lvlText w:val="%7."/>
      <w:lvlJc w:val="left"/>
      <w:pPr>
        <w:ind w:left="7373" w:hanging="360"/>
      </w:pPr>
    </w:lvl>
    <w:lvl w:ilvl="7" w:tplc="40090019" w:tentative="1">
      <w:start w:val="1"/>
      <w:numFmt w:val="lowerLetter"/>
      <w:lvlText w:val="%8."/>
      <w:lvlJc w:val="left"/>
      <w:pPr>
        <w:ind w:left="8093" w:hanging="360"/>
      </w:pPr>
    </w:lvl>
    <w:lvl w:ilvl="8" w:tplc="4009001B" w:tentative="1">
      <w:start w:val="1"/>
      <w:numFmt w:val="lowerRoman"/>
      <w:lvlText w:val="%9."/>
      <w:lvlJc w:val="right"/>
      <w:pPr>
        <w:ind w:left="8813" w:hanging="180"/>
      </w:pPr>
    </w:lvl>
  </w:abstractNum>
  <w:abstractNum w:abstractNumId="11">
    <w:nsid w:val="2F3250E2"/>
    <w:multiLevelType w:val="multilevel"/>
    <w:tmpl w:val="4DF2D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9663BD"/>
    <w:multiLevelType w:val="hybridMultilevel"/>
    <w:tmpl w:val="3718F5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37F3E4B"/>
    <w:multiLevelType w:val="multilevel"/>
    <w:tmpl w:val="E230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6E10A23"/>
    <w:multiLevelType w:val="hybridMultilevel"/>
    <w:tmpl w:val="027CBF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B601169"/>
    <w:multiLevelType w:val="hybridMultilevel"/>
    <w:tmpl w:val="41AE35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C886463"/>
    <w:multiLevelType w:val="multilevel"/>
    <w:tmpl w:val="EC34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FE66D4"/>
    <w:multiLevelType w:val="hybridMultilevel"/>
    <w:tmpl w:val="3F284B9A"/>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8">
    <w:nsid w:val="42784072"/>
    <w:multiLevelType w:val="hybridMultilevel"/>
    <w:tmpl w:val="79EE2304"/>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nsid w:val="45661BD5"/>
    <w:multiLevelType w:val="hybridMultilevel"/>
    <w:tmpl w:val="D500DBEE"/>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786"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58D783E"/>
    <w:multiLevelType w:val="hybridMultilevel"/>
    <w:tmpl w:val="86143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70720D8"/>
    <w:multiLevelType w:val="hybridMultilevel"/>
    <w:tmpl w:val="1B920B5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nsid w:val="49034ACB"/>
    <w:multiLevelType w:val="hybridMultilevel"/>
    <w:tmpl w:val="353814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2802F03"/>
    <w:multiLevelType w:val="multilevel"/>
    <w:tmpl w:val="6944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75B050E"/>
    <w:multiLevelType w:val="multilevel"/>
    <w:tmpl w:val="2A229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8655B6D"/>
    <w:multiLevelType w:val="multilevel"/>
    <w:tmpl w:val="6648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A92526E"/>
    <w:multiLevelType w:val="hybridMultilevel"/>
    <w:tmpl w:val="09D46B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ABB71FE"/>
    <w:multiLevelType w:val="hybridMultilevel"/>
    <w:tmpl w:val="BC3CC014"/>
    <w:lvl w:ilvl="0" w:tplc="4009000B">
      <w:start w:val="1"/>
      <w:numFmt w:val="bullet"/>
      <w:lvlText w:val=""/>
      <w:lvlJc w:val="left"/>
      <w:pPr>
        <w:ind w:left="540" w:hanging="360"/>
      </w:pPr>
      <w:rPr>
        <w:rFonts w:ascii="Wingdings" w:hAnsi="Wingdings" w:hint="default"/>
      </w:rPr>
    </w:lvl>
    <w:lvl w:ilvl="1" w:tplc="4009000B">
      <w:start w:val="1"/>
      <w:numFmt w:val="bullet"/>
      <w:lvlText w:val=""/>
      <w:lvlJc w:val="left"/>
      <w:pPr>
        <w:ind w:left="786" w:hanging="360"/>
      </w:pPr>
      <w:rPr>
        <w:rFonts w:ascii="Wingdings" w:hAnsi="Wingdings"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8">
    <w:nsid w:val="5CEE4E2B"/>
    <w:multiLevelType w:val="multilevel"/>
    <w:tmpl w:val="3186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D927A10"/>
    <w:multiLevelType w:val="hybridMultilevel"/>
    <w:tmpl w:val="050AA3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E9E0EF9"/>
    <w:multiLevelType w:val="hybridMultilevel"/>
    <w:tmpl w:val="534044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1F12A61"/>
    <w:multiLevelType w:val="multilevel"/>
    <w:tmpl w:val="10F0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17578B2"/>
    <w:multiLevelType w:val="hybridMultilevel"/>
    <w:tmpl w:val="49CA5280"/>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3">
    <w:nsid w:val="74133E79"/>
    <w:multiLevelType w:val="hybridMultilevel"/>
    <w:tmpl w:val="EEA6E058"/>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4">
    <w:nsid w:val="7517431D"/>
    <w:multiLevelType w:val="hybridMultilevel"/>
    <w:tmpl w:val="E44CF7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8BF04BE"/>
    <w:multiLevelType w:val="multilevel"/>
    <w:tmpl w:val="16AA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3"/>
  </w:num>
  <w:num w:numId="3">
    <w:abstractNumId w:val="32"/>
  </w:num>
  <w:num w:numId="4">
    <w:abstractNumId w:val="7"/>
  </w:num>
  <w:num w:numId="5">
    <w:abstractNumId w:val="2"/>
  </w:num>
  <w:num w:numId="6">
    <w:abstractNumId w:val="14"/>
  </w:num>
  <w:num w:numId="7">
    <w:abstractNumId w:val="15"/>
  </w:num>
  <w:num w:numId="8">
    <w:abstractNumId w:val="26"/>
  </w:num>
  <w:num w:numId="9">
    <w:abstractNumId w:val="12"/>
  </w:num>
  <w:num w:numId="10">
    <w:abstractNumId w:val="30"/>
  </w:num>
  <w:num w:numId="11">
    <w:abstractNumId w:val="29"/>
  </w:num>
  <w:num w:numId="12">
    <w:abstractNumId w:val="22"/>
  </w:num>
  <w:num w:numId="13">
    <w:abstractNumId w:val="34"/>
  </w:num>
  <w:num w:numId="14">
    <w:abstractNumId w:val="19"/>
  </w:num>
  <w:num w:numId="15">
    <w:abstractNumId w:val="27"/>
  </w:num>
  <w:num w:numId="16">
    <w:abstractNumId w:val="17"/>
  </w:num>
  <w:num w:numId="17">
    <w:abstractNumId w:val="10"/>
  </w:num>
  <w:num w:numId="18">
    <w:abstractNumId w:val="0"/>
  </w:num>
  <w:num w:numId="19">
    <w:abstractNumId w:val="20"/>
  </w:num>
  <w:num w:numId="20">
    <w:abstractNumId w:val="1"/>
  </w:num>
  <w:num w:numId="21">
    <w:abstractNumId w:val="21"/>
  </w:num>
  <w:num w:numId="22">
    <w:abstractNumId w:val="18"/>
  </w:num>
  <w:num w:numId="23">
    <w:abstractNumId w:val="25"/>
  </w:num>
  <w:num w:numId="24">
    <w:abstractNumId w:val="35"/>
  </w:num>
  <w:num w:numId="25">
    <w:abstractNumId w:val="8"/>
  </w:num>
  <w:num w:numId="26">
    <w:abstractNumId w:val="11"/>
  </w:num>
  <w:num w:numId="27">
    <w:abstractNumId w:val="13"/>
  </w:num>
  <w:num w:numId="28">
    <w:abstractNumId w:val="3"/>
  </w:num>
  <w:num w:numId="29">
    <w:abstractNumId w:val="9"/>
  </w:num>
  <w:num w:numId="30">
    <w:abstractNumId w:val="23"/>
  </w:num>
  <w:num w:numId="31">
    <w:abstractNumId w:val="31"/>
  </w:num>
  <w:num w:numId="32">
    <w:abstractNumId w:val="24"/>
  </w:num>
  <w:num w:numId="33">
    <w:abstractNumId w:val="28"/>
  </w:num>
  <w:num w:numId="34">
    <w:abstractNumId w:val="6"/>
  </w:num>
  <w:num w:numId="35">
    <w:abstractNumId w:val="16"/>
  </w:num>
  <w:num w:numId="36">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3FE"/>
    <w:rsid w:val="000548A9"/>
    <w:rsid w:val="000A15A7"/>
    <w:rsid w:val="00182421"/>
    <w:rsid w:val="001C239D"/>
    <w:rsid w:val="003073FE"/>
    <w:rsid w:val="00382C1C"/>
    <w:rsid w:val="004C07E9"/>
    <w:rsid w:val="004E3705"/>
    <w:rsid w:val="004E7957"/>
    <w:rsid w:val="005C1816"/>
    <w:rsid w:val="00667A4B"/>
    <w:rsid w:val="00713BC9"/>
    <w:rsid w:val="00802176"/>
    <w:rsid w:val="0085662D"/>
    <w:rsid w:val="009676FF"/>
    <w:rsid w:val="009D75F0"/>
    <w:rsid w:val="00A02B21"/>
    <w:rsid w:val="00A13500"/>
    <w:rsid w:val="00A67F0F"/>
    <w:rsid w:val="00C17E61"/>
    <w:rsid w:val="00C56E36"/>
    <w:rsid w:val="00D328A2"/>
    <w:rsid w:val="00EB527C"/>
    <w:rsid w:val="00F53DE2"/>
    <w:rsid w:val="00F878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6FF"/>
  </w:style>
  <w:style w:type="paragraph" w:styleId="Heading1">
    <w:name w:val="heading 1"/>
    <w:basedOn w:val="Normal"/>
    <w:next w:val="Normal"/>
    <w:link w:val="Heading1Char"/>
    <w:uiPriority w:val="9"/>
    <w:qFormat/>
    <w:rsid w:val="003073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073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073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3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73F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3073F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073FE"/>
    <w:rPr>
      <w:b/>
      <w:bCs/>
    </w:rPr>
  </w:style>
  <w:style w:type="paragraph" w:styleId="NormalWeb">
    <w:name w:val="Normal (Web)"/>
    <w:basedOn w:val="Normal"/>
    <w:uiPriority w:val="99"/>
    <w:unhideWhenUsed/>
    <w:rsid w:val="003073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073FE"/>
    <w:rPr>
      <w:i/>
      <w:iCs/>
    </w:rPr>
  </w:style>
  <w:style w:type="paragraph" w:styleId="ListParagraph">
    <w:name w:val="List Paragraph"/>
    <w:basedOn w:val="Normal"/>
    <w:uiPriority w:val="34"/>
    <w:qFormat/>
    <w:rsid w:val="003073FE"/>
    <w:pPr>
      <w:ind w:left="720"/>
      <w:contextualSpacing/>
    </w:pPr>
  </w:style>
  <w:style w:type="character" w:styleId="HTMLCode">
    <w:name w:val="HTML Code"/>
    <w:basedOn w:val="DefaultParagraphFont"/>
    <w:uiPriority w:val="99"/>
    <w:semiHidden/>
    <w:unhideWhenUsed/>
    <w:rsid w:val="00F8788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6FF"/>
  </w:style>
  <w:style w:type="paragraph" w:styleId="Heading1">
    <w:name w:val="heading 1"/>
    <w:basedOn w:val="Normal"/>
    <w:next w:val="Normal"/>
    <w:link w:val="Heading1Char"/>
    <w:uiPriority w:val="9"/>
    <w:qFormat/>
    <w:rsid w:val="003073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073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073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3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73F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3073F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073FE"/>
    <w:rPr>
      <w:b/>
      <w:bCs/>
    </w:rPr>
  </w:style>
  <w:style w:type="paragraph" w:styleId="NormalWeb">
    <w:name w:val="Normal (Web)"/>
    <w:basedOn w:val="Normal"/>
    <w:uiPriority w:val="99"/>
    <w:unhideWhenUsed/>
    <w:rsid w:val="003073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073FE"/>
    <w:rPr>
      <w:i/>
      <w:iCs/>
    </w:rPr>
  </w:style>
  <w:style w:type="paragraph" w:styleId="ListParagraph">
    <w:name w:val="List Paragraph"/>
    <w:basedOn w:val="Normal"/>
    <w:uiPriority w:val="34"/>
    <w:qFormat/>
    <w:rsid w:val="003073FE"/>
    <w:pPr>
      <w:ind w:left="720"/>
      <w:contextualSpacing/>
    </w:pPr>
  </w:style>
  <w:style w:type="character" w:styleId="HTMLCode">
    <w:name w:val="HTML Code"/>
    <w:basedOn w:val="DefaultParagraphFont"/>
    <w:uiPriority w:val="99"/>
    <w:semiHidden/>
    <w:unhideWhenUsed/>
    <w:rsid w:val="00F878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21852">
      <w:bodyDiv w:val="1"/>
      <w:marLeft w:val="0"/>
      <w:marRight w:val="0"/>
      <w:marTop w:val="0"/>
      <w:marBottom w:val="0"/>
      <w:divBdr>
        <w:top w:val="none" w:sz="0" w:space="0" w:color="auto"/>
        <w:left w:val="none" w:sz="0" w:space="0" w:color="auto"/>
        <w:bottom w:val="none" w:sz="0" w:space="0" w:color="auto"/>
        <w:right w:val="none" w:sz="0" w:space="0" w:color="auto"/>
      </w:divBdr>
    </w:div>
    <w:div w:id="168907818">
      <w:bodyDiv w:val="1"/>
      <w:marLeft w:val="0"/>
      <w:marRight w:val="0"/>
      <w:marTop w:val="0"/>
      <w:marBottom w:val="0"/>
      <w:divBdr>
        <w:top w:val="none" w:sz="0" w:space="0" w:color="auto"/>
        <w:left w:val="none" w:sz="0" w:space="0" w:color="auto"/>
        <w:bottom w:val="none" w:sz="0" w:space="0" w:color="auto"/>
        <w:right w:val="none" w:sz="0" w:space="0" w:color="auto"/>
      </w:divBdr>
    </w:div>
    <w:div w:id="189801177">
      <w:bodyDiv w:val="1"/>
      <w:marLeft w:val="0"/>
      <w:marRight w:val="0"/>
      <w:marTop w:val="0"/>
      <w:marBottom w:val="0"/>
      <w:divBdr>
        <w:top w:val="none" w:sz="0" w:space="0" w:color="auto"/>
        <w:left w:val="none" w:sz="0" w:space="0" w:color="auto"/>
        <w:bottom w:val="none" w:sz="0" w:space="0" w:color="auto"/>
        <w:right w:val="none" w:sz="0" w:space="0" w:color="auto"/>
      </w:divBdr>
    </w:div>
    <w:div w:id="251593885">
      <w:bodyDiv w:val="1"/>
      <w:marLeft w:val="0"/>
      <w:marRight w:val="0"/>
      <w:marTop w:val="0"/>
      <w:marBottom w:val="0"/>
      <w:divBdr>
        <w:top w:val="none" w:sz="0" w:space="0" w:color="auto"/>
        <w:left w:val="none" w:sz="0" w:space="0" w:color="auto"/>
        <w:bottom w:val="none" w:sz="0" w:space="0" w:color="auto"/>
        <w:right w:val="none" w:sz="0" w:space="0" w:color="auto"/>
      </w:divBdr>
    </w:div>
    <w:div w:id="371619645">
      <w:bodyDiv w:val="1"/>
      <w:marLeft w:val="0"/>
      <w:marRight w:val="0"/>
      <w:marTop w:val="0"/>
      <w:marBottom w:val="0"/>
      <w:divBdr>
        <w:top w:val="none" w:sz="0" w:space="0" w:color="auto"/>
        <w:left w:val="none" w:sz="0" w:space="0" w:color="auto"/>
        <w:bottom w:val="none" w:sz="0" w:space="0" w:color="auto"/>
        <w:right w:val="none" w:sz="0" w:space="0" w:color="auto"/>
      </w:divBdr>
    </w:div>
    <w:div w:id="385957177">
      <w:bodyDiv w:val="1"/>
      <w:marLeft w:val="0"/>
      <w:marRight w:val="0"/>
      <w:marTop w:val="0"/>
      <w:marBottom w:val="0"/>
      <w:divBdr>
        <w:top w:val="none" w:sz="0" w:space="0" w:color="auto"/>
        <w:left w:val="none" w:sz="0" w:space="0" w:color="auto"/>
        <w:bottom w:val="none" w:sz="0" w:space="0" w:color="auto"/>
        <w:right w:val="none" w:sz="0" w:space="0" w:color="auto"/>
      </w:divBdr>
    </w:div>
    <w:div w:id="433743664">
      <w:bodyDiv w:val="1"/>
      <w:marLeft w:val="0"/>
      <w:marRight w:val="0"/>
      <w:marTop w:val="0"/>
      <w:marBottom w:val="0"/>
      <w:divBdr>
        <w:top w:val="none" w:sz="0" w:space="0" w:color="auto"/>
        <w:left w:val="none" w:sz="0" w:space="0" w:color="auto"/>
        <w:bottom w:val="none" w:sz="0" w:space="0" w:color="auto"/>
        <w:right w:val="none" w:sz="0" w:space="0" w:color="auto"/>
      </w:divBdr>
    </w:div>
    <w:div w:id="553279290">
      <w:bodyDiv w:val="1"/>
      <w:marLeft w:val="0"/>
      <w:marRight w:val="0"/>
      <w:marTop w:val="0"/>
      <w:marBottom w:val="0"/>
      <w:divBdr>
        <w:top w:val="none" w:sz="0" w:space="0" w:color="auto"/>
        <w:left w:val="none" w:sz="0" w:space="0" w:color="auto"/>
        <w:bottom w:val="none" w:sz="0" w:space="0" w:color="auto"/>
        <w:right w:val="none" w:sz="0" w:space="0" w:color="auto"/>
      </w:divBdr>
    </w:div>
    <w:div w:id="578367612">
      <w:bodyDiv w:val="1"/>
      <w:marLeft w:val="0"/>
      <w:marRight w:val="0"/>
      <w:marTop w:val="0"/>
      <w:marBottom w:val="0"/>
      <w:divBdr>
        <w:top w:val="none" w:sz="0" w:space="0" w:color="auto"/>
        <w:left w:val="none" w:sz="0" w:space="0" w:color="auto"/>
        <w:bottom w:val="none" w:sz="0" w:space="0" w:color="auto"/>
        <w:right w:val="none" w:sz="0" w:space="0" w:color="auto"/>
      </w:divBdr>
    </w:div>
    <w:div w:id="626010597">
      <w:bodyDiv w:val="1"/>
      <w:marLeft w:val="0"/>
      <w:marRight w:val="0"/>
      <w:marTop w:val="0"/>
      <w:marBottom w:val="0"/>
      <w:divBdr>
        <w:top w:val="none" w:sz="0" w:space="0" w:color="auto"/>
        <w:left w:val="none" w:sz="0" w:space="0" w:color="auto"/>
        <w:bottom w:val="none" w:sz="0" w:space="0" w:color="auto"/>
        <w:right w:val="none" w:sz="0" w:space="0" w:color="auto"/>
      </w:divBdr>
    </w:div>
    <w:div w:id="696931738">
      <w:bodyDiv w:val="1"/>
      <w:marLeft w:val="0"/>
      <w:marRight w:val="0"/>
      <w:marTop w:val="0"/>
      <w:marBottom w:val="0"/>
      <w:divBdr>
        <w:top w:val="none" w:sz="0" w:space="0" w:color="auto"/>
        <w:left w:val="none" w:sz="0" w:space="0" w:color="auto"/>
        <w:bottom w:val="none" w:sz="0" w:space="0" w:color="auto"/>
        <w:right w:val="none" w:sz="0" w:space="0" w:color="auto"/>
      </w:divBdr>
    </w:div>
    <w:div w:id="702050426">
      <w:bodyDiv w:val="1"/>
      <w:marLeft w:val="0"/>
      <w:marRight w:val="0"/>
      <w:marTop w:val="0"/>
      <w:marBottom w:val="0"/>
      <w:divBdr>
        <w:top w:val="none" w:sz="0" w:space="0" w:color="auto"/>
        <w:left w:val="none" w:sz="0" w:space="0" w:color="auto"/>
        <w:bottom w:val="none" w:sz="0" w:space="0" w:color="auto"/>
        <w:right w:val="none" w:sz="0" w:space="0" w:color="auto"/>
      </w:divBdr>
    </w:div>
    <w:div w:id="913899913">
      <w:bodyDiv w:val="1"/>
      <w:marLeft w:val="0"/>
      <w:marRight w:val="0"/>
      <w:marTop w:val="0"/>
      <w:marBottom w:val="0"/>
      <w:divBdr>
        <w:top w:val="none" w:sz="0" w:space="0" w:color="auto"/>
        <w:left w:val="none" w:sz="0" w:space="0" w:color="auto"/>
        <w:bottom w:val="none" w:sz="0" w:space="0" w:color="auto"/>
        <w:right w:val="none" w:sz="0" w:space="0" w:color="auto"/>
      </w:divBdr>
    </w:div>
    <w:div w:id="926570807">
      <w:bodyDiv w:val="1"/>
      <w:marLeft w:val="0"/>
      <w:marRight w:val="0"/>
      <w:marTop w:val="0"/>
      <w:marBottom w:val="0"/>
      <w:divBdr>
        <w:top w:val="none" w:sz="0" w:space="0" w:color="auto"/>
        <w:left w:val="none" w:sz="0" w:space="0" w:color="auto"/>
        <w:bottom w:val="none" w:sz="0" w:space="0" w:color="auto"/>
        <w:right w:val="none" w:sz="0" w:space="0" w:color="auto"/>
      </w:divBdr>
    </w:div>
    <w:div w:id="1071541461">
      <w:bodyDiv w:val="1"/>
      <w:marLeft w:val="0"/>
      <w:marRight w:val="0"/>
      <w:marTop w:val="0"/>
      <w:marBottom w:val="0"/>
      <w:divBdr>
        <w:top w:val="none" w:sz="0" w:space="0" w:color="auto"/>
        <w:left w:val="none" w:sz="0" w:space="0" w:color="auto"/>
        <w:bottom w:val="none" w:sz="0" w:space="0" w:color="auto"/>
        <w:right w:val="none" w:sz="0" w:space="0" w:color="auto"/>
      </w:divBdr>
    </w:div>
    <w:div w:id="1407537010">
      <w:bodyDiv w:val="1"/>
      <w:marLeft w:val="0"/>
      <w:marRight w:val="0"/>
      <w:marTop w:val="0"/>
      <w:marBottom w:val="0"/>
      <w:divBdr>
        <w:top w:val="none" w:sz="0" w:space="0" w:color="auto"/>
        <w:left w:val="none" w:sz="0" w:space="0" w:color="auto"/>
        <w:bottom w:val="none" w:sz="0" w:space="0" w:color="auto"/>
        <w:right w:val="none" w:sz="0" w:space="0" w:color="auto"/>
      </w:divBdr>
    </w:div>
    <w:div w:id="1437405625">
      <w:bodyDiv w:val="1"/>
      <w:marLeft w:val="0"/>
      <w:marRight w:val="0"/>
      <w:marTop w:val="0"/>
      <w:marBottom w:val="0"/>
      <w:divBdr>
        <w:top w:val="none" w:sz="0" w:space="0" w:color="auto"/>
        <w:left w:val="none" w:sz="0" w:space="0" w:color="auto"/>
        <w:bottom w:val="none" w:sz="0" w:space="0" w:color="auto"/>
        <w:right w:val="none" w:sz="0" w:space="0" w:color="auto"/>
      </w:divBdr>
    </w:div>
    <w:div w:id="1444572892">
      <w:bodyDiv w:val="1"/>
      <w:marLeft w:val="0"/>
      <w:marRight w:val="0"/>
      <w:marTop w:val="0"/>
      <w:marBottom w:val="0"/>
      <w:divBdr>
        <w:top w:val="none" w:sz="0" w:space="0" w:color="auto"/>
        <w:left w:val="none" w:sz="0" w:space="0" w:color="auto"/>
        <w:bottom w:val="none" w:sz="0" w:space="0" w:color="auto"/>
        <w:right w:val="none" w:sz="0" w:space="0" w:color="auto"/>
      </w:divBdr>
    </w:div>
    <w:div w:id="1500316918">
      <w:bodyDiv w:val="1"/>
      <w:marLeft w:val="0"/>
      <w:marRight w:val="0"/>
      <w:marTop w:val="0"/>
      <w:marBottom w:val="0"/>
      <w:divBdr>
        <w:top w:val="none" w:sz="0" w:space="0" w:color="auto"/>
        <w:left w:val="none" w:sz="0" w:space="0" w:color="auto"/>
        <w:bottom w:val="none" w:sz="0" w:space="0" w:color="auto"/>
        <w:right w:val="none" w:sz="0" w:space="0" w:color="auto"/>
      </w:divBdr>
    </w:div>
    <w:div w:id="1546598248">
      <w:bodyDiv w:val="1"/>
      <w:marLeft w:val="0"/>
      <w:marRight w:val="0"/>
      <w:marTop w:val="0"/>
      <w:marBottom w:val="0"/>
      <w:divBdr>
        <w:top w:val="none" w:sz="0" w:space="0" w:color="auto"/>
        <w:left w:val="none" w:sz="0" w:space="0" w:color="auto"/>
        <w:bottom w:val="none" w:sz="0" w:space="0" w:color="auto"/>
        <w:right w:val="none" w:sz="0" w:space="0" w:color="auto"/>
      </w:divBdr>
    </w:div>
    <w:div w:id="1724868743">
      <w:bodyDiv w:val="1"/>
      <w:marLeft w:val="0"/>
      <w:marRight w:val="0"/>
      <w:marTop w:val="0"/>
      <w:marBottom w:val="0"/>
      <w:divBdr>
        <w:top w:val="none" w:sz="0" w:space="0" w:color="auto"/>
        <w:left w:val="none" w:sz="0" w:space="0" w:color="auto"/>
        <w:bottom w:val="none" w:sz="0" w:space="0" w:color="auto"/>
        <w:right w:val="none" w:sz="0" w:space="0" w:color="auto"/>
      </w:divBdr>
    </w:div>
    <w:div w:id="1784768776">
      <w:bodyDiv w:val="1"/>
      <w:marLeft w:val="0"/>
      <w:marRight w:val="0"/>
      <w:marTop w:val="0"/>
      <w:marBottom w:val="0"/>
      <w:divBdr>
        <w:top w:val="none" w:sz="0" w:space="0" w:color="auto"/>
        <w:left w:val="none" w:sz="0" w:space="0" w:color="auto"/>
        <w:bottom w:val="none" w:sz="0" w:space="0" w:color="auto"/>
        <w:right w:val="none" w:sz="0" w:space="0" w:color="auto"/>
      </w:divBdr>
    </w:div>
    <w:div w:id="1852723889">
      <w:bodyDiv w:val="1"/>
      <w:marLeft w:val="0"/>
      <w:marRight w:val="0"/>
      <w:marTop w:val="0"/>
      <w:marBottom w:val="0"/>
      <w:divBdr>
        <w:top w:val="none" w:sz="0" w:space="0" w:color="auto"/>
        <w:left w:val="none" w:sz="0" w:space="0" w:color="auto"/>
        <w:bottom w:val="none" w:sz="0" w:space="0" w:color="auto"/>
        <w:right w:val="none" w:sz="0" w:space="0" w:color="auto"/>
      </w:divBdr>
    </w:div>
    <w:div w:id="1872716915">
      <w:bodyDiv w:val="1"/>
      <w:marLeft w:val="0"/>
      <w:marRight w:val="0"/>
      <w:marTop w:val="0"/>
      <w:marBottom w:val="0"/>
      <w:divBdr>
        <w:top w:val="none" w:sz="0" w:space="0" w:color="auto"/>
        <w:left w:val="none" w:sz="0" w:space="0" w:color="auto"/>
        <w:bottom w:val="none" w:sz="0" w:space="0" w:color="auto"/>
        <w:right w:val="none" w:sz="0" w:space="0" w:color="auto"/>
      </w:divBdr>
    </w:div>
    <w:div w:id="2046907456">
      <w:bodyDiv w:val="1"/>
      <w:marLeft w:val="0"/>
      <w:marRight w:val="0"/>
      <w:marTop w:val="0"/>
      <w:marBottom w:val="0"/>
      <w:divBdr>
        <w:top w:val="none" w:sz="0" w:space="0" w:color="auto"/>
        <w:left w:val="none" w:sz="0" w:space="0" w:color="auto"/>
        <w:bottom w:val="none" w:sz="0" w:space="0" w:color="auto"/>
        <w:right w:val="none" w:sz="0" w:space="0" w:color="auto"/>
      </w:divBdr>
    </w:div>
    <w:div w:id="2113622863">
      <w:bodyDiv w:val="1"/>
      <w:marLeft w:val="0"/>
      <w:marRight w:val="0"/>
      <w:marTop w:val="0"/>
      <w:marBottom w:val="0"/>
      <w:divBdr>
        <w:top w:val="none" w:sz="0" w:space="0" w:color="auto"/>
        <w:left w:val="none" w:sz="0" w:space="0" w:color="auto"/>
        <w:bottom w:val="none" w:sz="0" w:space="0" w:color="auto"/>
        <w:right w:val="none" w:sz="0" w:space="0" w:color="auto"/>
      </w:divBdr>
    </w:div>
    <w:div w:id="213786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8FFED-64B1-4013-9523-BE4D09AD2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Pages>
  <Words>2042</Words>
  <Characters>11641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2024-02-28T10:35:00Z</dcterms:created>
  <dcterms:modified xsi:type="dcterms:W3CDTF">2024-04-03T16:08:00Z</dcterms:modified>
</cp:coreProperties>
</file>