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13BF2" w14:textId="28997A81" w:rsidR="000148D9" w:rsidRPr="004A1F8C" w:rsidRDefault="004A1F8C">
      <w:pPr>
        <w:rPr>
          <w:rFonts w:cstheme="minorHAnsi"/>
          <w:b/>
          <w:bCs/>
          <w:sz w:val="40"/>
          <w:szCs w:val="40"/>
        </w:rPr>
      </w:pPr>
      <w:r w:rsidRPr="004A1F8C">
        <w:rPr>
          <w:rFonts w:cstheme="minorHAnsi"/>
          <w:b/>
          <w:bCs/>
          <w:color w:val="455464"/>
          <w:sz w:val="40"/>
          <w:szCs w:val="40"/>
          <w:shd w:val="clear" w:color="auto" w:fill="FFFFFF"/>
        </w:rPr>
        <w:t>If we find any Hive partition creation is missing for the asset, we are reaching out to Kalyan</w:t>
      </w:r>
    </w:p>
    <w:p w14:paraId="004DF279" w14:textId="495BB4DE" w:rsidR="004A1F8C" w:rsidRDefault="004A1F8C"/>
    <w:p w14:paraId="2CC9EFE3" w14:textId="77777777" w:rsidR="004A1F8C" w:rsidRDefault="004A1F8C" w:rsidP="004A1F8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[2:31 PM] Kappagantula, Somasekhara Kalyana Chakravarty (GE Digital)</w:t>
      </w:r>
    </w:p>
    <w:p w14:paraId="5A04A8E9" w14:textId="77777777" w:rsidR="004A1F8C" w:rsidRDefault="004A1F8C" w:rsidP="004A1F8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Scenarios #1:</w:t>
      </w:r>
      <w:r>
        <w:rPr>
          <w:rFonts w:ascii="Segoe UI" w:hAnsi="Segoe UI" w:cs="Segoe UI"/>
          <w:sz w:val="21"/>
          <w:szCs w:val="21"/>
        </w:rPr>
        <w:br/>
        <w:t xml:space="preserve">1. As Glen's report shows that data exists so, I check for the asset and dates in </w:t>
      </w:r>
      <w:proofErr w:type="spellStart"/>
      <w:r>
        <w:rPr>
          <w:rFonts w:ascii="Segoe UI" w:hAnsi="Segoe UI" w:cs="Segoe UI"/>
          <w:sz w:val="21"/>
          <w:szCs w:val="21"/>
        </w:rPr>
        <w:t>Comparision</w:t>
      </w:r>
      <w:proofErr w:type="spellEnd"/>
      <w:r>
        <w:rPr>
          <w:rFonts w:ascii="Segoe UI" w:hAnsi="Segoe UI" w:cs="Segoe UI"/>
          <w:sz w:val="21"/>
          <w:szCs w:val="21"/>
        </w:rPr>
        <w:t xml:space="preserve"> report of that year.</w:t>
      </w:r>
      <w:r>
        <w:rPr>
          <w:rFonts w:ascii="Segoe UI" w:hAnsi="Segoe UI" w:cs="Segoe UI"/>
          <w:sz w:val="21"/>
          <w:szCs w:val="21"/>
        </w:rPr>
        <w:br/>
        <w:t xml:space="preserve">2. If report shows that data is </w:t>
      </w:r>
      <w:proofErr w:type="gramStart"/>
      <w:r>
        <w:rPr>
          <w:rFonts w:ascii="Segoe UI" w:hAnsi="Segoe UI" w:cs="Segoe UI"/>
          <w:sz w:val="21"/>
          <w:szCs w:val="21"/>
        </w:rPr>
        <w:t>available</w:t>
      </w:r>
      <w:proofErr w:type="gramEnd"/>
      <w:r>
        <w:rPr>
          <w:rFonts w:ascii="Segoe UI" w:hAnsi="Segoe UI" w:cs="Segoe UI"/>
          <w:sz w:val="21"/>
          <w:szCs w:val="21"/>
        </w:rPr>
        <w:t xml:space="preserve"> then US-WEST has </w:t>
      </w:r>
      <w:proofErr w:type="spellStart"/>
      <w:r>
        <w:rPr>
          <w:rFonts w:ascii="Segoe UI" w:hAnsi="Segoe UI" w:cs="Segoe UI"/>
          <w:sz w:val="21"/>
          <w:szCs w:val="21"/>
        </w:rPr>
        <w:t>paritions</w:t>
      </w:r>
      <w:proofErr w:type="spellEnd"/>
      <w:r>
        <w:rPr>
          <w:rFonts w:ascii="Segoe UI" w:hAnsi="Segoe UI" w:cs="Segoe UI"/>
          <w:sz w:val="21"/>
          <w:szCs w:val="21"/>
        </w:rPr>
        <w:t xml:space="preserve"> missing</w:t>
      </w:r>
      <w:r>
        <w:rPr>
          <w:rFonts w:ascii="Segoe UI" w:hAnsi="Segoe UI" w:cs="Segoe UI"/>
          <w:sz w:val="21"/>
          <w:szCs w:val="21"/>
        </w:rPr>
        <w:br/>
        <w:t xml:space="preserve">3. Check the </w:t>
      </w:r>
      <w:proofErr w:type="spellStart"/>
      <w:r>
        <w:rPr>
          <w:rFonts w:ascii="Segoe UI" w:hAnsi="Segoe UI" w:cs="Segoe UI"/>
          <w:sz w:val="21"/>
          <w:szCs w:val="21"/>
        </w:rPr>
        <w:t>partititons</w:t>
      </w:r>
      <w:proofErr w:type="spellEnd"/>
      <w:r>
        <w:rPr>
          <w:rFonts w:ascii="Segoe UI" w:hAnsi="Segoe UI" w:cs="Segoe UI"/>
          <w:sz w:val="21"/>
          <w:szCs w:val="21"/>
        </w:rPr>
        <w:t xml:space="preserve"> in US-WEST hive.</w:t>
      </w:r>
      <w:r>
        <w:rPr>
          <w:rFonts w:ascii="Segoe UI" w:hAnsi="Segoe UI" w:cs="Segoe UI"/>
          <w:sz w:val="21"/>
          <w:szCs w:val="21"/>
        </w:rPr>
        <w:br/>
        <w:t xml:space="preserve">4. Check the data in APM and update the case </w:t>
      </w:r>
      <w:proofErr w:type="spellStart"/>
      <w:r>
        <w:rPr>
          <w:rFonts w:ascii="Segoe UI" w:hAnsi="Segoe UI" w:cs="Segoe UI"/>
          <w:sz w:val="21"/>
          <w:szCs w:val="21"/>
        </w:rPr>
        <w:t>accordlingly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</w:p>
    <w:p w14:paraId="7FD0DD7D" w14:textId="77777777" w:rsidR="004A1F8C" w:rsidRDefault="004A1F8C" w:rsidP="004A1F8C">
      <w:pPr>
        <w:pStyle w:val="NormalWeb"/>
        <w:rPr>
          <w:rFonts w:ascii="Segoe UI" w:hAnsi="Segoe UI" w:cs="Segoe UI"/>
          <w:sz w:val="21"/>
          <w:szCs w:val="21"/>
        </w:rPr>
      </w:pPr>
    </w:p>
    <w:p w14:paraId="0ACE055E" w14:textId="77777777" w:rsidR="004A1F8C" w:rsidRDefault="004A1F8C" w:rsidP="004A1F8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Scenarios #2:</w:t>
      </w:r>
      <w:r>
        <w:rPr>
          <w:rFonts w:ascii="Segoe UI" w:hAnsi="Segoe UI" w:cs="Segoe UI"/>
          <w:sz w:val="21"/>
          <w:szCs w:val="21"/>
        </w:rPr>
        <w:br/>
        <w:t xml:space="preserve">1. As Glen's report shows that data exists so, I check for the asset and dates in </w:t>
      </w:r>
      <w:proofErr w:type="spellStart"/>
      <w:r>
        <w:rPr>
          <w:rFonts w:ascii="Segoe UI" w:hAnsi="Segoe UI" w:cs="Segoe UI"/>
          <w:sz w:val="21"/>
          <w:szCs w:val="21"/>
        </w:rPr>
        <w:t>Comparision</w:t>
      </w:r>
      <w:proofErr w:type="spellEnd"/>
      <w:r>
        <w:rPr>
          <w:rFonts w:ascii="Segoe UI" w:hAnsi="Segoe UI" w:cs="Segoe UI"/>
          <w:sz w:val="21"/>
          <w:szCs w:val="21"/>
        </w:rPr>
        <w:t xml:space="preserve"> report of that year.</w:t>
      </w:r>
      <w:r>
        <w:rPr>
          <w:rFonts w:ascii="Segoe UI" w:hAnsi="Segoe UI" w:cs="Segoe UI"/>
          <w:sz w:val="21"/>
          <w:szCs w:val="21"/>
        </w:rPr>
        <w:br/>
        <w:t xml:space="preserve">2. If report shows that data is NOT </w:t>
      </w:r>
      <w:proofErr w:type="gramStart"/>
      <w:r>
        <w:rPr>
          <w:rFonts w:ascii="Segoe UI" w:hAnsi="Segoe UI" w:cs="Segoe UI"/>
          <w:sz w:val="21"/>
          <w:szCs w:val="21"/>
        </w:rPr>
        <w:t>available</w:t>
      </w:r>
      <w:proofErr w:type="gramEnd"/>
      <w:r>
        <w:rPr>
          <w:rFonts w:ascii="Segoe UI" w:hAnsi="Segoe UI" w:cs="Segoe UI"/>
          <w:sz w:val="21"/>
          <w:szCs w:val="21"/>
        </w:rPr>
        <w:t xml:space="preserve"> then the team will spin up the Intermediate EMR using the latest DCI database</w:t>
      </w:r>
      <w:r>
        <w:rPr>
          <w:rFonts w:ascii="Segoe UI" w:hAnsi="Segoe UI" w:cs="Segoe UI"/>
          <w:sz w:val="21"/>
          <w:szCs w:val="21"/>
        </w:rPr>
        <w:br/>
        <w:t xml:space="preserve">    and check for the </w:t>
      </w:r>
      <w:proofErr w:type="spellStart"/>
      <w:r>
        <w:rPr>
          <w:rFonts w:ascii="Segoe UI" w:hAnsi="Segoe UI" w:cs="Segoe UI"/>
          <w:sz w:val="21"/>
          <w:szCs w:val="21"/>
        </w:rPr>
        <w:t>availablity</w:t>
      </w:r>
      <w:proofErr w:type="spellEnd"/>
      <w:r>
        <w:rPr>
          <w:rFonts w:ascii="Segoe UI" w:hAnsi="Segoe UI" w:cs="Segoe UI"/>
          <w:sz w:val="21"/>
          <w:szCs w:val="21"/>
        </w:rPr>
        <w:t xml:space="preserve"> of Archives files.</w:t>
      </w:r>
      <w:r>
        <w:rPr>
          <w:rFonts w:ascii="Segoe UI" w:hAnsi="Segoe UI" w:cs="Segoe UI"/>
          <w:sz w:val="21"/>
          <w:szCs w:val="21"/>
        </w:rPr>
        <w:br/>
        <w:t>3. If Archives files exists then we create the jobs XML file and team run the intermediate process,</w:t>
      </w:r>
      <w:r>
        <w:rPr>
          <w:rFonts w:ascii="Segoe UI" w:hAnsi="Segoe UI" w:cs="Segoe UI"/>
          <w:sz w:val="21"/>
          <w:szCs w:val="21"/>
        </w:rPr>
        <w:br/>
        <w:t xml:space="preserve">    final parquet process, update hive in EAST, update hive in WEST. </w:t>
      </w:r>
    </w:p>
    <w:p w14:paraId="1CB08B7E" w14:textId="77777777" w:rsidR="004A1F8C" w:rsidRDefault="004A1F8C" w:rsidP="004A1F8C">
      <w:pPr>
        <w:pStyle w:val="NormalWeb"/>
        <w:rPr>
          <w:rFonts w:ascii="Segoe UI" w:hAnsi="Segoe UI" w:cs="Segoe UI"/>
          <w:sz w:val="21"/>
          <w:szCs w:val="21"/>
        </w:rPr>
      </w:pPr>
    </w:p>
    <w:p w14:paraId="3BE417EC" w14:textId="77777777" w:rsidR="004A1F8C" w:rsidRDefault="004A1F8C" w:rsidP="004A1F8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  <w:t>Scenarios #3:</w:t>
      </w:r>
      <w:r>
        <w:rPr>
          <w:rFonts w:ascii="Segoe UI" w:hAnsi="Segoe UI" w:cs="Segoe UI"/>
          <w:sz w:val="21"/>
          <w:szCs w:val="21"/>
        </w:rPr>
        <w:br/>
        <w:t xml:space="preserve">1. As Glen's report shows that data exists so, I check for the asset and dates in </w:t>
      </w:r>
      <w:proofErr w:type="spellStart"/>
      <w:r>
        <w:rPr>
          <w:rFonts w:ascii="Segoe UI" w:hAnsi="Segoe UI" w:cs="Segoe UI"/>
          <w:sz w:val="21"/>
          <w:szCs w:val="21"/>
        </w:rPr>
        <w:t>Comparision</w:t>
      </w:r>
      <w:proofErr w:type="spellEnd"/>
      <w:r>
        <w:rPr>
          <w:rFonts w:ascii="Segoe UI" w:hAnsi="Segoe UI" w:cs="Segoe UI"/>
          <w:sz w:val="21"/>
          <w:szCs w:val="21"/>
        </w:rPr>
        <w:t xml:space="preserve"> report of that year.</w:t>
      </w:r>
      <w:r>
        <w:rPr>
          <w:rFonts w:ascii="Segoe UI" w:hAnsi="Segoe UI" w:cs="Segoe UI"/>
          <w:sz w:val="21"/>
          <w:szCs w:val="21"/>
        </w:rPr>
        <w:br/>
        <w:t xml:space="preserve">2. If report shows that data is NOT </w:t>
      </w:r>
      <w:proofErr w:type="gramStart"/>
      <w:r>
        <w:rPr>
          <w:rFonts w:ascii="Segoe UI" w:hAnsi="Segoe UI" w:cs="Segoe UI"/>
          <w:sz w:val="21"/>
          <w:szCs w:val="21"/>
        </w:rPr>
        <w:t>available</w:t>
      </w:r>
      <w:proofErr w:type="gramEnd"/>
      <w:r>
        <w:rPr>
          <w:rFonts w:ascii="Segoe UI" w:hAnsi="Segoe UI" w:cs="Segoe UI"/>
          <w:sz w:val="21"/>
          <w:szCs w:val="21"/>
        </w:rPr>
        <w:t xml:space="preserve"> then we spin up the Intermediate EMR using the latest DCI database</w:t>
      </w:r>
      <w:r>
        <w:rPr>
          <w:rFonts w:ascii="Segoe UI" w:hAnsi="Segoe UI" w:cs="Segoe UI"/>
          <w:sz w:val="21"/>
          <w:szCs w:val="21"/>
        </w:rPr>
        <w:br/>
        <w:t xml:space="preserve">    and check for the </w:t>
      </w:r>
      <w:proofErr w:type="spellStart"/>
      <w:r>
        <w:rPr>
          <w:rFonts w:ascii="Segoe UI" w:hAnsi="Segoe UI" w:cs="Segoe UI"/>
          <w:sz w:val="21"/>
          <w:szCs w:val="21"/>
        </w:rPr>
        <w:t>availablity</w:t>
      </w:r>
      <w:proofErr w:type="spellEnd"/>
      <w:r>
        <w:rPr>
          <w:rFonts w:ascii="Segoe UI" w:hAnsi="Segoe UI" w:cs="Segoe UI"/>
          <w:sz w:val="21"/>
          <w:szCs w:val="21"/>
        </w:rPr>
        <w:t xml:space="preserve"> of Archives files.</w:t>
      </w:r>
      <w:r>
        <w:rPr>
          <w:rFonts w:ascii="Segoe UI" w:hAnsi="Segoe UI" w:cs="Segoe UI"/>
          <w:sz w:val="21"/>
          <w:szCs w:val="21"/>
        </w:rPr>
        <w:br/>
        <w:t xml:space="preserve">3. If Archives files does NOT </w:t>
      </w:r>
      <w:proofErr w:type="gramStart"/>
      <w:r>
        <w:rPr>
          <w:rFonts w:ascii="Segoe UI" w:hAnsi="Segoe UI" w:cs="Segoe UI"/>
          <w:sz w:val="21"/>
          <w:szCs w:val="21"/>
        </w:rPr>
        <w:t>exists</w:t>
      </w:r>
      <w:proofErr w:type="gramEnd"/>
      <w:r>
        <w:rPr>
          <w:rFonts w:ascii="Segoe UI" w:hAnsi="Segoe UI" w:cs="Segoe UI"/>
          <w:sz w:val="21"/>
          <w:szCs w:val="21"/>
        </w:rPr>
        <w:t xml:space="preserve"> then we request Prashant and team to do </w:t>
      </w:r>
      <w:proofErr w:type="spellStart"/>
      <w:r>
        <w:rPr>
          <w:rFonts w:ascii="Segoe UI" w:hAnsi="Segoe UI" w:cs="Segoe UI"/>
          <w:sz w:val="21"/>
          <w:szCs w:val="21"/>
        </w:rPr>
        <w:t>preingestion</w:t>
      </w:r>
      <w:proofErr w:type="spellEnd"/>
      <w:r>
        <w:rPr>
          <w:rFonts w:ascii="Segoe UI" w:hAnsi="Segoe UI" w:cs="Segoe UI"/>
          <w:sz w:val="21"/>
          <w:szCs w:val="21"/>
        </w:rPr>
        <w:t xml:space="preserve"> process.</w:t>
      </w:r>
      <w:r>
        <w:rPr>
          <w:rFonts w:ascii="Segoe UI" w:hAnsi="Segoe UI" w:cs="Segoe UI"/>
          <w:sz w:val="21"/>
          <w:szCs w:val="21"/>
        </w:rPr>
        <w:br/>
        <w:t xml:space="preserve">4. Prashant and team </w:t>
      </w:r>
      <w:proofErr w:type="gramStart"/>
      <w:r>
        <w:rPr>
          <w:rFonts w:ascii="Segoe UI" w:hAnsi="Segoe UI" w:cs="Segoe UI"/>
          <w:sz w:val="21"/>
          <w:szCs w:val="21"/>
        </w:rPr>
        <w:t>confirms</w:t>
      </w:r>
      <w:proofErr w:type="gramEnd"/>
      <w:r>
        <w:rPr>
          <w:rFonts w:ascii="Segoe UI" w:hAnsi="Segoe UI" w:cs="Segoe UI"/>
          <w:sz w:val="21"/>
          <w:szCs w:val="21"/>
        </w:rPr>
        <w:t xml:space="preserve"> the </w:t>
      </w:r>
      <w:proofErr w:type="spellStart"/>
      <w:r>
        <w:rPr>
          <w:rFonts w:ascii="Segoe UI" w:hAnsi="Segoe UI" w:cs="Segoe UI"/>
          <w:sz w:val="21"/>
          <w:szCs w:val="21"/>
        </w:rPr>
        <w:t>preingestion</w:t>
      </w:r>
      <w:proofErr w:type="spellEnd"/>
      <w:r>
        <w:rPr>
          <w:rFonts w:ascii="Segoe UI" w:hAnsi="Segoe UI" w:cs="Segoe UI"/>
          <w:sz w:val="21"/>
          <w:szCs w:val="21"/>
        </w:rPr>
        <w:t xml:space="preserve"> process completion and share the dci version and confirm the archives copied in S3 bucket</w:t>
      </w:r>
      <w:r>
        <w:rPr>
          <w:rFonts w:ascii="Segoe UI" w:hAnsi="Segoe UI" w:cs="Segoe UI"/>
          <w:sz w:val="21"/>
          <w:szCs w:val="21"/>
        </w:rPr>
        <w:br/>
        <w:t>5. As Archives files exists and new DCI database dump is available then the team will spin up the Intermediate EMR using</w:t>
      </w:r>
      <w:r>
        <w:rPr>
          <w:rFonts w:ascii="Segoe UI" w:hAnsi="Segoe UI" w:cs="Segoe UI"/>
          <w:sz w:val="21"/>
          <w:szCs w:val="21"/>
        </w:rPr>
        <w:br/>
        <w:t>    the new DCI database dump and copy the Archives files into HDFS EMR.</w:t>
      </w:r>
      <w:r>
        <w:rPr>
          <w:rFonts w:ascii="Segoe UI" w:hAnsi="Segoe UI" w:cs="Segoe UI"/>
          <w:sz w:val="21"/>
          <w:szCs w:val="21"/>
        </w:rPr>
        <w:br/>
        <w:t>6. Create the jobs XML file and team run the intermediate process,</w:t>
      </w:r>
      <w:r>
        <w:rPr>
          <w:rFonts w:ascii="Segoe UI" w:hAnsi="Segoe UI" w:cs="Segoe UI"/>
          <w:sz w:val="21"/>
          <w:szCs w:val="21"/>
        </w:rPr>
        <w:br/>
        <w:t xml:space="preserve">    final parquet process, update hive in EAST, update hive in WEST. </w:t>
      </w:r>
    </w:p>
    <w:p w14:paraId="38768696" w14:textId="77777777" w:rsidR="004A1F8C" w:rsidRDefault="004A1F8C" w:rsidP="004A1F8C">
      <w:pPr>
        <w:pStyle w:val="NormalWeb"/>
        <w:rPr>
          <w:rFonts w:ascii="Segoe UI" w:hAnsi="Segoe UI" w:cs="Segoe UI"/>
          <w:sz w:val="21"/>
          <w:szCs w:val="21"/>
        </w:rPr>
      </w:pPr>
    </w:p>
    <w:p w14:paraId="3615F7C4" w14:textId="77777777" w:rsidR="004A1F8C" w:rsidRDefault="004A1F8C" w:rsidP="004A1F8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Scenarios #4:</w:t>
      </w:r>
      <w:r>
        <w:rPr>
          <w:rFonts w:ascii="Segoe UI" w:hAnsi="Segoe UI" w:cs="Segoe UI"/>
          <w:sz w:val="21"/>
          <w:szCs w:val="21"/>
        </w:rPr>
        <w:br/>
        <w:t>1. In case Glen's report has the asset listed but does not have records for that duration then</w:t>
      </w:r>
      <w:bookmarkStart w:id="0" w:name="_GoBack"/>
      <w:bookmarkEnd w:id="0"/>
      <w:r>
        <w:rPr>
          <w:rFonts w:ascii="Segoe UI" w:hAnsi="Segoe UI" w:cs="Segoe UI"/>
          <w:sz w:val="21"/>
          <w:szCs w:val="21"/>
        </w:rPr>
        <w:br/>
        <w:t>    data was not available in Historian so nothing to process and update the case accordingly</w:t>
      </w:r>
    </w:p>
    <w:p w14:paraId="5E36893B" w14:textId="77777777" w:rsidR="004A1F8C" w:rsidRDefault="004A1F8C"/>
    <w:sectPr w:rsidR="004A1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8C"/>
    <w:rsid w:val="004A1F8C"/>
    <w:rsid w:val="005F395D"/>
    <w:rsid w:val="00F81BFA"/>
    <w:rsid w:val="00FC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A90AF"/>
  <w15:chartTrackingRefBased/>
  <w15:docId w15:val="{3727BB0C-FCA5-4595-BC09-24006D52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1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Purma, Harish (GE Digital, consultant)</dc:creator>
  <cp:keywords/>
  <dc:description/>
  <cp:lastModifiedBy>Kumar Goud N, Praveen (GE Digital, consultant)</cp:lastModifiedBy>
  <cp:revision>2</cp:revision>
  <dcterms:created xsi:type="dcterms:W3CDTF">2022-09-23T15:56:00Z</dcterms:created>
  <dcterms:modified xsi:type="dcterms:W3CDTF">2022-09-23T15:56:00Z</dcterms:modified>
</cp:coreProperties>
</file>