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09B51" w14:textId="701B70C2" w:rsidR="007D074F" w:rsidRPr="007D074F" w:rsidRDefault="007D074F" w:rsidP="00C32F07">
      <w:pPr>
        <w:rPr>
          <w:rFonts w:ascii="Times New Roman" w:hAnsi="Times New Roman" w:cs="Times New Roman"/>
          <w:b/>
          <w:bCs/>
          <w:sz w:val="56"/>
          <w:szCs w:val="56"/>
          <w:lang w:val="en-US"/>
        </w:rPr>
      </w:pPr>
      <w:r>
        <w:rPr>
          <w:rFonts w:ascii="Times New Roman" w:hAnsi="Times New Roman" w:cs="Times New Roman"/>
          <w:b/>
          <w:bCs/>
          <w:sz w:val="56"/>
          <w:szCs w:val="56"/>
          <w:lang w:val="en-US"/>
        </w:rPr>
        <w:t>AIR QUALITY ASSESSMENT(TN)</w:t>
      </w:r>
    </w:p>
    <w:p w14:paraId="75FFC355" w14:textId="2B7383D3" w:rsidR="007D074F" w:rsidRDefault="007D074F" w:rsidP="00433245">
      <w:pPr>
        <w:pStyle w:val="Heading3"/>
        <w:jc w:val="center"/>
      </w:pPr>
      <w:r>
        <w:t>PHASE2</w:t>
      </w:r>
      <w:r w:rsidR="0074597E">
        <w:t>-innovation</w:t>
      </w:r>
    </w:p>
    <w:p w14:paraId="212B0EBA" w14:textId="77777777" w:rsidR="007D074F" w:rsidRDefault="007D074F" w:rsidP="007D074F"/>
    <w:p w14:paraId="47966271" w14:textId="77777777" w:rsidR="007D074F" w:rsidRDefault="007D074F" w:rsidP="007D074F"/>
    <w:p w14:paraId="39A4DBEF" w14:textId="77777777" w:rsidR="007D074F" w:rsidRDefault="007D074F" w:rsidP="007D074F"/>
    <w:p w14:paraId="0F4F218A" w14:textId="77777777" w:rsidR="007D074F" w:rsidRDefault="007D074F" w:rsidP="007D074F"/>
    <w:p w14:paraId="7CF6F802" w14:textId="77777777" w:rsidR="007D074F" w:rsidRDefault="007D074F" w:rsidP="007D074F"/>
    <w:p w14:paraId="64114769" w14:textId="77777777" w:rsidR="007D074F" w:rsidRDefault="007D074F" w:rsidP="007D074F"/>
    <w:p w14:paraId="03A7DBEE" w14:textId="77777777" w:rsidR="007D074F" w:rsidRDefault="007D074F" w:rsidP="007D074F"/>
    <w:p w14:paraId="5C57CA59" w14:textId="77777777" w:rsidR="007D074F" w:rsidRDefault="007D074F" w:rsidP="007D074F"/>
    <w:p w14:paraId="5D9595DA" w14:textId="77777777" w:rsidR="007D074F" w:rsidRDefault="007D074F" w:rsidP="007D074F"/>
    <w:p w14:paraId="55772303" w14:textId="77777777" w:rsidR="007D074F" w:rsidRDefault="007D074F" w:rsidP="007D074F"/>
    <w:p w14:paraId="15CB2655" w14:textId="77777777" w:rsidR="007D074F" w:rsidRDefault="007D074F" w:rsidP="007D074F"/>
    <w:p w14:paraId="2D8F4353" w14:textId="77777777" w:rsidR="007D074F" w:rsidRDefault="007D074F" w:rsidP="007D074F"/>
    <w:p w14:paraId="388D4014" w14:textId="77777777" w:rsidR="007D074F" w:rsidRDefault="007D074F" w:rsidP="007D074F"/>
    <w:p w14:paraId="394CB130" w14:textId="77777777" w:rsidR="007D074F" w:rsidRDefault="007D074F" w:rsidP="007D074F"/>
    <w:p w14:paraId="1566F328" w14:textId="77777777" w:rsidR="007D074F" w:rsidRDefault="007D074F" w:rsidP="007D074F"/>
    <w:p w14:paraId="58D60BB2" w14:textId="77777777" w:rsidR="007D074F" w:rsidRDefault="007D074F" w:rsidP="007D074F"/>
    <w:p w14:paraId="53BDFE51" w14:textId="77777777" w:rsidR="007D074F" w:rsidRDefault="007D074F" w:rsidP="007D074F"/>
    <w:p w14:paraId="11162332" w14:textId="77777777" w:rsidR="00B93133" w:rsidRDefault="00B93133" w:rsidP="007D074F"/>
    <w:p w14:paraId="512D3F69" w14:textId="77777777" w:rsidR="00B93133" w:rsidRDefault="00B93133" w:rsidP="007D074F"/>
    <w:p w14:paraId="5A936C7F" w14:textId="77777777" w:rsidR="00B93133" w:rsidRDefault="00B93133" w:rsidP="007D074F"/>
    <w:p w14:paraId="3E51BBD3" w14:textId="77777777" w:rsidR="00B93133" w:rsidRDefault="00B93133" w:rsidP="007D074F"/>
    <w:p w14:paraId="0FABC3A0" w14:textId="77777777" w:rsidR="00B93133" w:rsidRDefault="00B93133" w:rsidP="007D074F"/>
    <w:p w14:paraId="579BA410" w14:textId="1F03168E" w:rsidR="007D074F" w:rsidRPr="00433245" w:rsidRDefault="007D074F" w:rsidP="007D074F">
      <w:pPr>
        <w:pStyle w:val="NoSpacing"/>
        <w:rPr>
          <w:rFonts w:ascii="Segoe UI" w:hAnsi="Segoe UI" w:cs="Segoe UI"/>
          <w:b/>
          <w:bCs/>
          <w:color w:val="4472C4" w:themeColor="accent1"/>
          <w:sz w:val="32"/>
          <w:szCs w:val="32"/>
        </w:rPr>
      </w:pPr>
      <w:r w:rsidRPr="00433245">
        <w:rPr>
          <w:rFonts w:ascii="Segoe UI" w:hAnsi="Segoe UI" w:cs="Segoe UI"/>
          <w:b/>
          <w:bCs/>
          <w:color w:val="4472C4" w:themeColor="accent1"/>
          <w:sz w:val="32"/>
          <w:szCs w:val="32"/>
        </w:rPr>
        <w:t>Submitted by:</w:t>
      </w:r>
    </w:p>
    <w:p w14:paraId="2C546E28" w14:textId="77777777" w:rsidR="006C52FE" w:rsidRDefault="006C52FE" w:rsidP="007D074F">
      <w:pPr>
        <w:pStyle w:val="NoSpacing"/>
        <w:rPr>
          <w:rFonts w:ascii="Segoe UI" w:hAnsi="Segoe UI" w:cs="Segoe UI"/>
          <w:sz w:val="24"/>
          <w:szCs w:val="24"/>
        </w:rPr>
      </w:pPr>
      <w:proofErr w:type="spellStart"/>
      <w:proofErr w:type="gramStart"/>
      <w:r>
        <w:rPr>
          <w:rFonts w:ascii="Segoe UI" w:hAnsi="Segoe UI" w:cs="Segoe UI"/>
          <w:sz w:val="24"/>
          <w:szCs w:val="24"/>
        </w:rPr>
        <w:t>S.Praveen</w:t>
      </w:r>
      <w:proofErr w:type="spellEnd"/>
      <w:proofErr w:type="gramEnd"/>
      <w:r>
        <w:rPr>
          <w:rFonts w:ascii="Segoe UI" w:hAnsi="Segoe UI" w:cs="Segoe UI"/>
          <w:sz w:val="24"/>
          <w:szCs w:val="24"/>
        </w:rPr>
        <w:t xml:space="preserve"> raj</w:t>
      </w:r>
    </w:p>
    <w:p w14:paraId="4897726D" w14:textId="68B7F696" w:rsidR="007D074F" w:rsidRPr="00C32F07" w:rsidRDefault="007D074F" w:rsidP="007D074F">
      <w:pPr>
        <w:pStyle w:val="NoSpacing"/>
        <w:rPr>
          <w:rFonts w:ascii="Segoe UI" w:hAnsi="Segoe UI" w:cs="Segoe UI"/>
          <w:sz w:val="24"/>
          <w:szCs w:val="24"/>
        </w:rPr>
      </w:pPr>
      <w:r w:rsidRPr="00C32F07">
        <w:rPr>
          <w:rFonts w:ascii="Segoe UI" w:hAnsi="Segoe UI" w:cs="Segoe UI"/>
          <w:sz w:val="24"/>
          <w:szCs w:val="24"/>
        </w:rPr>
        <w:t>Au72392124404</w:t>
      </w:r>
      <w:r w:rsidR="006C52FE">
        <w:rPr>
          <w:rFonts w:ascii="Segoe UI" w:hAnsi="Segoe UI" w:cs="Segoe UI"/>
          <w:sz w:val="24"/>
          <w:szCs w:val="24"/>
        </w:rPr>
        <w:t>1</w:t>
      </w:r>
    </w:p>
    <w:p w14:paraId="575B8702" w14:textId="1D475C01" w:rsidR="00C32F07" w:rsidRPr="00C32F07" w:rsidRDefault="006C52FE" w:rsidP="00C32F07">
      <w:pPr>
        <w:pStyle w:val="NoSpacing"/>
        <w:rPr>
          <w:rFonts w:ascii="Segoe UI" w:hAnsi="Segoe UI" w:cs="Segoe UI"/>
          <w:sz w:val="24"/>
          <w:szCs w:val="24"/>
        </w:rPr>
      </w:pPr>
      <w:r>
        <w:rPr>
          <w:rFonts w:ascii="Segoe UI" w:hAnsi="Segoe UI" w:cs="Segoe UI"/>
          <w:sz w:val="24"/>
          <w:szCs w:val="24"/>
        </w:rPr>
        <w:t>spraveenrajyt</w:t>
      </w:r>
      <w:bookmarkStart w:id="0" w:name="_GoBack"/>
      <w:bookmarkEnd w:id="0"/>
      <w:r w:rsidR="007D074F" w:rsidRPr="00C32F07">
        <w:rPr>
          <w:rFonts w:ascii="Segoe UI" w:hAnsi="Segoe UI" w:cs="Segoe UI"/>
          <w:sz w:val="24"/>
          <w:szCs w:val="24"/>
        </w:rPr>
        <w:t>@gmail.com</w:t>
      </w:r>
    </w:p>
    <w:p w14:paraId="2844E2DE" w14:textId="77777777" w:rsidR="00433245" w:rsidRDefault="00433245" w:rsidP="007D074F">
      <w:pPr>
        <w:pStyle w:val="NoSpacing"/>
        <w:jc w:val="center"/>
        <w:rPr>
          <w:rFonts w:ascii="Segoe UI" w:hAnsi="Segoe UI" w:cs="Segoe UI"/>
          <w:b/>
          <w:bCs/>
          <w:sz w:val="32"/>
          <w:szCs w:val="32"/>
        </w:rPr>
      </w:pPr>
    </w:p>
    <w:p w14:paraId="680ACA30" w14:textId="77777777" w:rsidR="00433245" w:rsidRDefault="00433245" w:rsidP="007D074F">
      <w:pPr>
        <w:pStyle w:val="NoSpacing"/>
        <w:jc w:val="center"/>
        <w:rPr>
          <w:rFonts w:ascii="Segoe UI" w:hAnsi="Segoe UI" w:cs="Segoe UI"/>
          <w:b/>
          <w:bCs/>
          <w:sz w:val="32"/>
          <w:szCs w:val="32"/>
        </w:rPr>
      </w:pPr>
    </w:p>
    <w:p w14:paraId="55A5B34E" w14:textId="77777777" w:rsidR="00C32F07" w:rsidRDefault="00C32F07" w:rsidP="007D074F">
      <w:pPr>
        <w:pStyle w:val="NoSpacing"/>
        <w:jc w:val="center"/>
        <w:rPr>
          <w:rFonts w:ascii="Segoe UI" w:hAnsi="Segoe UI" w:cs="Segoe UI"/>
          <w:b/>
          <w:bCs/>
          <w:sz w:val="32"/>
          <w:szCs w:val="32"/>
        </w:rPr>
      </w:pPr>
    </w:p>
    <w:p w14:paraId="29AF7F4B" w14:textId="77777777" w:rsidR="00B93133" w:rsidRDefault="00B93133" w:rsidP="00C32F07">
      <w:pPr>
        <w:pStyle w:val="Title"/>
        <w:rPr>
          <w:rFonts w:ascii="Times New Roman" w:hAnsi="Times New Roman" w:cs="Times New Roman"/>
          <w:sz w:val="40"/>
          <w:szCs w:val="40"/>
        </w:rPr>
      </w:pPr>
    </w:p>
    <w:p w14:paraId="50D1ADAC" w14:textId="2C8FF4CF" w:rsidR="007D074F" w:rsidRPr="00C32F07" w:rsidRDefault="007D074F" w:rsidP="00C32F07">
      <w:pPr>
        <w:pStyle w:val="Title"/>
        <w:rPr>
          <w:rFonts w:ascii="Times New Roman" w:hAnsi="Times New Roman" w:cs="Times New Roman"/>
          <w:sz w:val="40"/>
          <w:szCs w:val="40"/>
        </w:rPr>
      </w:pPr>
      <w:r w:rsidRPr="00C32F07">
        <w:rPr>
          <w:rFonts w:ascii="Times New Roman" w:hAnsi="Times New Roman" w:cs="Times New Roman"/>
          <w:sz w:val="40"/>
          <w:szCs w:val="40"/>
        </w:rPr>
        <w:t>MODULE 3- DATA EXTRACTION:</w:t>
      </w:r>
    </w:p>
    <w:p w14:paraId="65809DA9" w14:textId="77777777" w:rsidR="007D074F" w:rsidRDefault="007D074F" w:rsidP="007D074F">
      <w:pPr>
        <w:pStyle w:val="NoSpacing"/>
        <w:jc w:val="both"/>
        <w:rPr>
          <w:rFonts w:ascii="Segoe UI" w:hAnsi="Segoe UI" w:cs="Segoe UI"/>
          <w:sz w:val="32"/>
          <w:szCs w:val="32"/>
        </w:rPr>
      </w:pPr>
    </w:p>
    <w:p w14:paraId="0A6A69DA" w14:textId="5D911133" w:rsidR="000A0962" w:rsidRPr="0074597E" w:rsidRDefault="000A0962" w:rsidP="007D074F">
      <w:pPr>
        <w:pStyle w:val="NoSpacing"/>
        <w:jc w:val="both"/>
        <w:rPr>
          <w:rFonts w:ascii="Segoe UI" w:hAnsi="Segoe UI" w:cs="Segoe UI"/>
          <w:sz w:val="24"/>
          <w:szCs w:val="24"/>
        </w:rPr>
      </w:pPr>
      <w:r w:rsidRPr="0074597E">
        <w:rPr>
          <w:rFonts w:ascii="Segoe UI" w:hAnsi="Segoe UI" w:cs="Segoe UI"/>
          <w:sz w:val="24"/>
          <w:szCs w:val="24"/>
        </w:rPr>
        <w:t>Assessing air quality in Tamil Nadu, involves collecting and analysing various data points.</w:t>
      </w:r>
    </w:p>
    <w:p w14:paraId="2F3F2812" w14:textId="77777777" w:rsidR="000A0962" w:rsidRPr="000A0962" w:rsidRDefault="000A0962" w:rsidP="00504868">
      <w:pPr>
        <w:pStyle w:val="NoSpacing"/>
        <w:numPr>
          <w:ilvl w:val="0"/>
          <w:numId w:val="4"/>
        </w:numPr>
        <w:jc w:val="both"/>
        <w:rPr>
          <w:rFonts w:ascii="Segoe UI" w:hAnsi="Segoe UI" w:cs="Segoe UI"/>
          <w:sz w:val="28"/>
          <w:szCs w:val="28"/>
          <w:u w:val="single"/>
        </w:rPr>
      </w:pPr>
      <w:r w:rsidRPr="000A0962">
        <w:rPr>
          <w:rFonts w:ascii="Segoe UI" w:hAnsi="Segoe UI" w:cs="Segoe UI"/>
          <w:b/>
          <w:bCs/>
          <w:sz w:val="28"/>
          <w:szCs w:val="28"/>
          <w:u w:val="single"/>
        </w:rPr>
        <w:t>Monitoring Stations</w:t>
      </w:r>
      <w:r w:rsidRPr="000A0962">
        <w:rPr>
          <w:rFonts w:ascii="Segoe UI" w:hAnsi="Segoe UI" w:cs="Segoe UI"/>
          <w:sz w:val="28"/>
          <w:szCs w:val="28"/>
          <w:u w:val="single"/>
        </w:rPr>
        <w:t xml:space="preserve">: </w:t>
      </w:r>
    </w:p>
    <w:p w14:paraId="6A01164A" w14:textId="77777777" w:rsidR="00504868" w:rsidRDefault="000A0962" w:rsidP="00504868">
      <w:pPr>
        <w:pStyle w:val="NoSpacing"/>
        <w:ind w:left="720"/>
        <w:jc w:val="both"/>
        <w:rPr>
          <w:rFonts w:ascii="Segoe UI" w:hAnsi="Segoe UI" w:cs="Segoe UI"/>
          <w:sz w:val="24"/>
          <w:szCs w:val="24"/>
        </w:rPr>
      </w:pPr>
      <w:r w:rsidRPr="00504868">
        <w:rPr>
          <w:rFonts w:ascii="Segoe UI" w:hAnsi="Segoe UI" w:cs="Segoe UI"/>
          <w:sz w:val="24"/>
          <w:szCs w:val="24"/>
        </w:rPr>
        <w:t>Tamil Nadu likely has several air quality monitoring stations situated across the state. Data is collected from these stations regularly.</w:t>
      </w:r>
    </w:p>
    <w:p w14:paraId="6BF17609" w14:textId="116BEA52" w:rsidR="000A0962" w:rsidRPr="00504868" w:rsidRDefault="000A0962" w:rsidP="00504868">
      <w:pPr>
        <w:pStyle w:val="NoSpacing"/>
        <w:numPr>
          <w:ilvl w:val="0"/>
          <w:numId w:val="4"/>
        </w:numPr>
        <w:jc w:val="both"/>
        <w:rPr>
          <w:rFonts w:ascii="Segoe UI" w:hAnsi="Segoe UI" w:cs="Segoe UI"/>
          <w:sz w:val="24"/>
          <w:szCs w:val="24"/>
        </w:rPr>
      </w:pPr>
      <w:r w:rsidRPr="000A0962">
        <w:rPr>
          <w:rFonts w:ascii="Segoe UI" w:hAnsi="Segoe UI" w:cs="Segoe UI"/>
          <w:b/>
          <w:bCs/>
          <w:sz w:val="28"/>
          <w:szCs w:val="28"/>
          <w:u w:val="single"/>
        </w:rPr>
        <w:t>Parameters Measured:</w:t>
      </w:r>
      <w:r w:rsidRPr="000A0962">
        <w:rPr>
          <w:rFonts w:ascii="Segoe UI" w:hAnsi="Segoe UI" w:cs="Segoe UI"/>
          <w:sz w:val="28"/>
          <w:szCs w:val="28"/>
        </w:rPr>
        <w:t xml:space="preserve"> </w:t>
      </w:r>
      <w:r>
        <w:rPr>
          <w:rFonts w:ascii="Segoe UI" w:hAnsi="Segoe UI" w:cs="Segoe UI"/>
          <w:sz w:val="28"/>
          <w:szCs w:val="28"/>
        </w:rPr>
        <w:tab/>
      </w:r>
      <w:r>
        <w:rPr>
          <w:rFonts w:ascii="Segoe UI" w:hAnsi="Segoe UI" w:cs="Segoe UI"/>
          <w:sz w:val="28"/>
          <w:szCs w:val="28"/>
        </w:rPr>
        <w:tab/>
      </w:r>
      <w:r>
        <w:rPr>
          <w:rFonts w:ascii="Segoe UI" w:hAnsi="Segoe UI" w:cs="Segoe UI"/>
          <w:sz w:val="28"/>
          <w:szCs w:val="28"/>
        </w:rPr>
        <w:tab/>
      </w:r>
      <w:r>
        <w:rPr>
          <w:rFonts w:ascii="Segoe UI" w:hAnsi="Segoe UI" w:cs="Segoe UI"/>
          <w:sz w:val="28"/>
          <w:szCs w:val="28"/>
        </w:rPr>
        <w:tab/>
      </w:r>
      <w:r>
        <w:rPr>
          <w:rFonts w:ascii="Segoe UI" w:hAnsi="Segoe UI" w:cs="Segoe UI"/>
          <w:sz w:val="28"/>
          <w:szCs w:val="28"/>
        </w:rPr>
        <w:tab/>
      </w:r>
      <w:r>
        <w:rPr>
          <w:rFonts w:ascii="Segoe UI" w:hAnsi="Segoe UI" w:cs="Segoe UI"/>
          <w:sz w:val="28"/>
          <w:szCs w:val="28"/>
        </w:rPr>
        <w:tab/>
      </w:r>
      <w:r>
        <w:rPr>
          <w:rFonts w:ascii="Segoe UI" w:hAnsi="Segoe UI" w:cs="Segoe UI"/>
          <w:sz w:val="28"/>
          <w:szCs w:val="28"/>
        </w:rPr>
        <w:tab/>
      </w:r>
      <w:r w:rsidRPr="00504868">
        <w:rPr>
          <w:rFonts w:ascii="Segoe UI" w:hAnsi="Segoe UI" w:cs="Segoe UI"/>
          <w:sz w:val="24"/>
          <w:szCs w:val="24"/>
        </w:rPr>
        <w:t>The</w:t>
      </w:r>
      <w:r w:rsidR="00504868">
        <w:rPr>
          <w:rFonts w:ascii="Segoe UI" w:hAnsi="Segoe UI" w:cs="Segoe UI"/>
          <w:sz w:val="24"/>
          <w:szCs w:val="24"/>
        </w:rPr>
        <w:t xml:space="preserve"> </w:t>
      </w:r>
      <w:r w:rsidRPr="00504868">
        <w:rPr>
          <w:rFonts w:ascii="Segoe UI" w:hAnsi="Segoe UI" w:cs="Segoe UI"/>
          <w:sz w:val="24"/>
          <w:szCs w:val="24"/>
        </w:rPr>
        <w:t>following parameters are usually measured to assess air quality:</w:t>
      </w:r>
    </w:p>
    <w:p w14:paraId="4E5D3AB8" w14:textId="0FB2A77F" w:rsidR="000A0962" w:rsidRPr="00504868" w:rsidRDefault="000A0962" w:rsidP="00504868">
      <w:pPr>
        <w:pStyle w:val="NoSpacing"/>
        <w:numPr>
          <w:ilvl w:val="0"/>
          <w:numId w:val="3"/>
        </w:numPr>
        <w:ind w:left="1080"/>
        <w:jc w:val="both"/>
        <w:rPr>
          <w:rFonts w:ascii="Segoe UI" w:hAnsi="Segoe UI" w:cs="Segoe UI"/>
          <w:b/>
          <w:bCs/>
          <w:sz w:val="24"/>
          <w:szCs w:val="24"/>
        </w:rPr>
      </w:pPr>
      <w:r w:rsidRPr="00504868">
        <w:rPr>
          <w:rFonts w:ascii="Segoe UI" w:hAnsi="Segoe UI" w:cs="Segoe UI"/>
          <w:b/>
          <w:bCs/>
          <w:sz w:val="24"/>
          <w:szCs w:val="24"/>
        </w:rPr>
        <w:t xml:space="preserve">Particulate Matter (PM2.5 and PM10): </w:t>
      </w:r>
      <w:r w:rsidRPr="00504868">
        <w:rPr>
          <w:rFonts w:ascii="Segoe UI" w:hAnsi="Segoe UI" w:cs="Segoe UI"/>
          <w:sz w:val="24"/>
          <w:szCs w:val="24"/>
        </w:rPr>
        <w:t>These are fine particles in the air, which can deeply penetrate into the respiratory system.</w:t>
      </w:r>
    </w:p>
    <w:p w14:paraId="69A29070" w14:textId="77777777" w:rsidR="000A0962" w:rsidRPr="00504868" w:rsidRDefault="000A0962" w:rsidP="00504868">
      <w:pPr>
        <w:pStyle w:val="NoSpacing"/>
        <w:numPr>
          <w:ilvl w:val="0"/>
          <w:numId w:val="3"/>
        </w:numPr>
        <w:ind w:left="1080"/>
        <w:jc w:val="both"/>
        <w:rPr>
          <w:rFonts w:ascii="Segoe UI" w:hAnsi="Segoe UI" w:cs="Segoe UI"/>
          <w:sz w:val="24"/>
          <w:szCs w:val="24"/>
        </w:rPr>
      </w:pPr>
      <w:r w:rsidRPr="00504868">
        <w:rPr>
          <w:rFonts w:ascii="Segoe UI" w:hAnsi="Segoe UI" w:cs="Segoe UI"/>
          <w:b/>
          <w:bCs/>
          <w:sz w:val="24"/>
          <w:szCs w:val="24"/>
        </w:rPr>
        <w:t>Ground-level Ozone (O</w:t>
      </w:r>
      <w:r w:rsidRPr="00504868">
        <w:rPr>
          <w:rFonts w:ascii="Segoe UI" w:hAnsi="Segoe UI" w:cs="Segoe UI"/>
          <w:b/>
          <w:bCs/>
          <w:sz w:val="24"/>
          <w:szCs w:val="24"/>
          <w:vertAlign w:val="subscript"/>
        </w:rPr>
        <w:t>3</w:t>
      </w:r>
      <w:r w:rsidRPr="00504868">
        <w:rPr>
          <w:rFonts w:ascii="Segoe UI" w:hAnsi="Segoe UI" w:cs="Segoe UI"/>
          <w:b/>
          <w:bCs/>
          <w:sz w:val="24"/>
          <w:szCs w:val="24"/>
        </w:rPr>
        <w:t>):</w:t>
      </w:r>
      <w:r w:rsidRPr="00504868">
        <w:rPr>
          <w:rFonts w:ascii="Segoe UI" w:hAnsi="Segoe UI" w:cs="Segoe UI"/>
          <w:sz w:val="24"/>
          <w:szCs w:val="24"/>
        </w:rPr>
        <w:t xml:space="preserve"> Ozone at ground level is a key component of smog and can cause respiratory issues.</w:t>
      </w:r>
    </w:p>
    <w:p w14:paraId="1C8C1299" w14:textId="77777777" w:rsidR="000A0962" w:rsidRPr="00504868" w:rsidRDefault="000A0962" w:rsidP="00504868">
      <w:pPr>
        <w:pStyle w:val="NoSpacing"/>
        <w:numPr>
          <w:ilvl w:val="0"/>
          <w:numId w:val="3"/>
        </w:numPr>
        <w:ind w:left="1080"/>
        <w:jc w:val="both"/>
        <w:rPr>
          <w:rFonts w:ascii="Segoe UI" w:hAnsi="Segoe UI" w:cs="Segoe UI"/>
          <w:sz w:val="24"/>
          <w:szCs w:val="24"/>
        </w:rPr>
      </w:pPr>
      <w:r w:rsidRPr="00504868">
        <w:rPr>
          <w:rFonts w:ascii="Segoe UI" w:hAnsi="Segoe UI" w:cs="Segoe UI"/>
          <w:b/>
          <w:bCs/>
          <w:sz w:val="24"/>
          <w:szCs w:val="24"/>
        </w:rPr>
        <w:t>Nitrogen Dioxide (NO</w:t>
      </w:r>
      <w:r w:rsidRPr="00504868">
        <w:rPr>
          <w:rFonts w:ascii="Segoe UI" w:hAnsi="Segoe UI" w:cs="Segoe UI"/>
          <w:b/>
          <w:bCs/>
          <w:sz w:val="24"/>
          <w:szCs w:val="24"/>
          <w:vertAlign w:val="subscript"/>
        </w:rPr>
        <w:t>2</w:t>
      </w:r>
      <w:r w:rsidRPr="00504868">
        <w:rPr>
          <w:rFonts w:ascii="Segoe UI" w:hAnsi="Segoe UI" w:cs="Segoe UI"/>
          <w:b/>
          <w:bCs/>
          <w:sz w:val="24"/>
          <w:szCs w:val="24"/>
        </w:rPr>
        <w:t>):</w:t>
      </w:r>
      <w:r w:rsidRPr="00504868">
        <w:rPr>
          <w:rFonts w:ascii="Segoe UI" w:hAnsi="Segoe UI" w:cs="Segoe UI"/>
          <w:sz w:val="24"/>
          <w:szCs w:val="24"/>
        </w:rPr>
        <w:t xml:space="preserve"> A byproduct of combustion processes and a contributor to air pollution.</w:t>
      </w:r>
    </w:p>
    <w:p w14:paraId="44B23F5D" w14:textId="5248233C" w:rsidR="000A0962" w:rsidRPr="00504868" w:rsidRDefault="000A0962" w:rsidP="00504868">
      <w:pPr>
        <w:pStyle w:val="NoSpacing"/>
        <w:numPr>
          <w:ilvl w:val="0"/>
          <w:numId w:val="3"/>
        </w:numPr>
        <w:ind w:left="1080"/>
        <w:jc w:val="both"/>
        <w:rPr>
          <w:rFonts w:ascii="Segoe UI" w:hAnsi="Segoe UI" w:cs="Segoe UI"/>
          <w:sz w:val="24"/>
          <w:szCs w:val="24"/>
        </w:rPr>
      </w:pPr>
      <w:r w:rsidRPr="00504868">
        <w:rPr>
          <w:rFonts w:ascii="Segoe UI" w:hAnsi="Segoe UI" w:cs="Segoe UI"/>
          <w:b/>
          <w:bCs/>
          <w:sz w:val="24"/>
          <w:szCs w:val="24"/>
        </w:rPr>
        <w:t>Sul</w:t>
      </w:r>
      <w:r w:rsidR="00504868" w:rsidRPr="00504868">
        <w:rPr>
          <w:rFonts w:ascii="Segoe UI" w:hAnsi="Segoe UI" w:cs="Segoe UI"/>
          <w:b/>
          <w:bCs/>
          <w:sz w:val="24"/>
          <w:szCs w:val="24"/>
        </w:rPr>
        <w:t>ph</w:t>
      </w:r>
      <w:r w:rsidRPr="00504868">
        <w:rPr>
          <w:rFonts w:ascii="Segoe UI" w:hAnsi="Segoe UI" w:cs="Segoe UI"/>
          <w:b/>
          <w:bCs/>
          <w:sz w:val="24"/>
          <w:szCs w:val="24"/>
        </w:rPr>
        <w:t>ur Dioxide (SO</w:t>
      </w:r>
      <w:r w:rsidRPr="00504868">
        <w:rPr>
          <w:rFonts w:ascii="Segoe UI" w:hAnsi="Segoe UI" w:cs="Segoe UI"/>
          <w:b/>
          <w:bCs/>
          <w:sz w:val="24"/>
          <w:szCs w:val="24"/>
          <w:vertAlign w:val="subscript"/>
        </w:rPr>
        <w:t>2</w:t>
      </w:r>
      <w:r w:rsidRPr="00504868">
        <w:rPr>
          <w:rFonts w:ascii="Segoe UI" w:hAnsi="Segoe UI" w:cs="Segoe UI"/>
          <w:b/>
          <w:bCs/>
          <w:sz w:val="24"/>
          <w:szCs w:val="24"/>
        </w:rPr>
        <w:t>):</w:t>
      </w:r>
      <w:r w:rsidRPr="00504868">
        <w:rPr>
          <w:rFonts w:ascii="Segoe UI" w:hAnsi="Segoe UI" w:cs="Segoe UI"/>
          <w:sz w:val="24"/>
          <w:szCs w:val="24"/>
        </w:rPr>
        <w:t xml:space="preserve"> A pollutant often associated with industrial emissions.</w:t>
      </w:r>
    </w:p>
    <w:p w14:paraId="67A08D0E" w14:textId="77777777" w:rsidR="00504868" w:rsidRDefault="000A0962" w:rsidP="00504868">
      <w:pPr>
        <w:pStyle w:val="NoSpacing"/>
        <w:numPr>
          <w:ilvl w:val="0"/>
          <w:numId w:val="3"/>
        </w:numPr>
        <w:ind w:left="1080"/>
        <w:jc w:val="both"/>
        <w:rPr>
          <w:rFonts w:ascii="Segoe UI" w:hAnsi="Segoe UI" w:cs="Segoe UI"/>
          <w:sz w:val="24"/>
          <w:szCs w:val="24"/>
        </w:rPr>
      </w:pPr>
      <w:r w:rsidRPr="00504868">
        <w:rPr>
          <w:rFonts w:ascii="Segoe UI" w:hAnsi="Segoe UI" w:cs="Segoe UI"/>
          <w:b/>
          <w:bCs/>
          <w:sz w:val="24"/>
          <w:szCs w:val="24"/>
        </w:rPr>
        <w:t>Carbon Monoxide (CO):</w:t>
      </w:r>
      <w:r w:rsidRPr="00504868">
        <w:rPr>
          <w:rFonts w:ascii="Segoe UI" w:hAnsi="Segoe UI" w:cs="Segoe UI"/>
          <w:sz w:val="24"/>
          <w:szCs w:val="24"/>
        </w:rPr>
        <w:t xml:space="preserve"> A colo</w:t>
      </w:r>
      <w:r w:rsidR="00504868">
        <w:rPr>
          <w:rFonts w:ascii="Segoe UI" w:hAnsi="Segoe UI" w:cs="Segoe UI"/>
          <w:sz w:val="24"/>
          <w:szCs w:val="24"/>
        </w:rPr>
        <w:t>u</w:t>
      </w:r>
      <w:r w:rsidRPr="00504868">
        <w:rPr>
          <w:rFonts w:ascii="Segoe UI" w:hAnsi="Segoe UI" w:cs="Segoe UI"/>
          <w:sz w:val="24"/>
          <w:szCs w:val="24"/>
        </w:rPr>
        <w:t>rless, odo</w:t>
      </w:r>
      <w:r w:rsidR="00504868">
        <w:rPr>
          <w:rFonts w:ascii="Segoe UI" w:hAnsi="Segoe UI" w:cs="Segoe UI"/>
          <w:sz w:val="24"/>
          <w:szCs w:val="24"/>
        </w:rPr>
        <w:t>u</w:t>
      </w:r>
      <w:r w:rsidRPr="00504868">
        <w:rPr>
          <w:rFonts w:ascii="Segoe UI" w:hAnsi="Segoe UI" w:cs="Segoe UI"/>
          <w:sz w:val="24"/>
          <w:szCs w:val="24"/>
        </w:rPr>
        <w:t>rless gas produced by incomplete combustion.</w:t>
      </w:r>
    </w:p>
    <w:p w14:paraId="1212793E" w14:textId="5DBBC153" w:rsidR="00504868" w:rsidRDefault="000A0962" w:rsidP="00504868">
      <w:pPr>
        <w:pStyle w:val="NoSpacing"/>
        <w:numPr>
          <w:ilvl w:val="0"/>
          <w:numId w:val="3"/>
        </w:numPr>
        <w:ind w:left="1080"/>
        <w:jc w:val="both"/>
        <w:rPr>
          <w:rFonts w:ascii="Segoe UI" w:hAnsi="Segoe UI" w:cs="Segoe UI"/>
          <w:sz w:val="24"/>
          <w:szCs w:val="24"/>
        </w:rPr>
      </w:pPr>
      <w:r w:rsidRPr="00504868">
        <w:rPr>
          <w:rFonts w:ascii="Segoe UI" w:hAnsi="Segoe UI" w:cs="Segoe UI"/>
          <w:b/>
          <w:bCs/>
          <w:sz w:val="24"/>
          <w:szCs w:val="24"/>
        </w:rPr>
        <w:t>Volatile Organic Compounds (VOCs):</w:t>
      </w:r>
      <w:r w:rsidRPr="00504868">
        <w:rPr>
          <w:rFonts w:ascii="Segoe UI" w:hAnsi="Segoe UI" w:cs="Segoe UI"/>
          <w:sz w:val="24"/>
          <w:szCs w:val="24"/>
        </w:rPr>
        <w:t xml:space="preserve"> Organic chemicals that can easily become vapo</w:t>
      </w:r>
      <w:r w:rsidR="00504868">
        <w:rPr>
          <w:rFonts w:ascii="Segoe UI" w:hAnsi="Segoe UI" w:cs="Segoe UI"/>
          <w:sz w:val="24"/>
          <w:szCs w:val="24"/>
        </w:rPr>
        <w:t>u</w:t>
      </w:r>
      <w:r w:rsidRPr="00504868">
        <w:rPr>
          <w:rFonts w:ascii="Segoe UI" w:hAnsi="Segoe UI" w:cs="Segoe UI"/>
          <w:sz w:val="24"/>
          <w:szCs w:val="24"/>
        </w:rPr>
        <w:t>rs or gases and contribute to air pollution</w:t>
      </w:r>
      <w:r w:rsidRPr="00504868">
        <w:rPr>
          <w:rFonts w:ascii="Segoe UI" w:hAnsi="Segoe UI" w:cs="Segoe UI"/>
          <w:sz w:val="28"/>
          <w:szCs w:val="28"/>
        </w:rPr>
        <w:t>.</w:t>
      </w:r>
    </w:p>
    <w:p w14:paraId="6B66B6AC" w14:textId="77777777" w:rsidR="00504868" w:rsidRPr="00504868" w:rsidRDefault="00504868" w:rsidP="00504868">
      <w:pPr>
        <w:pStyle w:val="NoSpacing"/>
        <w:numPr>
          <w:ilvl w:val="0"/>
          <w:numId w:val="4"/>
        </w:numPr>
        <w:jc w:val="both"/>
        <w:rPr>
          <w:rFonts w:ascii="Segoe UI" w:hAnsi="Segoe UI" w:cs="Segoe UI"/>
          <w:sz w:val="24"/>
          <w:szCs w:val="24"/>
        </w:rPr>
      </w:pPr>
      <w:r w:rsidRPr="00504868">
        <w:rPr>
          <w:rFonts w:ascii="Segoe UI" w:hAnsi="Segoe UI" w:cs="Segoe UI"/>
          <w:b/>
          <w:bCs/>
          <w:sz w:val="28"/>
          <w:szCs w:val="28"/>
          <w:u w:val="single"/>
        </w:rPr>
        <w:t>Data Collection Frequency</w:t>
      </w:r>
      <w:r w:rsidRPr="00504868">
        <w:rPr>
          <w:rFonts w:ascii="Segoe UI" w:hAnsi="Segoe UI" w:cs="Segoe UI"/>
          <w:sz w:val="28"/>
          <w:szCs w:val="28"/>
        </w:rPr>
        <w:t>:</w:t>
      </w:r>
    </w:p>
    <w:p w14:paraId="34F71E2F" w14:textId="7CDB8E99" w:rsidR="00892364" w:rsidRDefault="00504868" w:rsidP="00433245">
      <w:pPr>
        <w:pStyle w:val="NoSpacing"/>
        <w:ind w:left="1515"/>
        <w:jc w:val="both"/>
        <w:rPr>
          <w:rFonts w:ascii="Segoe UI" w:hAnsi="Segoe UI" w:cs="Segoe UI"/>
          <w:sz w:val="24"/>
          <w:szCs w:val="24"/>
        </w:rPr>
      </w:pPr>
      <w:r w:rsidRPr="00504868">
        <w:rPr>
          <w:rFonts w:ascii="Segoe UI" w:hAnsi="Segoe UI" w:cs="Segoe UI"/>
          <w:sz w:val="24"/>
          <w:szCs w:val="24"/>
        </w:rPr>
        <w:t>Data is typically collected continuously or at least hourly at monitoring stations.</w:t>
      </w:r>
    </w:p>
    <w:p w14:paraId="2632A8F4" w14:textId="77777777" w:rsidR="00433245" w:rsidRDefault="00433245" w:rsidP="00433245">
      <w:pPr>
        <w:pStyle w:val="NoSpacing"/>
        <w:numPr>
          <w:ilvl w:val="0"/>
          <w:numId w:val="4"/>
        </w:numPr>
        <w:jc w:val="both"/>
        <w:rPr>
          <w:rFonts w:ascii="Segoe UI" w:hAnsi="Segoe UI" w:cs="Segoe UI"/>
          <w:sz w:val="24"/>
          <w:szCs w:val="24"/>
        </w:rPr>
      </w:pPr>
      <w:r w:rsidRPr="00433245">
        <w:rPr>
          <w:rFonts w:ascii="Segoe UI" w:hAnsi="Segoe UI" w:cs="Segoe UI"/>
          <w:b/>
          <w:bCs/>
          <w:sz w:val="28"/>
          <w:szCs w:val="28"/>
          <w:u w:val="single"/>
        </w:rPr>
        <w:t>Data Accessibility:</w:t>
      </w:r>
      <w:r w:rsidRPr="00892364">
        <w:rPr>
          <w:rFonts w:ascii="Segoe UI" w:hAnsi="Segoe UI" w:cs="Segoe UI"/>
          <w:sz w:val="24"/>
          <w:szCs w:val="24"/>
        </w:rPr>
        <w:t xml:space="preserve"> </w:t>
      </w:r>
    </w:p>
    <w:p w14:paraId="00886945" w14:textId="77777777" w:rsidR="00433245" w:rsidRDefault="00433245" w:rsidP="00433245">
      <w:pPr>
        <w:pStyle w:val="NoSpacing"/>
        <w:ind w:left="720"/>
        <w:rPr>
          <w:rFonts w:ascii="Segoe UI" w:hAnsi="Segoe UI" w:cs="Segoe UI"/>
          <w:sz w:val="24"/>
          <w:szCs w:val="24"/>
        </w:rPr>
      </w:pPr>
      <w:r w:rsidRPr="00892364">
        <w:rPr>
          <w:rFonts w:ascii="Segoe UI" w:hAnsi="Segoe UI" w:cs="Segoe UI"/>
          <w:sz w:val="24"/>
          <w:szCs w:val="24"/>
        </w:rPr>
        <w:t>The collected data is usually made accessible to the public and relevant authorities.</w:t>
      </w:r>
      <w:r>
        <w:rPr>
          <w:rFonts w:ascii="Segoe UI" w:hAnsi="Segoe UI" w:cs="Segoe UI"/>
          <w:sz w:val="24"/>
          <w:szCs w:val="24"/>
        </w:rPr>
        <w:t xml:space="preserve"> </w:t>
      </w:r>
      <w:r w:rsidRPr="00892364">
        <w:rPr>
          <w:rFonts w:ascii="Segoe UI" w:hAnsi="Segoe UI" w:cs="Segoe UI"/>
          <w:sz w:val="24"/>
          <w:szCs w:val="24"/>
        </w:rPr>
        <w:t>It can often be found on government websites, environmental agencies, or through specialized air quality monitoring apps.</w:t>
      </w:r>
    </w:p>
    <w:p w14:paraId="0C3B1A44" w14:textId="77777777" w:rsidR="00433245" w:rsidRDefault="00433245" w:rsidP="00433245">
      <w:pPr>
        <w:pStyle w:val="NoSpacing"/>
        <w:numPr>
          <w:ilvl w:val="0"/>
          <w:numId w:val="4"/>
        </w:numPr>
        <w:jc w:val="both"/>
        <w:rPr>
          <w:rFonts w:ascii="Segoe UI" w:hAnsi="Segoe UI" w:cs="Segoe UI"/>
          <w:sz w:val="24"/>
          <w:szCs w:val="24"/>
        </w:rPr>
      </w:pPr>
      <w:r w:rsidRPr="00433245">
        <w:rPr>
          <w:rFonts w:ascii="Segoe UI" w:hAnsi="Segoe UI" w:cs="Segoe UI"/>
          <w:b/>
          <w:bCs/>
          <w:sz w:val="24"/>
          <w:szCs w:val="24"/>
          <w:u w:val="single"/>
        </w:rPr>
        <w:t>Air Quality Index (AQI):</w:t>
      </w:r>
      <w:r w:rsidRPr="00433245">
        <w:rPr>
          <w:rFonts w:ascii="Segoe UI" w:hAnsi="Segoe UI" w:cs="Segoe UI"/>
          <w:sz w:val="24"/>
          <w:szCs w:val="24"/>
        </w:rPr>
        <w:t xml:space="preserve"> </w:t>
      </w:r>
    </w:p>
    <w:p w14:paraId="526B5DE6" w14:textId="076CD4D9" w:rsidR="00433245" w:rsidRPr="00433245" w:rsidRDefault="00433245" w:rsidP="00433245">
      <w:pPr>
        <w:pStyle w:val="NoSpacing"/>
        <w:ind w:left="720"/>
        <w:rPr>
          <w:rFonts w:ascii="Segoe UI" w:hAnsi="Segoe UI" w:cs="Segoe UI"/>
          <w:sz w:val="24"/>
          <w:szCs w:val="24"/>
        </w:rPr>
      </w:pPr>
      <w:r w:rsidRPr="00433245">
        <w:rPr>
          <w:rFonts w:ascii="Segoe UI" w:hAnsi="Segoe UI" w:cs="Segoe UI"/>
          <w:sz w:val="24"/>
          <w:szCs w:val="24"/>
        </w:rPr>
        <w:lastRenderedPageBreak/>
        <w:t>The collected data is often used to calculate the Air Quality Index, a standardized</w:t>
      </w:r>
      <w:r>
        <w:rPr>
          <w:rFonts w:ascii="Segoe UI" w:hAnsi="Segoe UI" w:cs="Segoe UI"/>
          <w:sz w:val="24"/>
          <w:szCs w:val="24"/>
        </w:rPr>
        <w:t xml:space="preserve"> </w:t>
      </w:r>
      <w:r w:rsidRPr="00433245">
        <w:rPr>
          <w:rFonts w:ascii="Segoe UI" w:hAnsi="Segoe UI" w:cs="Segoe UI"/>
          <w:sz w:val="24"/>
          <w:szCs w:val="24"/>
        </w:rPr>
        <w:t>way to convey air quality information. The AQI is divided into categories such as "Good," "Moderate," "</w:t>
      </w:r>
      <w:r>
        <w:rPr>
          <w:rFonts w:ascii="Segoe UI" w:hAnsi="Segoe UI" w:cs="Segoe UI"/>
          <w:sz w:val="24"/>
          <w:szCs w:val="24"/>
        </w:rPr>
        <w:t>Satisfactory</w:t>
      </w:r>
      <w:r w:rsidRPr="00433245">
        <w:rPr>
          <w:rFonts w:ascii="Segoe UI" w:hAnsi="Segoe UI" w:cs="Segoe UI"/>
          <w:sz w:val="24"/>
          <w:szCs w:val="24"/>
        </w:rPr>
        <w:t>" etc.</w:t>
      </w:r>
    </w:p>
    <w:p w14:paraId="7BFE128F" w14:textId="77777777" w:rsidR="00433245" w:rsidRDefault="00433245" w:rsidP="00433245">
      <w:pPr>
        <w:pStyle w:val="BodyText"/>
      </w:pPr>
    </w:p>
    <w:p w14:paraId="522D12AF" w14:textId="77777777" w:rsidR="00433245" w:rsidRDefault="00433245" w:rsidP="00433245">
      <w:pPr>
        <w:pStyle w:val="NoSpacing"/>
        <w:ind w:left="1515"/>
        <w:jc w:val="both"/>
        <w:rPr>
          <w:rFonts w:ascii="Segoe UI" w:hAnsi="Segoe UI" w:cs="Segoe UI"/>
          <w:sz w:val="24"/>
          <w:szCs w:val="24"/>
        </w:rPr>
      </w:pPr>
    </w:p>
    <w:p w14:paraId="423E50A2" w14:textId="6594ECED" w:rsidR="00892364" w:rsidRDefault="00892364" w:rsidP="00892364">
      <w:pPr>
        <w:pStyle w:val="NoSpacing"/>
        <w:jc w:val="both"/>
        <w:rPr>
          <w:rFonts w:ascii="Segoe UI" w:hAnsi="Segoe UI" w:cs="Segoe UI"/>
          <w:sz w:val="24"/>
          <w:szCs w:val="24"/>
        </w:rPr>
      </w:pPr>
    </w:p>
    <w:p w14:paraId="2AE4E45C" w14:textId="1AE90FC9" w:rsidR="00892364" w:rsidRPr="00433245" w:rsidRDefault="00433245" w:rsidP="00892364">
      <w:pPr>
        <w:pStyle w:val="Title"/>
        <w:rPr>
          <w:sz w:val="40"/>
          <w:szCs w:val="40"/>
        </w:rPr>
      </w:pPr>
      <w:r w:rsidRPr="00433245">
        <w:rPr>
          <w:noProof/>
          <w:sz w:val="40"/>
          <w:szCs w:val="40"/>
        </w:rPr>
        <w:drawing>
          <wp:anchor distT="0" distB="0" distL="0" distR="0" simplePos="0" relativeHeight="251658240" behindDoc="0" locked="0" layoutInCell="1" allowOverlap="1" wp14:anchorId="0B0DAD19" wp14:editId="3CC3A08B">
            <wp:simplePos x="0" y="0"/>
            <wp:positionH relativeFrom="margin">
              <wp:align>left</wp:align>
            </wp:positionH>
            <wp:positionV relativeFrom="paragraph">
              <wp:posOffset>154305</wp:posOffset>
            </wp:positionV>
            <wp:extent cx="601980" cy="469900"/>
            <wp:effectExtent l="0" t="0" r="7620" b="6350"/>
            <wp:wrapNone/>
            <wp:docPr id="1201570801" name="Picture 3"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1980" cy="469900"/>
                    </a:xfrm>
                    <a:prstGeom prst="rect">
                      <a:avLst/>
                    </a:prstGeom>
                    <a:noFill/>
                  </pic:spPr>
                </pic:pic>
              </a:graphicData>
            </a:graphic>
            <wp14:sizeRelH relativeFrom="page">
              <wp14:pctWidth>0</wp14:pctWidth>
            </wp14:sizeRelH>
            <wp14:sizeRelV relativeFrom="page">
              <wp14:pctHeight>0</wp14:pctHeight>
            </wp14:sizeRelV>
          </wp:anchor>
        </w:drawing>
      </w:r>
      <w:r w:rsidR="00892364" w:rsidRPr="00433245">
        <w:rPr>
          <w:sz w:val="40"/>
          <w:szCs w:val="40"/>
        </w:rPr>
        <w:t xml:space="preserve">            Tamil</w:t>
      </w:r>
      <w:r w:rsidR="00892364" w:rsidRPr="00433245">
        <w:rPr>
          <w:spacing w:val="18"/>
          <w:sz w:val="40"/>
          <w:szCs w:val="40"/>
        </w:rPr>
        <w:t xml:space="preserve"> </w:t>
      </w:r>
      <w:r w:rsidR="00892364" w:rsidRPr="00433245">
        <w:rPr>
          <w:sz w:val="40"/>
          <w:szCs w:val="40"/>
        </w:rPr>
        <w:t>Nadu</w:t>
      </w:r>
      <w:r w:rsidR="00892364" w:rsidRPr="00433245">
        <w:rPr>
          <w:spacing w:val="18"/>
          <w:sz w:val="40"/>
          <w:szCs w:val="40"/>
        </w:rPr>
        <w:t xml:space="preserve"> </w:t>
      </w:r>
      <w:r w:rsidR="00892364" w:rsidRPr="00433245">
        <w:rPr>
          <w:sz w:val="40"/>
          <w:szCs w:val="40"/>
        </w:rPr>
        <w:t>Pollution</w:t>
      </w:r>
      <w:r w:rsidR="00892364" w:rsidRPr="00433245">
        <w:rPr>
          <w:spacing w:val="19"/>
          <w:sz w:val="40"/>
          <w:szCs w:val="40"/>
        </w:rPr>
        <w:t xml:space="preserve"> </w:t>
      </w:r>
      <w:r w:rsidR="00892364" w:rsidRPr="00433245">
        <w:rPr>
          <w:sz w:val="40"/>
          <w:szCs w:val="40"/>
        </w:rPr>
        <w:t>Control</w:t>
      </w:r>
      <w:r w:rsidRPr="00433245">
        <w:rPr>
          <w:spacing w:val="18"/>
          <w:sz w:val="40"/>
          <w:szCs w:val="40"/>
        </w:rPr>
        <w:t xml:space="preserve"> </w:t>
      </w:r>
      <w:r w:rsidR="00892364" w:rsidRPr="00433245">
        <w:rPr>
          <w:sz w:val="40"/>
          <w:szCs w:val="40"/>
        </w:rPr>
        <w:t>Board</w:t>
      </w:r>
    </w:p>
    <w:p w14:paraId="2A196D73" w14:textId="31E8B954" w:rsidR="00892364" w:rsidRDefault="00892364" w:rsidP="00892364">
      <w:pPr>
        <w:spacing w:before="79"/>
        <w:ind w:left="1148" w:right="1158"/>
        <w:jc w:val="center"/>
        <w:rPr>
          <w:rFonts w:ascii="Arial"/>
          <w:b/>
          <w:sz w:val="21"/>
        </w:rPr>
      </w:pPr>
      <w:r>
        <w:rPr>
          <w:rFonts w:ascii="Arial"/>
          <w:b/>
          <w:sz w:val="21"/>
        </w:rPr>
        <w:t>Air</w:t>
      </w:r>
      <w:r>
        <w:rPr>
          <w:rFonts w:ascii="Arial"/>
          <w:b/>
          <w:spacing w:val="7"/>
          <w:sz w:val="21"/>
        </w:rPr>
        <w:t xml:space="preserve"> </w:t>
      </w:r>
      <w:r>
        <w:rPr>
          <w:rFonts w:ascii="Arial"/>
          <w:b/>
          <w:sz w:val="21"/>
        </w:rPr>
        <w:t>Quality</w:t>
      </w:r>
      <w:r>
        <w:rPr>
          <w:rFonts w:ascii="Arial"/>
          <w:b/>
          <w:spacing w:val="-1"/>
          <w:sz w:val="21"/>
        </w:rPr>
        <w:t xml:space="preserve"> </w:t>
      </w:r>
      <w:r>
        <w:rPr>
          <w:rFonts w:ascii="Arial"/>
          <w:b/>
          <w:sz w:val="21"/>
        </w:rPr>
        <w:t>Index</w:t>
      </w:r>
      <w:r>
        <w:rPr>
          <w:rFonts w:ascii="Arial"/>
          <w:b/>
          <w:spacing w:val="4"/>
          <w:sz w:val="21"/>
        </w:rPr>
        <w:t xml:space="preserve"> </w:t>
      </w:r>
      <w:r>
        <w:rPr>
          <w:rFonts w:ascii="Arial"/>
          <w:b/>
          <w:sz w:val="21"/>
        </w:rPr>
        <w:t>of</w:t>
      </w:r>
      <w:r>
        <w:rPr>
          <w:rFonts w:ascii="Arial"/>
          <w:b/>
          <w:spacing w:val="8"/>
          <w:sz w:val="21"/>
        </w:rPr>
        <w:t xml:space="preserve"> </w:t>
      </w:r>
      <w:r>
        <w:rPr>
          <w:rFonts w:ascii="Arial"/>
          <w:b/>
          <w:sz w:val="21"/>
        </w:rPr>
        <w:t>34</w:t>
      </w:r>
      <w:r>
        <w:rPr>
          <w:rFonts w:ascii="Arial"/>
          <w:b/>
          <w:spacing w:val="4"/>
          <w:sz w:val="21"/>
        </w:rPr>
        <w:t xml:space="preserve"> </w:t>
      </w:r>
      <w:r>
        <w:rPr>
          <w:rFonts w:ascii="Arial"/>
          <w:b/>
          <w:sz w:val="21"/>
        </w:rPr>
        <w:t>CAAQM</w:t>
      </w:r>
      <w:r>
        <w:rPr>
          <w:rFonts w:ascii="Arial"/>
          <w:b/>
          <w:spacing w:val="7"/>
          <w:sz w:val="21"/>
        </w:rPr>
        <w:t xml:space="preserve"> </w:t>
      </w:r>
      <w:r>
        <w:rPr>
          <w:rFonts w:ascii="Arial"/>
          <w:b/>
          <w:sz w:val="21"/>
        </w:rPr>
        <w:t>Station</w:t>
      </w:r>
      <w:r>
        <w:rPr>
          <w:rFonts w:ascii="Arial"/>
          <w:b/>
          <w:spacing w:val="5"/>
          <w:sz w:val="21"/>
        </w:rPr>
        <w:t xml:space="preserve"> </w:t>
      </w:r>
      <w:r>
        <w:rPr>
          <w:rFonts w:ascii="Arial"/>
          <w:b/>
          <w:sz w:val="21"/>
        </w:rPr>
        <w:t>on</w:t>
      </w:r>
      <w:r>
        <w:rPr>
          <w:rFonts w:ascii="Arial"/>
          <w:b/>
          <w:spacing w:val="4"/>
          <w:sz w:val="21"/>
        </w:rPr>
        <w:t xml:space="preserve"> </w:t>
      </w:r>
      <w:r>
        <w:rPr>
          <w:rFonts w:ascii="Arial"/>
          <w:b/>
          <w:sz w:val="21"/>
        </w:rPr>
        <w:t>01,</w:t>
      </w:r>
      <w:r>
        <w:rPr>
          <w:rFonts w:ascii="Arial"/>
          <w:b/>
          <w:spacing w:val="7"/>
          <w:sz w:val="21"/>
        </w:rPr>
        <w:t xml:space="preserve"> </w:t>
      </w:r>
      <w:r>
        <w:rPr>
          <w:rFonts w:ascii="Arial"/>
          <w:b/>
          <w:sz w:val="21"/>
        </w:rPr>
        <w:t>August</w:t>
      </w:r>
      <w:r>
        <w:rPr>
          <w:rFonts w:ascii="Arial"/>
          <w:b/>
          <w:spacing w:val="6"/>
          <w:sz w:val="21"/>
        </w:rPr>
        <w:t>,</w:t>
      </w:r>
      <w:r>
        <w:rPr>
          <w:rFonts w:ascii="Arial"/>
          <w:b/>
          <w:spacing w:val="8"/>
          <w:sz w:val="21"/>
        </w:rPr>
        <w:t xml:space="preserve"> </w:t>
      </w:r>
      <w:r>
        <w:rPr>
          <w:rFonts w:ascii="Arial"/>
          <w:b/>
          <w:sz w:val="21"/>
        </w:rPr>
        <w:t>2023</w:t>
      </w:r>
      <w:r>
        <w:rPr>
          <w:rFonts w:ascii="Arial"/>
          <w:b/>
          <w:spacing w:val="4"/>
          <w:sz w:val="21"/>
        </w:rPr>
        <w:t xml:space="preserve"> </w:t>
      </w:r>
      <w:r>
        <w:rPr>
          <w:rFonts w:ascii="Arial"/>
          <w:b/>
          <w:sz w:val="21"/>
        </w:rPr>
        <w:t>@16:00</w:t>
      </w:r>
      <w:r>
        <w:rPr>
          <w:rFonts w:ascii="Arial"/>
          <w:b/>
          <w:spacing w:val="4"/>
          <w:sz w:val="21"/>
        </w:rPr>
        <w:t xml:space="preserve"> </w:t>
      </w:r>
      <w:r>
        <w:rPr>
          <w:rFonts w:ascii="Arial"/>
          <w:b/>
          <w:sz w:val="21"/>
        </w:rPr>
        <w:t>Hrs</w:t>
      </w:r>
    </w:p>
    <w:p w14:paraId="2C889EF5" w14:textId="77777777" w:rsidR="00892364" w:rsidRDefault="00892364" w:rsidP="00892364">
      <w:pPr>
        <w:pStyle w:val="BodyText"/>
        <w:spacing w:before="11"/>
        <w:rPr>
          <w:rFonts w:ascii="Arial"/>
          <w:b/>
          <w:sz w:val="5"/>
        </w:rPr>
      </w:pPr>
    </w:p>
    <w:tbl>
      <w:tblPr>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8"/>
        <w:gridCol w:w="1061"/>
        <w:gridCol w:w="1332"/>
        <w:gridCol w:w="646"/>
        <w:gridCol w:w="646"/>
        <w:gridCol w:w="747"/>
        <w:gridCol w:w="646"/>
        <w:gridCol w:w="631"/>
        <w:gridCol w:w="1078"/>
        <w:gridCol w:w="645"/>
        <w:gridCol w:w="1046"/>
      </w:tblGrid>
      <w:tr w:rsidR="00892364" w14:paraId="21C874FF" w14:textId="77777777" w:rsidTr="00892364">
        <w:trPr>
          <w:trHeight w:val="486"/>
        </w:trPr>
        <w:tc>
          <w:tcPr>
            <w:tcW w:w="818" w:type="dxa"/>
            <w:tcBorders>
              <w:top w:val="single" w:sz="8" w:space="0" w:color="000000"/>
              <w:left w:val="single" w:sz="8" w:space="0" w:color="000000"/>
              <w:bottom w:val="single" w:sz="8" w:space="0" w:color="000000"/>
              <w:right w:val="single" w:sz="8" w:space="0" w:color="000000"/>
            </w:tcBorders>
            <w:hideMark/>
          </w:tcPr>
          <w:p w14:paraId="1046F01A" w14:textId="77777777" w:rsidR="00892364" w:rsidRDefault="00892364">
            <w:pPr>
              <w:pStyle w:val="TableParagraph"/>
              <w:spacing w:before="9"/>
              <w:ind w:left="160" w:right="141"/>
              <w:rPr>
                <w:rFonts w:ascii="Arial"/>
                <w:b/>
                <w:sz w:val="17"/>
              </w:rPr>
            </w:pPr>
            <w:r>
              <w:rPr>
                <w:rFonts w:ascii="Arial"/>
                <w:b/>
                <w:w w:val="105"/>
                <w:sz w:val="17"/>
              </w:rPr>
              <w:t>Sl.No</w:t>
            </w:r>
          </w:p>
        </w:tc>
        <w:tc>
          <w:tcPr>
            <w:tcW w:w="1061" w:type="dxa"/>
            <w:tcBorders>
              <w:top w:val="single" w:sz="8" w:space="0" w:color="000000"/>
              <w:left w:val="single" w:sz="8" w:space="0" w:color="000000"/>
              <w:bottom w:val="single" w:sz="8" w:space="0" w:color="000000"/>
              <w:right w:val="single" w:sz="8" w:space="0" w:color="000000"/>
            </w:tcBorders>
            <w:hideMark/>
          </w:tcPr>
          <w:p w14:paraId="0C75D9C9" w14:textId="77777777" w:rsidR="00892364" w:rsidRDefault="00892364">
            <w:pPr>
              <w:pStyle w:val="TableParagraph"/>
              <w:spacing w:before="9"/>
              <w:ind w:left="33"/>
              <w:jc w:val="left"/>
              <w:rPr>
                <w:rFonts w:ascii="Arial"/>
                <w:b/>
                <w:sz w:val="17"/>
              </w:rPr>
            </w:pPr>
            <w:r>
              <w:rPr>
                <w:rFonts w:ascii="Arial"/>
                <w:b/>
                <w:w w:val="105"/>
                <w:sz w:val="17"/>
              </w:rPr>
              <w:t>District</w:t>
            </w:r>
          </w:p>
          <w:p w14:paraId="20309A4F" w14:textId="77777777" w:rsidR="00892364" w:rsidRDefault="00892364">
            <w:pPr>
              <w:pStyle w:val="TableParagraph"/>
              <w:spacing w:before="33"/>
              <w:ind w:left="33"/>
              <w:jc w:val="left"/>
              <w:rPr>
                <w:rFonts w:ascii="Arial"/>
                <w:b/>
                <w:sz w:val="17"/>
              </w:rPr>
            </w:pPr>
            <w:r>
              <w:rPr>
                <w:rFonts w:ascii="Arial"/>
                <w:b/>
                <w:w w:val="105"/>
                <w:sz w:val="17"/>
              </w:rPr>
              <w:t>(Location)</w:t>
            </w:r>
          </w:p>
        </w:tc>
        <w:tc>
          <w:tcPr>
            <w:tcW w:w="1332" w:type="dxa"/>
            <w:tcBorders>
              <w:top w:val="single" w:sz="8" w:space="0" w:color="000000"/>
              <w:left w:val="single" w:sz="8" w:space="0" w:color="000000"/>
              <w:bottom w:val="single" w:sz="8" w:space="0" w:color="000000"/>
              <w:right w:val="single" w:sz="8" w:space="0" w:color="000000"/>
            </w:tcBorders>
          </w:tcPr>
          <w:p w14:paraId="039C9B93"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2A0905D5" w14:textId="77777777" w:rsidR="00892364" w:rsidRDefault="00892364">
            <w:pPr>
              <w:pStyle w:val="TableParagraph"/>
              <w:spacing w:before="9"/>
              <w:ind w:left="43" w:right="25"/>
              <w:rPr>
                <w:rFonts w:ascii="Arial"/>
                <w:b/>
                <w:sz w:val="17"/>
              </w:rPr>
            </w:pPr>
            <w:r>
              <w:rPr>
                <w:rFonts w:ascii="Arial"/>
                <w:b/>
                <w:w w:val="105"/>
                <w:sz w:val="17"/>
              </w:rPr>
              <w:t>SO2</w:t>
            </w:r>
          </w:p>
        </w:tc>
        <w:tc>
          <w:tcPr>
            <w:tcW w:w="646" w:type="dxa"/>
            <w:tcBorders>
              <w:top w:val="single" w:sz="8" w:space="0" w:color="000000"/>
              <w:left w:val="single" w:sz="8" w:space="0" w:color="000000"/>
              <w:bottom w:val="single" w:sz="8" w:space="0" w:color="000000"/>
              <w:right w:val="single" w:sz="8" w:space="0" w:color="000000"/>
            </w:tcBorders>
            <w:hideMark/>
          </w:tcPr>
          <w:p w14:paraId="37319565" w14:textId="77777777" w:rsidR="00892364" w:rsidRDefault="00892364">
            <w:pPr>
              <w:pStyle w:val="TableParagraph"/>
              <w:spacing w:before="9"/>
              <w:ind w:left="43" w:right="25"/>
              <w:rPr>
                <w:rFonts w:ascii="Arial"/>
                <w:b/>
                <w:sz w:val="17"/>
              </w:rPr>
            </w:pPr>
            <w:r>
              <w:rPr>
                <w:rFonts w:ascii="Arial"/>
                <w:b/>
                <w:w w:val="105"/>
                <w:sz w:val="17"/>
              </w:rPr>
              <w:t>NO2</w:t>
            </w:r>
          </w:p>
        </w:tc>
        <w:tc>
          <w:tcPr>
            <w:tcW w:w="747" w:type="dxa"/>
            <w:tcBorders>
              <w:top w:val="single" w:sz="8" w:space="0" w:color="000000"/>
              <w:left w:val="single" w:sz="8" w:space="0" w:color="000000"/>
              <w:bottom w:val="single" w:sz="8" w:space="0" w:color="000000"/>
              <w:right w:val="single" w:sz="8" w:space="0" w:color="000000"/>
            </w:tcBorders>
            <w:hideMark/>
          </w:tcPr>
          <w:p w14:paraId="043D1571" w14:textId="77777777" w:rsidR="00892364" w:rsidRDefault="00892364">
            <w:pPr>
              <w:pStyle w:val="TableParagraph"/>
              <w:spacing w:before="9"/>
              <w:ind w:left="240"/>
              <w:jc w:val="left"/>
              <w:rPr>
                <w:rFonts w:ascii="Arial"/>
                <w:b/>
                <w:sz w:val="17"/>
              </w:rPr>
            </w:pPr>
            <w:r>
              <w:rPr>
                <w:rFonts w:ascii="Arial"/>
                <w:b/>
                <w:w w:val="105"/>
                <w:sz w:val="17"/>
              </w:rPr>
              <w:t>CO</w:t>
            </w:r>
          </w:p>
        </w:tc>
        <w:tc>
          <w:tcPr>
            <w:tcW w:w="646" w:type="dxa"/>
            <w:tcBorders>
              <w:top w:val="single" w:sz="8" w:space="0" w:color="000000"/>
              <w:left w:val="single" w:sz="8" w:space="0" w:color="000000"/>
              <w:bottom w:val="single" w:sz="8" w:space="0" w:color="000000"/>
              <w:right w:val="single" w:sz="8" w:space="0" w:color="000000"/>
            </w:tcBorders>
            <w:hideMark/>
          </w:tcPr>
          <w:p w14:paraId="366C4A0C" w14:textId="77777777" w:rsidR="00892364" w:rsidRDefault="00892364">
            <w:pPr>
              <w:pStyle w:val="TableParagraph"/>
              <w:spacing w:before="9"/>
              <w:ind w:right="25"/>
              <w:rPr>
                <w:rFonts w:ascii="Arial"/>
                <w:b/>
                <w:sz w:val="17"/>
              </w:rPr>
            </w:pPr>
            <w:r>
              <w:rPr>
                <w:rFonts w:ascii="Arial"/>
                <w:b/>
                <w:w w:val="105"/>
                <w:sz w:val="17"/>
              </w:rPr>
              <w:t>PM2.5</w:t>
            </w:r>
          </w:p>
        </w:tc>
        <w:tc>
          <w:tcPr>
            <w:tcW w:w="631" w:type="dxa"/>
            <w:tcBorders>
              <w:top w:val="single" w:sz="8" w:space="0" w:color="000000"/>
              <w:left w:val="single" w:sz="8" w:space="0" w:color="000000"/>
              <w:bottom w:val="single" w:sz="8" w:space="0" w:color="000000"/>
              <w:right w:val="single" w:sz="8" w:space="0" w:color="000000"/>
            </w:tcBorders>
            <w:hideMark/>
          </w:tcPr>
          <w:p w14:paraId="73617876" w14:textId="77777777" w:rsidR="00892364" w:rsidRDefault="00892364">
            <w:pPr>
              <w:pStyle w:val="TableParagraph"/>
              <w:spacing w:before="9"/>
              <w:ind w:left="60" w:right="43"/>
              <w:rPr>
                <w:rFonts w:ascii="Arial"/>
                <w:b/>
                <w:sz w:val="17"/>
              </w:rPr>
            </w:pPr>
            <w:r>
              <w:rPr>
                <w:rFonts w:ascii="Arial"/>
                <w:b/>
                <w:w w:val="105"/>
                <w:sz w:val="17"/>
              </w:rPr>
              <w:t>PM10</w:t>
            </w:r>
          </w:p>
        </w:tc>
        <w:tc>
          <w:tcPr>
            <w:tcW w:w="1078" w:type="dxa"/>
            <w:tcBorders>
              <w:top w:val="single" w:sz="8" w:space="0" w:color="000000"/>
              <w:left w:val="single" w:sz="8" w:space="0" w:color="000000"/>
              <w:bottom w:val="single" w:sz="8" w:space="0" w:color="000000"/>
              <w:right w:val="single" w:sz="8" w:space="0" w:color="000000"/>
            </w:tcBorders>
            <w:hideMark/>
          </w:tcPr>
          <w:p w14:paraId="7D57395B" w14:textId="77777777" w:rsidR="00892364" w:rsidRDefault="00892364">
            <w:pPr>
              <w:pStyle w:val="TableParagraph"/>
              <w:spacing w:before="9"/>
              <w:ind w:left="124"/>
              <w:jc w:val="left"/>
              <w:rPr>
                <w:rFonts w:ascii="Arial"/>
                <w:b/>
                <w:sz w:val="17"/>
              </w:rPr>
            </w:pPr>
            <w:r>
              <w:rPr>
                <w:rFonts w:ascii="Arial"/>
                <w:b/>
                <w:w w:val="105"/>
                <w:sz w:val="17"/>
              </w:rPr>
              <w:t>AQI</w:t>
            </w:r>
            <w:r>
              <w:rPr>
                <w:rFonts w:ascii="Arial"/>
                <w:b/>
                <w:spacing w:val="-5"/>
                <w:w w:val="105"/>
                <w:sz w:val="17"/>
              </w:rPr>
              <w:t xml:space="preserve"> </w:t>
            </w:r>
            <w:r>
              <w:rPr>
                <w:rFonts w:ascii="Arial"/>
                <w:b/>
                <w:w w:val="105"/>
                <w:sz w:val="17"/>
              </w:rPr>
              <w:t>Index</w:t>
            </w:r>
          </w:p>
        </w:tc>
        <w:tc>
          <w:tcPr>
            <w:tcW w:w="645" w:type="dxa"/>
            <w:tcBorders>
              <w:top w:val="single" w:sz="8" w:space="0" w:color="000000"/>
              <w:left w:val="single" w:sz="8" w:space="0" w:color="000000"/>
              <w:bottom w:val="single" w:sz="8" w:space="0" w:color="000000"/>
              <w:right w:val="single" w:sz="8" w:space="0" w:color="000000"/>
            </w:tcBorders>
            <w:hideMark/>
          </w:tcPr>
          <w:p w14:paraId="164046E1" w14:textId="77777777" w:rsidR="00892364" w:rsidRDefault="00892364">
            <w:pPr>
              <w:pStyle w:val="TableParagraph"/>
              <w:spacing w:before="33"/>
              <w:ind w:left="167"/>
              <w:jc w:val="left"/>
              <w:rPr>
                <w:rFonts w:ascii="Arial"/>
                <w:b/>
                <w:sz w:val="17"/>
              </w:rPr>
            </w:pPr>
            <w:r>
              <w:rPr>
                <w:rFonts w:ascii="Arial"/>
                <w:b/>
                <w:w w:val="105"/>
                <w:sz w:val="17"/>
              </w:rPr>
              <w:t>AQI</w:t>
            </w:r>
          </w:p>
          <w:p w14:paraId="3AEBF217" w14:textId="77777777" w:rsidR="00892364" w:rsidRDefault="00892364">
            <w:pPr>
              <w:pStyle w:val="TableParagraph"/>
              <w:spacing w:before="33"/>
              <w:ind w:left="86"/>
              <w:jc w:val="left"/>
              <w:rPr>
                <w:rFonts w:ascii="Arial"/>
                <w:b/>
                <w:sz w:val="17"/>
              </w:rPr>
            </w:pPr>
            <w:r>
              <w:rPr>
                <w:rFonts w:ascii="Arial"/>
                <w:b/>
                <w:w w:val="105"/>
                <w:sz w:val="17"/>
              </w:rPr>
              <w:t>Value</w:t>
            </w:r>
          </w:p>
        </w:tc>
        <w:tc>
          <w:tcPr>
            <w:tcW w:w="1046" w:type="dxa"/>
            <w:tcBorders>
              <w:top w:val="single" w:sz="8" w:space="0" w:color="000000"/>
              <w:left w:val="single" w:sz="8" w:space="0" w:color="000000"/>
              <w:bottom w:val="single" w:sz="8" w:space="0" w:color="000000"/>
              <w:right w:val="single" w:sz="8" w:space="0" w:color="000000"/>
            </w:tcBorders>
            <w:hideMark/>
          </w:tcPr>
          <w:p w14:paraId="08B339B8" w14:textId="77777777" w:rsidR="00892364" w:rsidRDefault="00892364">
            <w:pPr>
              <w:pStyle w:val="TableParagraph"/>
              <w:spacing w:before="9"/>
              <w:ind w:left="84"/>
              <w:jc w:val="left"/>
              <w:rPr>
                <w:rFonts w:ascii="Arial"/>
                <w:b/>
                <w:sz w:val="17"/>
              </w:rPr>
            </w:pPr>
            <w:r>
              <w:rPr>
                <w:rFonts w:ascii="Arial"/>
                <w:b/>
                <w:w w:val="105"/>
                <w:sz w:val="17"/>
              </w:rPr>
              <w:t>Prominent</w:t>
            </w:r>
          </w:p>
          <w:p w14:paraId="5EBA07C2" w14:textId="77777777" w:rsidR="00892364" w:rsidRDefault="00892364">
            <w:pPr>
              <w:pStyle w:val="TableParagraph"/>
              <w:spacing w:before="33"/>
              <w:ind w:left="144"/>
              <w:jc w:val="left"/>
              <w:rPr>
                <w:rFonts w:ascii="Arial"/>
                <w:b/>
                <w:sz w:val="17"/>
              </w:rPr>
            </w:pPr>
            <w:r>
              <w:rPr>
                <w:rFonts w:ascii="Arial"/>
                <w:b/>
                <w:w w:val="105"/>
                <w:sz w:val="17"/>
              </w:rPr>
              <w:t>Pollutant</w:t>
            </w:r>
          </w:p>
        </w:tc>
      </w:tr>
      <w:tr w:rsidR="00892364" w14:paraId="13808C60"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223D141C" w14:textId="77777777" w:rsidR="00892364" w:rsidRDefault="00892364">
            <w:pPr>
              <w:pStyle w:val="TableParagraph"/>
              <w:spacing w:before="2"/>
              <w:ind w:left="34"/>
              <w:rPr>
                <w:sz w:val="17"/>
              </w:rPr>
            </w:pPr>
            <w:r>
              <w:rPr>
                <w:w w:val="104"/>
                <w:sz w:val="17"/>
              </w:rPr>
              <w:t>1</w:t>
            </w:r>
          </w:p>
        </w:tc>
        <w:tc>
          <w:tcPr>
            <w:tcW w:w="1061" w:type="dxa"/>
            <w:tcBorders>
              <w:top w:val="single" w:sz="8" w:space="0" w:color="000000"/>
              <w:left w:val="single" w:sz="8" w:space="0" w:color="000000"/>
              <w:bottom w:val="single" w:sz="8" w:space="0" w:color="000000"/>
              <w:right w:val="single" w:sz="8" w:space="0" w:color="000000"/>
            </w:tcBorders>
            <w:hideMark/>
          </w:tcPr>
          <w:p w14:paraId="1C3935DD" w14:textId="77777777" w:rsidR="00892364" w:rsidRDefault="00892364">
            <w:pPr>
              <w:pStyle w:val="TableParagraph"/>
              <w:spacing w:before="2"/>
              <w:ind w:left="33"/>
              <w:jc w:val="left"/>
              <w:rPr>
                <w:sz w:val="17"/>
              </w:rPr>
            </w:pPr>
            <w:r>
              <w:rPr>
                <w:w w:val="105"/>
                <w:sz w:val="17"/>
              </w:rPr>
              <w:t>Ariyalur</w:t>
            </w:r>
          </w:p>
        </w:tc>
        <w:tc>
          <w:tcPr>
            <w:tcW w:w="1332" w:type="dxa"/>
            <w:tcBorders>
              <w:top w:val="single" w:sz="8" w:space="0" w:color="000000"/>
              <w:left w:val="single" w:sz="8" w:space="0" w:color="000000"/>
              <w:bottom w:val="single" w:sz="8" w:space="0" w:color="000000"/>
              <w:right w:val="single" w:sz="8" w:space="0" w:color="000000"/>
            </w:tcBorders>
          </w:tcPr>
          <w:p w14:paraId="59D421E5"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3A253A63" w14:textId="77777777" w:rsidR="00892364" w:rsidRDefault="00892364">
            <w:pPr>
              <w:pStyle w:val="TableParagraph"/>
              <w:ind w:left="35"/>
              <w:rPr>
                <w:sz w:val="17"/>
              </w:rPr>
            </w:pPr>
            <w:r>
              <w:rPr>
                <w:w w:val="104"/>
                <w:sz w:val="17"/>
              </w:rPr>
              <w:t>9</w:t>
            </w:r>
          </w:p>
        </w:tc>
        <w:tc>
          <w:tcPr>
            <w:tcW w:w="646" w:type="dxa"/>
            <w:tcBorders>
              <w:top w:val="single" w:sz="8" w:space="0" w:color="000000"/>
              <w:left w:val="single" w:sz="8" w:space="0" w:color="000000"/>
              <w:bottom w:val="single" w:sz="8" w:space="0" w:color="000000"/>
              <w:right w:val="single" w:sz="8" w:space="0" w:color="000000"/>
            </w:tcBorders>
            <w:hideMark/>
          </w:tcPr>
          <w:p w14:paraId="413DCCE5" w14:textId="77777777" w:rsidR="00892364" w:rsidRDefault="00892364">
            <w:pPr>
              <w:pStyle w:val="TableParagraph"/>
              <w:ind w:right="12"/>
              <w:rPr>
                <w:sz w:val="17"/>
              </w:rPr>
            </w:pPr>
            <w:r>
              <w:rPr>
                <w:w w:val="105"/>
                <w:sz w:val="17"/>
              </w:rPr>
              <w:t>12</w:t>
            </w:r>
          </w:p>
        </w:tc>
        <w:tc>
          <w:tcPr>
            <w:tcW w:w="747" w:type="dxa"/>
            <w:tcBorders>
              <w:top w:val="single" w:sz="8" w:space="0" w:color="000000"/>
              <w:left w:val="single" w:sz="8" w:space="0" w:color="000000"/>
              <w:bottom w:val="single" w:sz="8" w:space="0" w:color="000000"/>
              <w:right w:val="single" w:sz="8" w:space="0" w:color="000000"/>
            </w:tcBorders>
            <w:hideMark/>
          </w:tcPr>
          <w:p w14:paraId="7AEA3A5D" w14:textId="77777777" w:rsidR="00892364" w:rsidRDefault="00892364">
            <w:pPr>
              <w:pStyle w:val="TableParagraph"/>
              <w:ind w:left="256"/>
              <w:jc w:val="left"/>
              <w:rPr>
                <w:sz w:val="17"/>
              </w:rPr>
            </w:pPr>
            <w:r>
              <w:rPr>
                <w:w w:val="105"/>
                <w:sz w:val="17"/>
              </w:rPr>
              <w:t>0.4</w:t>
            </w:r>
          </w:p>
        </w:tc>
        <w:tc>
          <w:tcPr>
            <w:tcW w:w="646" w:type="dxa"/>
            <w:tcBorders>
              <w:top w:val="single" w:sz="8" w:space="0" w:color="000000"/>
              <w:left w:val="single" w:sz="8" w:space="0" w:color="000000"/>
              <w:bottom w:val="single" w:sz="8" w:space="0" w:color="000000"/>
              <w:right w:val="single" w:sz="8" w:space="0" w:color="000000"/>
            </w:tcBorders>
            <w:hideMark/>
          </w:tcPr>
          <w:p w14:paraId="06CE0570" w14:textId="77777777" w:rsidR="00892364" w:rsidRDefault="00892364">
            <w:pPr>
              <w:pStyle w:val="TableParagraph"/>
              <w:ind w:right="13"/>
              <w:rPr>
                <w:sz w:val="17"/>
              </w:rPr>
            </w:pPr>
            <w:r>
              <w:rPr>
                <w:w w:val="105"/>
                <w:sz w:val="17"/>
              </w:rPr>
              <w:t>16</w:t>
            </w:r>
          </w:p>
        </w:tc>
        <w:tc>
          <w:tcPr>
            <w:tcW w:w="631" w:type="dxa"/>
            <w:tcBorders>
              <w:top w:val="single" w:sz="8" w:space="0" w:color="000000"/>
              <w:left w:val="single" w:sz="8" w:space="0" w:color="000000"/>
              <w:bottom w:val="single" w:sz="8" w:space="0" w:color="000000"/>
              <w:right w:val="single" w:sz="8" w:space="0" w:color="000000"/>
            </w:tcBorders>
            <w:hideMark/>
          </w:tcPr>
          <w:p w14:paraId="28B352B6" w14:textId="77777777" w:rsidR="00892364" w:rsidRDefault="00892364">
            <w:pPr>
              <w:pStyle w:val="TableParagraph"/>
              <w:ind w:left="60" w:right="30"/>
              <w:rPr>
                <w:sz w:val="17"/>
              </w:rPr>
            </w:pPr>
            <w:r>
              <w:rPr>
                <w:w w:val="105"/>
                <w:sz w:val="17"/>
              </w:rPr>
              <w:t>42</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0278CC5D"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6F44C0C2" w14:textId="77777777" w:rsidR="00892364" w:rsidRDefault="00892364">
            <w:pPr>
              <w:pStyle w:val="TableParagraph"/>
              <w:ind w:left="230"/>
              <w:jc w:val="left"/>
              <w:rPr>
                <w:sz w:val="17"/>
              </w:rPr>
            </w:pPr>
            <w:r>
              <w:rPr>
                <w:w w:val="105"/>
                <w:sz w:val="17"/>
              </w:rPr>
              <w:t>42</w:t>
            </w:r>
          </w:p>
        </w:tc>
        <w:tc>
          <w:tcPr>
            <w:tcW w:w="1046" w:type="dxa"/>
            <w:tcBorders>
              <w:top w:val="single" w:sz="8" w:space="0" w:color="000000"/>
              <w:left w:val="single" w:sz="8" w:space="0" w:color="000000"/>
              <w:bottom w:val="single" w:sz="8" w:space="0" w:color="000000"/>
              <w:right w:val="single" w:sz="8" w:space="0" w:color="000000"/>
            </w:tcBorders>
            <w:hideMark/>
          </w:tcPr>
          <w:p w14:paraId="3BA3BC6E" w14:textId="77777777" w:rsidR="00892364" w:rsidRDefault="00892364">
            <w:pPr>
              <w:pStyle w:val="TableParagraph"/>
              <w:ind w:left="251" w:right="215"/>
              <w:rPr>
                <w:sz w:val="17"/>
              </w:rPr>
            </w:pPr>
            <w:r>
              <w:rPr>
                <w:w w:val="105"/>
                <w:sz w:val="17"/>
              </w:rPr>
              <w:t>PM10</w:t>
            </w:r>
          </w:p>
        </w:tc>
      </w:tr>
      <w:tr w:rsidR="00892364" w14:paraId="1369B7B6"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4595EC22" w14:textId="77777777" w:rsidR="00892364" w:rsidRDefault="00892364">
            <w:pPr>
              <w:pStyle w:val="TableParagraph"/>
              <w:spacing w:before="2"/>
              <w:ind w:left="34"/>
              <w:rPr>
                <w:sz w:val="17"/>
              </w:rPr>
            </w:pPr>
            <w:r>
              <w:rPr>
                <w:w w:val="104"/>
                <w:sz w:val="17"/>
              </w:rPr>
              <w:t>2</w:t>
            </w:r>
          </w:p>
        </w:tc>
        <w:tc>
          <w:tcPr>
            <w:tcW w:w="2393" w:type="dxa"/>
            <w:gridSpan w:val="2"/>
            <w:tcBorders>
              <w:top w:val="single" w:sz="8" w:space="0" w:color="000000"/>
              <w:left w:val="single" w:sz="8" w:space="0" w:color="000000"/>
              <w:bottom w:val="single" w:sz="8" w:space="0" w:color="000000"/>
              <w:right w:val="single" w:sz="8" w:space="0" w:color="000000"/>
            </w:tcBorders>
            <w:hideMark/>
          </w:tcPr>
          <w:p w14:paraId="2390A31A" w14:textId="77777777" w:rsidR="00892364" w:rsidRDefault="00892364">
            <w:pPr>
              <w:pStyle w:val="TableParagraph"/>
              <w:spacing w:before="2"/>
              <w:ind w:left="33"/>
              <w:jc w:val="left"/>
              <w:rPr>
                <w:sz w:val="17"/>
              </w:rPr>
            </w:pPr>
            <w:r>
              <w:rPr>
                <w:w w:val="105"/>
                <w:sz w:val="17"/>
              </w:rPr>
              <w:t>Chengalpattu</w:t>
            </w:r>
            <w:r>
              <w:rPr>
                <w:spacing w:val="-11"/>
                <w:w w:val="105"/>
                <w:sz w:val="17"/>
              </w:rPr>
              <w:t xml:space="preserve"> </w:t>
            </w:r>
            <w:r>
              <w:rPr>
                <w:w w:val="105"/>
                <w:sz w:val="17"/>
              </w:rPr>
              <w:t>(Vandalur)</w:t>
            </w:r>
          </w:p>
        </w:tc>
        <w:tc>
          <w:tcPr>
            <w:tcW w:w="646" w:type="dxa"/>
            <w:tcBorders>
              <w:top w:val="single" w:sz="8" w:space="0" w:color="000000"/>
              <w:left w:val="single" w:sz="8" w:space="0" w:color="000000"/>
              <w:bottom w:val="single" w:sz="8" w:space="0" w:color="000000"/>
              <w:right w:val="single" w:sz="8" w:space="0" w:color="000000"/>
            </w:tcBorders>
            <w:hideMark/>
          </w:tcPr>
          <w:p w14:paraId="7ECDF29C" w14:textId="77777777" w:rsidR="00892364" w:rsidRDefault="00892364">
            <w:pPr>
              <w:pStyle w:val="TableParagraph"/>
              <w:ind w:right="11"/>
              <w:rPr>
                <w:sz w:val="17"/>
              </w:rPr>
            </w:pPr>
            <w:r>
              <w:rPr>
                <w:w w:val="105"/>
                <w:sz w:val="17"/>
              </w:rPr>
              <w:t>12</w:t>
            </w:r>
          </w:p>
        </w:tc>
        <w:tc>
          <w:tcPr>
            <w:tcW w:w="646" w:type="dxa"/>
            <w:tcBorders>
              <w:top w:val="single" w:sz="8" w:space="0" w:color="000000"/>
              <w:left w:val="single" w:sz="8" w:space="0" w:color="000000"/>
              <w:bottom w:val="single" w:sz="8" w:space="0" w:color="000000"/>
              <w:right w:val="single" w:sz="8" w:space="0" w:color="000000"/>
            </w:tcBorders>
            <w:hideMark/>
          </w:tcPr>
          <w:p w14:paraId="3DE14687" w14:textId="77777777" w:rsidR="00892364" w:rsidRDefault="00892364">
            <w:pPr>
              <w:pStyle w:val="TableParagraph"/>
              <w:ind w:right="12"/>
              <w:rPr>
                <w:sz w:val="17"/>
              </w:rPr>
            </w:pPr>
            <w:r>
              <w:rPr>
                <w:w w:val="105"/>
                <w:sz w:val="17"/>
              </w:rPr>
              <w:t>14</w:t>
            </w:r>
          </w:p>
        </w:tc>
        <w:tc>
          <w:tcPr>
            <w:tcW w:w="747" w:type="dxa"/>
            <w:tcBorders>
              <w:top w:val="single" w:sz="8" w:space="0" w:color="000000"/>
              <w:left w:val="single" w:sz="8" w:space="0" w:color="000000"/>
              <w:bottom w:val="single" w:sz="8" w:space="0" w:color="000000"/>
              <w:right w:val="single" w:sz="8" w:space="0" w:color="000000"/>
            </w:tcBorders>
            <w:hideMark/>
          </w:tcPr>
          <w:p w14:paraId="065B8CA0" w14:textId="77777777" w:rsidR="00892364" w:rsidRDefault="00892364">
            <w:pPr>
              <w:pStyle w:val="TableParagraph"/>
              <w:ind w:left="256"/>
              <w:jc w:val="left"/>
              <w:rPr>
                <w:sz w:val="17"/>
              </w:rPr>
            </w:pPr>
            <w:r>
              <w:rPr>
                <w:w w:val="105"/>
                <w:sz w:val="17"/>
              </w:rPr>
              <w:t>0.3</w:t>
            </w:r>
          </w:p>
        </w:tc>
        <w:tc>
          <w:tcPr>
            <w:tcW w:w="646" w:type="dxa"/>
            <w:tcBorders>
              <w:top w:val="single" w:sz="8" w:space="0" w:color="000000"/>
              <w:left w:val="single" w:sz="8" w:space="0" w:color="000000"/>
              <w:bottom w:val="single" w:sz="8" w:space="0" w:color="000000"/>
              <w:right w:val="single" w:sz="8" w:space="0" w:color="000000"/>
            </w:tcBorders>
            <w:hideMark/>
          </w:tcPr>
          <w:p w14:paraId="012E98F7" w14:textId="77777777" w:rsidR="00892364" w:rsidRDefault="00892364">
            <w:pPr>
              <w:pStyle w:val="TableParagraph"/>
              <w:ind w:right="13"/>
              <w:rPr>
                <w:sz w:val="17"/>
              </w:rPr>
            </w:pPr>
            <w:r>
              <w:rPr>
                <w:w w:val="105"/>
                <w:sz w:val="17"/>
              </w:rPr>
              <w:t>15</w:t>
            </w:r>
          </w:p>
        </w:tc>
        <w:tc>
          <w:tcPr>
            <w:tcW w:w="631" w:type="dxa"/>
            <w:tcBorders>
              <w:top w:val="single" w:sz="8" w:space="0" w:color="000000"/>
              <w:left w:val="single" w:sz="8" w:space="0" w:color="000000"/>
              <w:bottom w:val="single" w:sz="8" w:space="0" w:color="000000"/>
              <w:right w:val="single" w:sz="8" w:space="0" w:color="000000"/>
            </w:tcBorders>
            <w:hideMark/>
          </w:tcPr>
          <w:p w14:paraId="73AEF01A" w14:textId="77777777" w:rsidR="00892364" w:rsidRDefault="00892364">
            <w:pPr>
              <w:pStyle w:val="TableParagraph"/>
              <w:ind w:left="60" w:right="30"/>
              <w:rPr>
                <w:sz w:val="17"/>
              </w:rPr>
            </w:pPr>
            <w:r>
              <w:rPr>
                <w:w w:val="105"/>
                <w:sz w:val="17"/>
              </w:rPr>
              <w:t>46</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193E1461"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7DA080B6" w14:textId="77777777" w:rsidR="00892364" w:rsidRDefault="00892364">
            <w:pPr>
              <w:pStyle w:val="TableParagraph"/>
              <w:ind w:left="230"/>
              <w:jc w:val="left"/>
              <w:rPr>
                <w:sz w:val="17"/>
              </w:rPr>
            </w:pPr>
            <w:r>
              <w:rPr>
                <w:w w:val="105"/>
                <w:sz w:val="17"/>
              </w:rPr>
              <w:t>46</w:t>
            </w:r>
          </w:p>
        </w:tc>
        <w:tc>
          <w:tcPr>
            <w:tcW w:w="1046" w:type="dxa"/>
            <w:tcBorders>
              <w:top w:val="single" w:sz="8" w:space="0" w:color="000000"/>
              <w:left w:val="single" w:sz="8" w:space="0" w:color="000000"/>
              <w:bottom w:val="single" w:sz="8" w:space="0" w:color="000000"/>
              <w:right w:val="single" w:sz="8" w:space="0" w:color="000000"/>
            </w:tcBorders>
            <w:hideMark/>
          </w:tcPr>
          <w:p w14:paraId="1176BE28" w14:textId="77777777" w:rsidR="00892364" w:rsidRDefault="00892364">
            <w:pPr>
              <w:pStyle w:val="TableParagraph"/>
              <w:ind w:left="251" w:right="215"/>
              <w:rPr>
                <w:sz w:val="17"/>
              </w:rPr>
            </w:pPr>
            <w:r>
              <w:rPr>
                <w:w w:val="105"/>
                <w:sz w:val="17"/>
              </w:rPr>
              <w:t>PM10</w:t>
            </w:r>
          </w:p>
        </w:tc>
      </w:tr>
      <w:tr w:rsidR="00892364" w14:paraId="4C915110" w14:textId="77777777" w:rsidTr="00892364">
        <w:trPr>
          <w:trHeight w:val="316"/>
        </w:trPr>
        <w:tc>
          <w:tcPr>
            <w:tcW w:w="818" w:type="dxa"/>
            <w:tcBorders>
              <w:top w:val="single" w:sz="8" w:space="0" w:color="000000"/>
              <w:left w:val="single" w:sz="8" w:space="0" w:color="000000"/>
              <w:bottom w:val="single" w:sz="8" w:space="0" w:color="000000"/>
              <w:right w:val="single" w:sz="8" w:space="0" w:color="000000"/>
            </w:tcBorders>
            <w:hideMark/>
          </w:tcPr>
          <w:p w14:paraId="59B976EA" w14:textId="77777777" w:rsidR="00892364" w:rsidRDefault="00892364">
            <w:pPr>
              <w:pStyle w:val="TableParagraph"/>
              <w:spacing w:before="2"/>
              <w:ind w:left="34"/>
              <w:rPr>
                <w:sz w:val="17"/>
              </w:rPr>
            </w:pPr>
            <w:r>
              <w:rPr>
                <w:w w:val="104"/>
                <w:sz w:val="17"/>
              </w:rPr>
              <w:t>3</w:t>
            </w:r>
          </w:p>
        </w:tc>
        <w:tc>
          <w:tcPr>
            <w:tcW w:w="1061" w:type="dxa"/>
            <w:tcBorders>
              <w:top w:val="single" w:sz="8" w:space="0" w:color="000000"/>
              <w:left w:val="single" w:sz="8" w:space="0" w:color="000000"/>
              <w:bottom w:val="single" w:sz="8" w:space="0" w:color="000000"/>
              <w:right w:val="single" w:sz="8" w:space="0" w:color="000000"/>
            </w:tcBorders>
            <w:hideMark/>
          </w:tcPr>
          <w:p w14:paraId="3B13D8E2" w14:textId="77777777" w:rsidR="00892364" w:rsidRDefault="00892364">
            <w:pPr>
              <w:pStyle w:val="TableParagraph"/>
              <w:spacing w:before="60"/>
              <w:ind w:left="33"/>
              <w:jc w:val="left"/>
              <w:rPr>
                <w:sz w:val="17"/>
              </w:rPr>
            </w:pPr>
            <w:r>
              <w:rPr>
                <w:w w:val="105"/>
                <w:sz w:val="17"/>
              </w:rPr>
              <w:t>Chennai</w:t>
            </w:r>
          </w:p>
        </w:tc>
        <w:tc>
          <w:tcPr>
            <w:tcW w:w="1332" w:type="dxa"/>
            <w:tcBorders>
              <w:top w:val="single" w:sz="8" w:space="0" w:color="000000"/>
              <w:left w:val="single" w:sz="8" w:space="0" w:color="000000"/>
              <w:bottom w:val="single" w:sz="8" w:space="0" w:color="000000"/>
              <w:right w:val="single" w:sz="8" w:space="0" w:color="000000"/>
            </w:tcBorders>
            <w:hideMark/>
          </w:tcPr>
          <w:p w14:paraId="037422D5" w14:textId="77777777" w:rsidR="00892364" w:rsidRDefault="00892364">
            <w:pPr>
              <w:pStyle w:val="TableParagraph"/>
              <w:spacing w:before="2"/>
              <w:ind w:left="33"/>
              <w:jc w:val="left"/>
              <w:rPr>
                <w:sz w:val="17"/>
              </w:rPr>
            </w:pPr>
            <w:r>
              <w:rPr>
                <w:w w:val="105"/>
                <w:sz w:val="17"/>
              </w:rPr>
              <w:t>Kodungaiyur</w:t>
            </w:r>
          </w:p>
        </w:tc>
        <w:tc>
          <w:tcPr>
            <w:tcW w:w="646" w:type="dxa"/>
            <w:tcBorders>
              <w:top w:val="single" w:sz="8" w:space="0" w:color="000000"/>
              <w:left w:val="single" w:sz="8" w:space="0" w:color="000000"/>
              <w:bottom w:val="single" w:sz="8" w:space="0" w:color="000000"/>
              <w:right w:val="single" w:sz="8" w:space="0" w:color="000000"/>
            </w:tcBorders>
            <w:hideMark/>
          </w:tcPr>
          <w:p w14:paraId="1968F8DB" w14:textId="77777777" w:rsidR="00892364" w:rsidRDefault="00892364">
            <w:pPr>
              <w:pStyle w:val="TableParagraph"/>
              <w:spacing w:before="60"/>
              <w:ind w:left="35"/>
              <w:rPr>
                <w:sz w:val="17"/>
              </w:rPr>
            </w:pPr>
            <w:r>
              <w:rPr>
                <w:w w:val="104"/>
                <w:sz w:val="17"/>
              </w:rPr>
              <w:t>9</w:t>
            </w:r>
          </w:p>
        </w:tc>
        <w:tc>
          <w:tcPr>
            <w:tcW w:w="646" w:type="dxa"/>
            <w:tcBorders>
              <w:top w:val="single" w:sz="8" w:space="0" w:color="000000"/>
              <w:left w:val="single" w:sz="8" w:space="0" w:color="000000"/>
              <w:bottom w:val="single" w:sz="8" w:space="0" w:color="000000"/>
              <w:right w:val="single" w:sz="8" w:space="0" w:color="000000"/>
            </w:tcBorders>
            <w:hideMark/>
          </w:tcPr>
          <w:p w14:paraId="6B1FBB3A" w14:textId="77777777" w:rsidR="00892364" w:rsidRDefault="00892364">
            <w:pPr>
              <w:pStyle w:val="TableParagraph"/>
              <w:spacing w:before="60"/>
              <w:ind w:right="12"/>
              <w:rPr>
                <w:sz w:val="17"/>
              </w:rPr>
            </w:pPr>
            <w:r>
              <w:rPr>
                <w:w w:val="105"/>
                <w:sz w:val="17"/>
              </w:rPr>
              <w:t>17</w:t>
            </w:r>
          </w:p>
        </w:tc>
        <w:tc>
          <w:tcPr>
            <w:tcW w:w="747" w:type="dxa"/>
            <w:tcBorders>
              <w:top w:val="single" w:sz="8" w:space="0" w:color="000000"/>
              <w:left w:val="single" w:sz="8" w:space="0" w:color="000000"/>
              <w:bottom w:val="single" w:sz="8" w:space="0" w:color="000000"/>
              <w:right w:val="single" w:sz="8" w:space="0" w:color="000000"/>
            </w:tcBorders>
            <w:hideMark/>
          </w:tcPr>
          <w:p w14:paraId="3B5E9FD3" w14:textId="77777777" w:rsidR="00892364" w:rsidRDefault="00892364">
            <w:pPr>
              <w:pStyle w:val="TableParagraph"/>
              <w:spacing w:before="60"/>
              <w:ind w:left="256"/>
              <w:jc w:val="left"/>
              <w:rPr>
                <w:sz w:val="17"/>
              </w:rPr>
            </w:pPr>
            <w:r>
              <w:rPr>
                <w:w w:val="105"/>
                <w:sz w:val="17"/>
              </w:rPr>
              <w:t>0.6</w:t>
            </w:r>
          </w:p>
        </w:tc>
        <w:tc>
          <w:tcPr>
            <w:tcW w:w="646" w:type="dxa"/>
            <w:tcBorders>
              <w:top w:val="single" w:sz="8" w:space="0" w:color="000000"/>
              <w:left w:val="single" w:sz="8" w:space="0" w:color="000000"/>
              <w:bottom w:val="single" w:sz="8" w:space="0" w:color="000000"/>
              <w:right w:val="single" w:sz="8" w:space="0" w:color="000000"/>
            </w:tcBorders>
            <w:hideMark/>
          </w:tcPr>
          <w:p w14:paraId="38262FF4" w14:textId="77777777" w:rsidR="00892364" w:rsidRDefault="00892364">
            <w:pPr>
              <w:pStyle w:val="TableParagraph"/>
              <w:spacing w:before="60"/>
              <w:ind w:right="13"/>
              <w:rPr>
                <w:sz w:val="17"/>
              </w:rPr>
            </w:pPr>
            <w:r>
              <w:rPr>
                <w:w w:val="105"/>
                <w:sz w:val="17"/>
              </w:rPr>
              <w:t>14</w:t>
            </w:r>
          </w:p>
        </w:tc>
        <w:tc>
          <w:tcPr>
            <w:tcW w:w="631" w:type="dxa"/>
            <w:tcBorders>
              <w:top w:val="single" w:sz="8" w:space="0" w:color="000000"/>
              <w:left w:val="single" w:sz="8" w:space="0" w:color="000000"/>
              <w:bottom w:val="single" w:sz="8" w:space="0" w:color="000000"/>
              <w:right w:val="single" w:sz="8" w:space="0" w:color="000000"/>
            </w:tcBorders>
            <w:hideMark/>
          </w:tcPr>
          <w:p w14:paraId="2C0A765D" w14:textId="77777777" w:rsidR="00892364" w:rsidRDefault="00892364">
            <w:pPr>
              <w:pStyle w:val="TableParagraph"/>
              <w:spacing w:before="60"/>
              <w:ind w:left="60" w:right="30"/>
              <w:rPr>
                <w:sz w:val="17"/>
              </w:rPr>
            </w:pPr>
            <w:r>
              <w:rPr>
                <w:w w:val="105"/>
                <w:sz w:val="17"/>
              </w:rPr>
              <w:t>63</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286B95A5" w14:textId="77777777" w:rsidR="00892364" w:rsidRDefault="00892364">
            <w:pPr>
              <w:pStyle w:val="TableParagraph"/>
              <w:spacing w:before="60"/>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425895D6" w14:textId="77777777" w:rsidR="00892364" w:rsidRDefault="00892364">
            <w:pPr>
              <w:pStyle w:val="TableParagraph"/>
              <w:spacing w:before="60"/>
              <w:ind w:left="230"/>
              <w:jc w:val="left"/>
              <w:rPr>
                <w:sz w:val="17"/>
              </w:rPr>
            </w:pPr>
            <w:r>
              <w:rPr>
                <w:w w:val="105"/>
                <w:sz w:val="17"/>
              </w:rPr>
              <w:t>63</w:t>
            </w:r>
          </w:p>
        </w:tc>
        <w:tc>
          <w:tcPr>
            <w:tcW w:w="1046" w:type="dxa"/>
            <w:tcBorders>
              <w:top w:val="single" w:sz="8" w:space="0" w:color="000000"/>
              <w:left w:val="single" w:sz="8" w:space="0" w:color="000000"/>
              <w:bottom w:val="single" w:sz="8" w:space="0" w:color="000000"/>
              <w:right w:val="single" w:sz="8" w:space="0" w:color="000000"/>
            </w:tcBorders>
            <w:hideMark/>
          </w:tcPr>
          <w:p w14:paraId="5B7903BD" w14:textId="77777777" w:rsidR="00892364" w:rsidRDefault="00892364">
            <w:pPr>
              <w:pStyle w:val="TableParagraph"/>
              <w:spacing w:before="60"/>
              <w:ind w:left="251" w:right="215"/>
              <w:rPr>
                <w:sz w:val="17"/>
              </w:rPr>
            </w:pPr>
            <w:r>
              <w:rPr>
                <w:w w:val="105"/>
                <w:sz w:val="17"/>
              </w:rPr>
              <w:t>PM10</w:t>
            </w:r>
          </w:p>
        </w:tc>
      </w:tr>
      <w:tr w:rsidR="00892364" w14:paraId="43E17306"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7DDF9FC3" w14:textId="77777777" w:rsidR="00892364" w:rsidRDefault="00892364">
            <w:pPr>
              <w:pStyle w:val="TableParagraph"/>
              <w:spacing w:before="2"/>
              <w:ind w:left="34"/>
              <w:rPr>
                <w:sz w:val="17"/>
              </w:rPr>
            </w:pPr>
            <w:r>
              <w:rPr>
                <w:w w:val="104"/>
                <w:sz w:val="17"/>
              </w:rPr>
              <w:t>4</w:t>
            </w:r>
          </w:p>
        </w:tc>
        <w:tc>
          <w:tcPr>
            <w:tcW w:w="1061" w:type="dxa"/>
            <w:tcBorders>
              <w:top w:val="single" w:sz="8" w:space="0" w:color="000000"/>
              <w:left w:val="single" w:sz="8" w:space="0" w:color="000000"/>
              <w:bottom w:val="single" w:sz="8" w:space="0" w:color="000000"/>
              <w:right w:val="single" w:sz="8" w:space="0" w:color="000000"/>
            </w:tcBorders>
          </w:tcPr>
          <w:p w14:paraId="0700EA96" w14:textId="77777777" w:rsidR="00892364" w:rsidRDefault="00892364">
            <w:pPr>
              <w:pStyle w:val="TableParagraph"/>
              <w:spacing w:before="0"/>
              <w:ind w:left="0"/>
              <w:jc w:val="left"/>
              <w:rPr>
                <w:rFonts w:ascii="Times New Roman"/>
                <w:sz w:val="18"/>
              </w:rPr>
            </w:pPr>
          </w:p>
        </w:tc>
        <w:tc>
          <w:tcPr>
            <w:tcW w:w="1332" w:type="dxa"/>
            <w:tcBorders>
              <w:top w:val="single" w:sz="8" w:space="0" w:color="000000"/>
              <w:left w:val="single" w:sz="8" w:space="0" w:color="000000"/>
              <w:bottom w:val="single" w:sz="8" w:space="0" w:color="000000"/>
              <w:right w:val="single" w:sz="8" w:space="0" w:color="000000"/>
            </w:tcBorders>
            <w:hideMark/>
          </w:tcPr>
          <w:p w14:paraId="493441F3" w14:textId="77777777" w:rsidR="00892364" w:rsidRDefault="00892364">
            <w:pPr>
              <w:pStyle w:val="TableParagraph"/>
              <w:spacing w:before="2"/>
              <w:ind w:left="33"/>
              <w:jc w:val="left"/>
              <w:rPr>
                <w:sz w:val="17"/>
              </w:rPr>
            </w:pPr>
            <w:r>
              <w:rPr>
                <w:w w:val="105"/>
                <w:sz w:val="17"/>
              </w:rPr>
              <w:t>Koyambedu</w:t>
            </w:r>
          </w:p>
        </w:tc>
        <w:tc>
          <w:tcPr>
            <w:tcW w:w="646" w:type="dxa"/>
            <w:tcBorders>
              <w:top w:val="single" w:sz="8" w:space="0" w:color="000000"/>
              <w:left w:val="single" w:sz="8" w:space="0" w:color="000000"/>
              <w:bottom w:val="single" w:sz="8" w:space="0" w:color="000000"/>
              <w:right w:val="single" w:sz="8" w:space="0" w:color="000000"/>
            </w:tcBorders>
            <w:hideMark/>
          </w:tcPr>
          <w:p w14:paraId="74D2EFB9" w14:textId="77777777" w:rsidR="00892364" w:rsidRDefault="00892364">
            <w:pPr>
              <w:pStyle w:val="TableParagraph"/>
              <w:ind w:left="35"/>
              <w:rPr>
                <w:sz w:val="17"/>
              </w:rPr>
            </w:pPr>
            <w:r>
              <w:rPr>
                <w:w w:val="104"/>
                <w:sz w:val="17"/>
              </w:rPr>
              <w:t>2</w:t>
            </w:r>
          </w:p>
        </w:tc>
        <w:tc>
          <w:tcPr>
            <w:tcW w:w="646" w:type="dxa"/>
            <w:tcBorders>
              <w:top w:val="single" w:sz="8" w:space="0" w:color="000000"/>
              <w:left w:val="single" w:sz="8" w:space="0" w:color="000000"/>
              <w:bottom w:val="single" w:sz="8" w:space="0" w:color="000000"/>
              <w:right w:val="single" w:sz="8" w:space="0" w:color="000000"/>
            </w:tcBorders>
            <w:hideMark/>
          </w:tcPr>
          <w:p w14:paraId="5B43945A" w14:textId="77777777" w:rsidR="00892364" w:rsidRDefault="00892364">
            <w:pPr>
              <w:pStyle w:val="TableParagraph"/>
              <w:ind w:right="12"/>
              <w:rPr>
                <w:sz w:val="17"/>
              </w:rPr>
            </w:pPr>
            <w:r>
              <w:rPr>
                <w:w w:val="105"/>
                <w:sz w:val="17"/>
              </w:rPr>
              <w:t>12</w:t>
            </w:r>
          </w:p>
        </w:tc>
        <w:tc>
          <w:tcPr>
            <w:tcW w:w="747" w:type="dxa"/>
            <w:tcBorders>
              <w:top w:val="single" w:sz="8" w:space="0" w:color="000000"/>
              <w:left w:val="single" w:sz="8" w:space="0" w:color="000000"/>
              <w:bottom w:val="single" w:sz="8" w:space="0" w:color="000000"/>
              <w:right w:val="single" w:sz="8" w:space="0" w:color="000000"/>
            </w:tcBorders>
            <w:hideMark/>
          </w:tcPr>
          <w:p w14:paraId="4A9F1C2F" w14:textId="77777777" w:rsidR="00892364" w:rsidRDefault="00892364">
            <w:pPr>
              <w:pStyle w:val="TableParagraph"/>
              <w:ind w:left="256"/>
              <w:jc w:val="left"/>
              <w:rPr>
                <w:sz w:val="17"/>
              </w:rPr>
            </w:pPr>
            <w:r>
              <w:rPr>
                <w:w w:val="105"/>
                <w:sz w:val="17"/>
              </w:rPr>
              <w:t>0.4</w:t>
            </w:r>
          </w:p>
        </w:tc>
        <w:tc>
          <w:tcPr>
            <w:tcW w:w="646" w:type="dxa"/>
            <w:tcBorders>
              <w:top w:val="single" w:sz="8" w:space="0" w:color="000000"/>
              <w:left w:val="single" w:sz="8" w:space="0" w:color="000000"/>
              <w:bottom w:val="single" w:sz="8" w:space="0" w:color="000000"/>
              <w:right w:val="single" w:sz="8" w:space="0" w:color="000000"/>
            </w:tcBorders>
            <w:hideMark/>
          </w:tcPr>
          <w:p w14:paraId="55090898" w14:textId="77777777" w:rsidR="00892364" w:rsidRDefault="00892364">
            <w:pPr>
              <w:pStyle w:val="TableParagraph"/>
              <w:ind w:right="13"/>
              <w:rPr>
                <w:sz w:val="17"/>
              </w:rPr>
            </w:pPr>
            <w:r>
              <w:rPr>
                <w:w w:val="105"/>
                <w:sz w:val="17"/>
              </w:rPr>
              <w:t>28</w:t>
            </w:r>
          </w:p>
        </w:tc>
        <w:tc>
          <w:tcPr>
            <w:tcW w:w="631" w:type="dxa"/>
            <w:tcBorders>
              <w:top w:val="single" w:sz="8" w:space="0" w:color="000000"/>
              <w:left w:val="single" w:sz="8" w:space="0" w:color="000000"/>
              <w:bottom w:val="single" w:sz="8" w:space="0" w:color="000000"/>
              <w:right w:val="single" w:sz="8" w:space="0" w:color="000000"/>
            </w:tcBorders>
            <w:hideMark/>
          </w:tcPr>
          <w:p w14:paraId="569BA109" w14:textId="77777777" w:rsidR="00892364" w:rsidRDefault="00892364">
            <w:pPr>
              <w:pStyle w:val="TableParagraph"/>
              <w:ind w:left="60" w:right="30"/>
              <w:rPr>
                <w:sz w:val="17"/>
              </w:rPr>
            </w:pPr>
            <w:r>
              <w:rPr>
                <w:w w:val="105"/>
                <w:sz w:val="17"/>
              </w:rPr>
              <w:t>62</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2B7DACBD" w14:textId="77777777" w:rsidR="00892364" w:rsidRDefault="00892364">
            <w:pPr>
              <w:pStyle w:val="TableParagraph"/>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0F5899AB" w14:textId="77777777" w:rsidR="00892364" w:rsidRDefault="00892364">
            <w:pPr>
              <w:pStyle w:val="TableParagraph"/>
              <w:ind w:left="230"/>
              <w:jc w:val="left"/>
              <w:rPr>
                <w:sz w:val="17"/>
              </w:rPr>
            </w:pPr>
            <w:r>
              <w:rPr>
                <w:w w:val="105"/>
                <w:sz w:val="17"/>
              </w:rPr>
              <w:t>62</w:t>
            </w:r>
          </w:p>
        </w:tc>
        <w:tc>
          <w:tcPr>
            <w:tcW w:w="1046" w:type="dxa"/>
            <w:tcBorders>
              <w:top w:val="single" w:sz="8" w:space="0" w:color="000000"/>
              <w:left w:val="single" w:sz="8" w:space="0" w:color="000000"/>
              <w:bottom w:val="single" w:sz="8" w:space="0" w:color="000000"/>
              <w:right w:val="single" w:sz="8" w:space="0" w:color="000000"/>
            </w:tcBorders>
            <w:hideMark/>
          </w:tcPr>
          <w:p w14:paraId="550BE1C7" w14:textId="77777777" w:rsidR="00892364" w:rsidRDefault="00892364">
            <w:pPr>
              <w:pStyle w:val="TableParagraph"/>
              <w:ind w:left="251" w:right="215"/>
              <w:rPr>
                <w:sz w:val="17"/>
              </w:rPr>
            </w:pPr>
            <w:r>
              <w:rPr>
                <w:w w:val="105"/>
                <w:sz w:val="17"/>
              </w:rPr>
              <w:t>PM10</w:t>
            </w:r>
          </w:p>
        </w:tc>
      </w:tr>
      <w:tr w:rsidR="00892364" w14:paraId="0E6D2087"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3B067DF4" w14:textId="77777777" w:rsidR="00892364" w:rsidRDefault="00892364">
            <w:pPr>
              <w:pStyle w:val="TableParagraph"/>
              <w:spacing w:before="2"/>
              <w:ind w:left="34"/>
              <w:rPr>
                <w:sz w:val="17"/>
              </w:rPr>
            </w:pPr>
            <w:r>
              <w:rPr>
                <w:w w:val="104"/>
                <w:sz w:val="17"/>
              </w:rPr>
              <w:t>5</w:t>
            </w:r>
          </w:p>
        </w:tc>
        <w:tc>
          <w:tcPr>
            <w:tcW w:w="1061" w:type="dxa"/>
            <w:tcBorders>
              <w:top w:val="single" w:sz="8" w:space="0" w:color="000000"/>
              <w:left w:val="single" w:sz="8" w:space="0" w:color="000000"/>
              <w:bottom w:val="single" w:sz="8" w:space="0" w:color="000000"/>
              <w:right w:val="single" w:sz="8" w:space="0" w:color="000000"/>
            </w:tcBorders>
          </w:tcPr>
          <w:p w14:paraId="031ACC24" w14:textId="77777777" w:rsidR="00892364" w:rsidRDefault="00892364">
            <w:pPr>
              <w:pStyle w:val="TableParagraph"/>
              <w:spacing w:before="0"/>
              <w:ind w:left="0"/>
              <w:jc w:val="left"/>
              <w:rPr>
                <w:rFonts w:ascii="Times New Roman"/>
                <w:sz w:val="18"/>
              </w:rPr>
            </w:pPr>
          </w:p>
        </w:tc>
        <w:tc>
          <w:tcPr>
            <w:tcW w:w="1332" w:type="dxa"/>
            <w:tcBorders>
              <w:top w:val="single" w:sz="8" w:space="0" w:color="000000"/>
              <w:left w:val="single" w:sz="8" w:space="0" w:color="000000"/>
              <w:bottom w:val="single" w:sz="8" w:space="0" w:color="000000"/>
              <w:right w:val="single" w:sz="8" w:space="0" w:color="000000"/>
            </w:tcBorders>
            <w:hideMark/>
          </w:tcPr>
          <w:p w14:paraId="36163408" w14:textId="77777777" w:rsidR="00892364" w:rsidRDefault="00892364">
            <w:pPr>
              <w:pStyle w:val="TableParagraph"/>
              <w:spacing w:before="2"/>
              <w:ind w:left="33"/>
              <w:jc w:val="left"/>
              <w:rPr>
                <w:sz w:val="17"/>
              </w:rPr>
            </w:pPr>
            <w:r>
              <w:rPr>
                <w:w w:val="105"/>
                <w:sz w:val="17"/>
              </w:rPr>
              <w:t>Perungudi</w:t>
            </w:r>
          </w:p>
        </w:tc>
        <w:tc>
          <w:tcPr>
            <w:tcW w:w="646" w:type="dxa"/>
            <w:tcBorders>
              <w:top w:val="single" w:sz="8" w:space="0" w:color="000000"/>
              <w:left w:val="single" w:sz="8" w:space="0" w:color="000000"/>
              <w:bottom w:val="single" w:sz="8" w:space="0" w:color="000000"/>
              <w:right w:val="single" w:sz="8" w:space="0" w:color="000000"/>
            </w:tcBorders>
            <w:hideMark/>
          </w:tcPr>
          <w:p w14:paraId="0CD6DE2B" w14:textId="77777777" w:rsidR="00892364" w:rsidRDefault="00892364">
            <w:pPr>
              <w:pStyle w:val="TableParagraph"/>
              <w:ind w:left="35"/>
              <w:rPr>
                <w:sz w:val="17"/>
              </w:rPr>
            </w:pPr>
            <w:r>
              <w:rPr>
                <w:w w:val="104"/>
                <w:sz w:val="17"/>
              </w:rPr>
              <w:t>3</w:t>
            </w:r>
          </w:p>
        </w:tc>
        <w:tc>
          <w:tcPr>
            <w:tcW w:w="646" w:type="dxa"/>
            <w:tcBorders>
              <w:top w:val="single" w:sz="8" w:space="0" w:color="000000"/>
              <w:left w:val="single" w:sz="8" w:space="0" w:color="000000"/>
              <w:bottom w:val="single" w:sz="8" w:space="0" w:color="000000"/>
              <w:right w:val="single" w:sz="8" w:space="0" w:color="000000"/>
            </w:tcBorders>
            <w:hideMark/>
          </w:tcPr>
          <w:p w14:paraId="2A15D823" w14:textId="77777777" w:rsidR="00892364" w:rsidRDefault="00892364">
            <w:pPr>
              <w:pStyle w:val="TableParagraph"/>
              <w:ind w:right="12"/>
              <w:rPr>
                <w:sz w:val="17"/>
              </w:rPr>
            </w:pPr>
            <w:r>
              <w:rPr>
                <w:w w:val="105"/>
                <w:sz w:val="17"/>
              </w:rPr>
              <w:t>21</w:t>
            </w:r>
          </w:p>
        </w:tc>
        <w:tc>
          <w:tcPr>
            <w:tcW w:w="747" w:type="dxa"/>
            <w:tcBorders>
              <w:top w:val="single" w:sz="8" w:space="0" w:color="000000"/>
              <w:left w:val="single" w:sz="8" w:space="0" w:color="000000"/>
              <w:bottom w:val="single" w:sz="8" w:space="0" w:color="000000"/>
              <w:right w:val="single" w:sz="8" w:space="0" w:color="000000"/>
            </w:tcBorders>
            <w:hideMark/>
          </w:tcPr>
          <w:p w14:paraId="23117941" w14:textId="77777777" w:rsidR="00892364" w:rsidRDefault="00892364">
            <w:pPr>
              <w:pStyle w:val="TableParagraph"/>
              <w:ind w:left="256"/>
              <w:jc w:val="left"/>
              <w:rPr>
                <w:sz w:val="17"/>
              </w:rPr>
            </w:pPr>
            <w:r>
              <w:rPr>
                <w:w w:val="105"/>
                <w:sz w:val="17"/>
              </w:rPr>
              <w:t>0.5</w:t>
            </w:r>
          </w:p>
        </w:tc>
        <w:tc>
          <w:tcPr>
            <w:tcW w:w="646" w:type="dxa"/>
            <w:tcBorders>
              <w:top w:val="single" w:sz="8" w:space="0" w:color="000000"/>
              <w:left w:val="single" w:sz="8" w:space="0" w:color="000000"/>
              <w:bottom w:val="single" w:sz="8" w:space="0" w:color="000000"/>
              <w:right w:val="single" w:sz="8" w:space="0" w:color="000000"/>
            </w:tcBorders>
            <w:hideMark/>
          </w:tcPr>
          <w:p w14:paraId="7065717A" w14:textId="77777777" w:rsidR="00892364" w:rsidRDefault="00892364">
            <w:pPr>
              <w:pStyle w:val="TableParagraph"/>
              <w:ind w:right="13"/>
              <w:rPr>
                <w:sz w:val="17"/>
              </w:rPr>
            </w:pPr>
            <w:r>
              <w:rPr>
                <w:w w:val="105"/>
                <w:sz w:val="17"/>
              </w:rPr>
              <w:t>15</w:t>
            </w:r>
          </w:p>
        </w:tc>
        <w:tc>
          <w:tcPr>
            <w:tcW w:w="631" w:type="dxa"/>
            <w:tcBorders>
              <w:top w:val="single" w:sz="8" w:space="0" w:color="000000"/>
              <w:left w:val="single" w:sz="8" w:space="0" w:color="000000"/>
              <w:bottom w:val="single" w:sz="8" w:space="0" w:color="000000"/>
              <w:right w:val="single" w:sz="8" w:space="0" w:color="000000"/>
            </w:tcBorders>
            <w:hideMark/>
          </w:tcPr>
          <w:p w14:paraId="7EBF3E5E" w14:textId="77777777" w:rsidR="00892364" w:rsidRDefault="00892364">
            <w:pPr>
              <w:pStyle w:val="TableParagraph"/>
              <w:ind w:left="60" w:right="30"/>
              <w:rPr>
                <w:sz w:val="17"/>
              </w:rPr>
            </w:pPr>
            <w:r>
              <w:rPr>
                <w:w w:val="105"/>
                <w:sz w:val="17"/>
              </w:rPr>
              <w:t>77</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09C88F77" w14:textId="77777777" w:rsidR="00892364" w:rsidRDefault="00892364">
            <w:pPr>
              <w:pStyle w:val="TableParagraph"/>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6E3490AF" w14:textId="77777777" w:rsidR="00892364" w:rsidRDefault="00892364">
            <w:pPr>
              <w:pStyle w:val="TableParagraph"/>
              <w:ind w:left="230"/>
              <w:jc w:val="left"/>
              <w:rPr>
                <w:sz w:val="17"/>
              </w:rPr>
            </w:pPr>
            <w:r>
              <w:rPr>
                <w:w w:val="105"/>
                <w:sz w:val="17"/>
              </w:rPr>
              <w:t>77</w:t>
            </w:r>
          </w:p>
        </w:tc>
        <w:tc>
          <w:tcPr>
            <w:tcW w:w="1046" w:type="dxa"/>
            <w:tcBorders>
              <w:top w:val="single" w:sz="8" w:space="0" w:color="000000"/>
              <w:left w:val="single" w:sz="8" w:space="0" w:color="000000"/>
              <w:bottom w:val="single" w:sz="8" w:space="0" w:color="000000"/>
              <w:right w:val="single" w:sz="8" w:space="0" w:color="000000"/>
            </w:tcBorders>
            <w:hideMark/>
          </w:tcPr>
          <w:p w14:paraId="719F7C36" w14:textId="77777777" w:rsidR="00892364" w:rsidRDefault="00892364">
            <w:pPr>
              <w:pStyle w:val="TableParagraph"/>
              <w:ind w:left="251" w:right="215"/>
              <w:rPr>
                <w:sz w:val="17"/>
              </w:rPr>
            </w:pPr>
            <w:r>
              <w:rPr>
                <w:w w:val="105"/>
                <w:sz w:val="17"/>
              </w:rPr>
              <w:t>PM10</w:t>
            </w:r>
          </w:p>
        </w:tc>
      </w:tr>
      <w:tr w:rsidR="00892364" w14:paraId="16EAF295"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0B8586BB" w14:textId="77777777" w:rsidR="00892364" w:rsidRDefault="00892364">
            <w:pPr>
              <w:pStyle w:val="TableParagraph"/>
              <w:spacing w:before="2"/>
              <w:ind w:left="34"/>
              <w:rPr>
                <w:sz w:val="17"/>
              </w:rPr>
            </w:pPr>
            <w:r>
              <w:rPr>
                <w:w w:val="104"/>
                <w:sz w:val="17"/>
              </w:rPr>
              <w:t>6</w:t>
            </w:r>
          </w:p>
        </w:tc>
        <w:tc>
          <w:tcPr>
            <w:tcW w:w="1061" w:type="dxa"/>
            <w:tcBorders>
              <w:top w:val="single" w:sz="8" w:space="0" w:color="000000"/>
              <w:left w:val="single" w:sz="8" w:space="0" w:color="000000"/>
              <w:bottom w:val="single" w:sz="8" w:space="0" w:color="000000"/>
              <w:right w:val="single" w:sz="8" w:space="0" w:color="000000"/>
            </w:tcBorders>
          </w:tcPr>
          <w:p w14:paraId="1C8E6371" w14:textId="77777777" w:rsidR="00892364" w:rsidRDefault="00892364">
            <w:pPr>
              <w:pStyle w:val="TableParagraph"/>
              <w:spacing w:before="0"/>
              <w:ind w:left="0"/>
              <w:jc w:val="left"/>
              <w:rPr>
                <w:rFonts w:ascii="Times New Roman"/>
                <w:sz w:val="18"/>
              </w:rPr>
            </w:pPr>
          </w:p>
        </w:tc>
        <w:tc>
          <w:tcPr>
            <w:tcW w:w="1332" w:type="dxa"/>
            <w:tcBorders>
              <w:top w:val="single" w:sz="8" w:space="0" w:color="000000"/>
              <w:left w:val="single" w:sz="8" w:space="0" w:color="000000"/>
              <w:bottom w:val="single" w:sz="8" w:space="0" w:color="000000"/>
              <w:right w:val="single" w:sz="8" w:space="0" w:color="000000"/>
            </w:tcBorders>
            <w:hideMark/>
          </w:tcPr>
          <w:p w14:paraId="1D899FAC" w14:textId="77777777" w:rsidR="00892364" w:rsidRDefault="00892364">
            <w:pPr>
              <w:pStyle w:val="TableParagraph"/>
              <w:spacing w:before="2"/>
              <w:ind w:left="33"/>
              <w:jc w:val="left"/>
              <w:rPr>
                <w:sz w:val="17"/>
              </w:rPr>
            </w:pPr>
            <w:r>
              <w:rPr>
                <w:w w:val="105"/>
                <w:sz w:val="17"/>
              </w:rPr>
              <w:t>Royapuram</w:t>
            </w:r>
          </w:p>
        </w:tc>
        <w:tc>
          <w:tcPr>
            <w:tcW w:w="646" w:type="dxa"/>
            <w:tcBorders>
              <w:top w:val="single" w:sz="8" w:space="0" w:color="000000"/>
              <w:left w:val="single" w:sz="8" w:space="0" w:color="000000"/>
              <w:bottom w:val="single" w:sz="8" w:space="0" w:color="000000"/>
              <w:right w:val="single" w:sz="8" w:space="0" w:color="000000"/>
            </w:tcBorders>
            <w:hideMark/>
          </w:tcPr>
          <w:p w14:paraId="43BF571C" w14:textId="77777777" w:rsidR="00892364" w:rsidRDefault="00892364">
            <w:pPr>
              <w:pStyle w:val="TableParagraph"/>
              <w:ind w:left="35"/>
              <w:rPr>
                <w:sz w:val="17"/>
              </w:rPr>
            </w:pPr>
            <w:r>
              <w:rPr>
                <w:w w:val="104"/>
                <w:sz w:val="17"/>
              </w:rPr>
              <w:t>2</w:t>
            </w:r>
          </w:p>
        </w:tc>
        <w:tc>
          <w:tcPr>
            <w:tcW w:w="646" w:type="dxa"/>
            <w:tcBorders>
              <w:top w:val="single" w:sz="8" w:space="0" w:color="000000"/>
              <w:left w:val="single" w:sz="8" w:space="0" w:color="000000"/>
              <w:bottom w:val="single" w:sz="8" w:space="0" w:color="000000"/>
              <w:right w:val="single" w:sz="8" w:space="0" w:color="000000"/>
            </w:tcBorders>
            <w:hideMark/>
          </w:tcPr>
          <w:p w14:paraId="1E7DADE8" w14:textId="77777777" w:rsidR="00892364" w:rsidRDefault="00892364">
            <w:pPr>
              <w:pStyle w:val="TableParagraph"/>
              <w:ind w:right="12"/>
              <w:rPr>
                <w:sz w:val="17"/>
              </w:rPr>
            </w:pPr>
            <w:r>
              <w:rPr>
                <w:w w:val="105"/>
                <w:sz w:val="17"/>
              </w:rPr>
              <w:t>23</w:t>
            </w:r>
          </w:p>
        </w:tc>
        <w:tc>
          <w:tcPr>
            <w:tcW w:w="747" w:type="dxa"/>
            <w:tcBorders>
              <w:top w:val="single" w:sz="8" w:space="0" w:color="000000"/>
              <w:left w:val="single" w:sz="8" w:space="0" w:color="000000"/>
              <w:bottom w:val="single" w:sz="8" w:space="0" w:color="000000"/>
              <w:right w:val="single" w:sz="8" w:space="0" w:color="000000"/>
            </w:tcBorders>
            <w:hideMark/>
          </w:tcPr>
          <w:p w14:paraId="568563DD" w14:textId="77777777" w:rsidR="00892364" w:rsidRDefault="00892364">
            <w:pPr>
              <w:pStyle w:val="TableParagraph"/>
              <w:ind w:left="256"/>
              <w:jc w:val="left"/>
              <w:rPr>
                <w:sz w:val="17"/>
              </w:rPr>
            </w:pPr>
            <w:r>
              <w:rPr>
                <w:w w:val="105"/>
                <w:sz w:val="17"/>
              </w:rPr>
              <w:t>0.7</w:t>
            </w:r>
          </w:p>
        </w:tc>
        <w:tc>
          <w:tcPr>
            <w:tcW w:w="646" w:type="dxa"/>
            <w:tcBorders>
              <w:top w:val="single" w:sz="8" w:space="0" w:color="000000"/>
              <w:left w:val="single" w:sz="8" w:space="0" w:color="000000"/>
              <w:bottom w:val="single" w:sz="8" w:space="0" w:color="000000"/>
              <w:right w:val="single" w:sz="8" w:space="0" w:color="000000"/>
            </w:tcBorders>
            <w:hideMark/>
          </w:tcPr>
          <w:p w14:paraId="5654F32B" w14:textId="77777777" w:rsidR="00892364" w:rsidRDefault="00892364">
            <w:pPr>
              <w:pStyle w:val="TableParagraph"/>
              <w:ind w:right="13"/>
              <w:rPr>
                <w:sz w:val="17"/>
              </w:rPr>
            </w:pPr>
            <w:r>
              <w:rPr>
                <w:w w:val="105"/>
                <w:sz w:val="17"/>
              </w:rPr>
              <w:t>17</w:t>
            </w:r>
          </w:p>
        </w:tc>
        <w:tc>
          <w:tcPr>
            <w:tcW w:w="631" w:type="dxa"/>
            <w:tcBorders>
              <w:top w:val="single" w:sz="8" w:space="0" w:color="000000"/>
              <w:left w:val="single" w:sz="8" w:space="0" w:color="000000"/>
              <w:bottom w:val="single" w:sz="8" w:space="0" w:color="000000"/>
              <w:right w:val="single" w:sz="8" w:space="0" w:color="000000"/>
            </w:tcBorders>
            <w:hideMark/>
          </w:tcPr>
          <w:p w14:paraId="1401A951" w14:textId="77777777" w:rsidR="00892364" w:rsidRDefault="00892364">
            <w:pPr>
              <w:pStyle w:val="TableParagraph"/>
              <w:ind w:left="60" w:right="30"/>
              <w:rPr>
                <w:sz w:val="17"/>
              </w:rPr>
            </w:pPr>
            <w:r>
              <w:rPr>
                <w:w w:val="105"/>
                <w:sz w:val="17"/>
              </w:rPr>
              <w:t>68</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1EC94319" w14:textId="77777777" w:rsidR="00892364" w:rsidRDefault="00892364">
            <w:pPr>
              <w:pStyle w:val="TableParagraph"/>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2A1FD22D" w14:textId="77777777" w:rsidR="00892364" w:rsidRDefault="00892364">
            <w:pPr>
              <w:pStyle w:val="TableParagraph"/>
              <w:ind w:left="230"/>
              <w:jc w:val="left"/>
              <w:rPr>
                <w:sz w:val="17"/>
              </w:rPr>
            </w:pPr>
            <w:r>
              <w:rPr>
                <w:w w:val="105"/>
                <w:sz w:val="17"/>
              </w:rPr>
              <w:t>68</w:t>
            </w:r>
          </w:p>
        </w:tc>
        <w:tc>
          <w:tcPr>
            <w:tcW w:w="1046" w:type="dxa"/>
            <w:tcBorders>
              <w:top w:val="single" w:sz="8" w:space="0" w:color="000000"/>
              <w:left w:val="single" w:sz="8" w:space="0" w:color="000000"/>
              <w:bottom w:val="single" w:sz="8" w:space="0" w:color="000000"/>
              <w:right w:val="single" w:sz="8" w:space="0" w:color="000000"/>
            </w:tcBorders>
            <w:hideMark/>
          </w:tcPr>
          <w:p w14:paraId="21CED5C0" w14:textId="77777777" w:rsidR="00892364" w:rsidRDefault="00892364">
            <w:pPr>
              <w:pStyle w:val="TableParagraph"/>
              <w:ind w:left="251" w:right="215"/>
              <w:rPr>
                <w:sz w:val="17"/>
              </w:rPr>
            </w:pPr>
            <w:r>
              <w:rPr>
                <w:w w:val="105"/>
                <w:sz w:val="17"/>
              </w:rPr>
              <w:t>PM10</w:t>
            </w:r>
          </w:p>
        </w:tc>
      </w:tr>
      <w:tr w:rsidR="00892364" w14:paraId="6FA056A3" w14:textId="77777777" w:rsidTr="00892364">
        <w:trPr>
          <w:trHeight w:val="315"/>
        </w:trPr>
        <w:tc>
          <w:tcPr>
            <w:tcW w:w="818" w:type="dxa"/>
            <w:tcBorders>
              <w:top w:val="single" w:sz="8" w:space="0" w:color="000000"/>
              <w:left w:val="single" w:sz="8" w:space="0" w:color="000000"/>
              <w:bottom w:val="single" w:sz="8" w:space="0" w:color="000000"/>
              <w:right w:val="single" w:sz="8" w:space="0" w:color="000000"/>
            </w:tcBorders>
            <w:hideMark/>
          </w:tcPr>
          <w:p w14:paraId="4E68EAB6" w14:textId="77777777" w:rsidR="00892364" w:rsidRDefault="00892364">
            <w:pPr>
              <w:pStyle w:val="TableParagraph"/>
              <w:spacing w:before="2"/>
              <w:ind w:left="34"/>
              <w:rPr>
                <w:sz w:val="17"/>
              </w:rPr>
            </w:pPr>
            <w:r>
              <w:rPr>
                <w:w w:val="104"/>
                <w:sz w:val="17"/>
              </w:rPr>
              <w:t>7</w:t>
            </w:r>
          </w:p>
        </w:tc>
        <w:tc>
          <w:tcPr>
            <w:tcW w:w="1061" w:type="dxa"/>
            <w:tcBorders>
              <w:top w:val="single" w:sz="8" w:space="0" w:color="000000"/>
              <w:left w:val="single" w:sz="8" w:space="0" w:color="000000"/>
              <w:bottom w:val="single" w:sz="8" w:space="0" w:color="000000"/>
              <w:right w:val="single" w:sz="8" w:space="0" w:color="000000"/>
            </w:tcBorders>
            <w:hideMark/>
          </w:tcPr>
          <w:p w14:paraId="2A0124E1" w14:textId="77777777" w:rsidR="00892364" w:rsidRDefault="00892364">
            <w:pPr>
              <w:pStyle w:val="TableParagraph"/>
              <w:spacing w:before="59"/>
              <w:ind w:left="33"/>
              <w:jc w:val="left"/>
              <w:rPr>
                <w:sz w:val="17"/>
              </w:rPr>
            </w:pPr>
            <w:r>
              <w:rPr>
                <w:w w:val="105"/>
                <w:sz w:val="17"/>
              </w:rPr>
              <w:t>Coimbatore</w:t>
            </w:r>
          </w:p>
        </w:tc>
        <w:tc>
          <w:tcPr>
            <w:tcW w:w="1332" w:type="dxa"/>
            <w:tcBorders>
              <w:top w:val="single" w:sz="8" w:space="0" w:color="000000"/>
              <w:left w:val="single" w:sz="8" w:space="0" w:color="000000"/>
              <w:bottom w:val="single" w:sz="8" w:space="0" w:color="000000"/>
              <w:right w:val="single" w:sz="8" w:space="0" w:color="000000"/>
            </w:tcBorders>
            <w:hideMark/>
          </w:tcPr>
          <w:p w14:paraId="08F0A0A3" w14:textId="77777777" w:rsidR="00892364" w:rsidRDefault="00892364">
            <w:pPr>
              <w:pStyle w:val="TableParagraph"/>
              <w:spacing w:before="59"/>
              <w:ind w:left="62"/>
              <w:jc w:val="left"/>
              <w:rPr>
                <w:sz w:val="17"/>
              </w:rPr>
            </w:pPr>
            <w:r>
              <w:rPr>
                <w:w w:val="105"/>
                <w:sz w:val="17"/>
              </w:rPr>
              <w:t>Kuruchi-SIDCO</w:t>
            </w:r>
          </w:p>
        </w:tc>
        <w:tc>
          <w:tcPr>
            <w:tcW w:w="646" w:type="dxa"/>
            <w:tcBorders>
              <w:top w:val="single" w:sz="8" w:space="0" w:color="000000"/>
              <w:left w:val="single" w:sz="8" w:space="0" w:color="000000"/>
              <w:bottom w:val="single" w:sz="8" w:space="0" w:color="000000"/>
              <w:right w:val="single" w:sz="8" w:space="0" w:color="000000"/>
            </w:tcBorders>
            <w:hideMark/>
          </w:tcPr>
          <w:p w14:paraId="124F38FA" w14:textId="77777777" w:rsidR="00892364" w:rsidRDefault="00892364">
            <w:pPr>
              <w:pStyle w:val="TableParagraph"/>
              <w:spacing w:before="59"/>
              <w:ind w:right="11"/>
              <w:rPr>
                <w:sz w:val="17"/>
              </w:rPr>
            </w:pPr>
            <w:r>
              <w:rPr>
                <w:w w:val="105"/>
                <w:sz w:val="17"/>
              </w:rPr>
              <w:t>14</w:t>
            </w:r>
          </w:p>
        </w:tc>
        <w:tc>
          <w:tcPr>
            <w:tcW w:w="646" w:type="dxa"/>
            <w:tcBorders>
              <w:top w:val="single" w:sz="8" w:space="0" w:color="000000"/>
              <w:left w:val="single" w:sz="8" w:space="0" w:color="000000"/>
              <w:bottom w:val="single" w:sz="8" w:space="0" w:color="000000"/>
              <w:right w:val="single" w:sz="8" w:space="0" w:color="000000"/>
            </w:tcBorders>
            <w:hideMark/>
          </w:tcPr>
          <w:p w14:paraId="0449854C" w14:textId="77777777" w:rsidR="00892364" w:rsidRDefault="00892364">
            <w:pPr>
              <w:pStyle w:val="TableParagraph"/>
              <w:spacing w:before="59"/>
              <w:ind w:left="35"/>
              <w:rPr>
                <w:sz w:val="17"/>
              </w:rPr>
            </w:pPr>
            <w:r>
              <w:rPr>
                <w:w w:val="104"/>
                <w:sz w:val="17"/>
              </w:rPr>
              <w:t>2</w:t>
            </w:r>
          </w:p>
        </w:tc>
        <w:tc>
          <w:tcPr>
            <w:tcW w:w="747" w:type="dxa"/>
            <w:tcBorders>
              <w:top w:val="single" w:sz="8" w:space="0" w:color="000000"/>
              <w:left w:val="single" w:sz="8" w:space="0" w:color="000000"/>
              <w:bottom w:val="single" w:sz="8" w:space="0" w:color="000000"/>
              <w:right w:val="single" w:sz="8" w:space="0" w:color="000000"/>
            </w:tcBorders>
            <w:hideMark/>
          </w:tcPr>
          <w:p w14:paraId="138B6A1C" w14:textId="77777777" w:rsidR="00892364" w:rsidRDefault="00892364">
            <w:pPr>
              <w:pStyle w:val="TableParagraph"/>
              <w:spacing w:before="59"/>
              <w:ind w:left="256"/>
              <w:jc w:val="left"/>
              <w:rPr>
                <w:sz w:val="17"/>
              </w:rPr>
            </w:pPr>
            <w:r>
              <w:rPr>
                <w:w w:val="105"/>
                <w:sz w:val="17"/>
              </w:rPr>
              <w:t>0.3</w:t>
            </w:r>
          </w:p>
        </w:tc>
        <w:tc>
          <w:tcPr>
            <w:tcW w:w="646" w:type="dxa"/>
            <w:tcBorders>
              <w:top w:val="single" w:sz="8" w:space="0" w:color="000000"/>
              <w:left w:val="single" w:sz="8" w:space="0" w:color="000000"/>
              <w:bottom w:val="single" w:sz="8" w:space="0" w:color="000000"/>
              <w:right w:val="single" w:sz="8" w:space="0" w:color="000000"/>
            </w:tcBorders>
            <w:hideMark/>
          </w:tcPr>
          <w:p w14:paraId="6672822C" w14:textId="77777777" w:rsidR="00892364" w:rsidRDefault="00892364">
            <w:pPr>
              <w:pStyle w:val="TableParagraph"/>
              <w:spacing w:before="59"/>
              <w:ind w:right="13"/>
              <w:rPr>
                <w:sz w:val="17"/>
              </w:rPr>
            </w:pPr>
            <w:r>
              <w:rPr>
                <w:w w:val="105"/>
                <w:sz w:val="17"/>
              </w:rPr>
              <w:t>35</w:t>
            </w:r>
          </w:p>
        </w:tc>
        <w:tc>
          <w:tcPr>
            <w:tcW w:w="631" w:type="dxa"/>
            <w:tcBorders>
              <w:top w:val="single" w:sz="8" w:space="0" w:color="000000"/>
              <w:left w:val="single" w:sz="8" w:space="0" w:color="000000"/>
              <w:bottom w:val="single" w:sz="8" w:space="0" w:color="000000"/>
              <w:right w:val="single" w:sz="8" w:space="0" w:color="000000"/>
            </w:tcBorders>
            <w:hideMark/>
          </w:tcPr>
          <w:p w14:paraId="51F8AF32" w14:textId="77777777" w:rsidR="00892364" w:rsidRDefault="00892364">
            <w:pPr>
              <w:pStyle w:val="TableParagraph"/>
              <w:spacing w:before="59"/>
              <w:ind w:left="60" w:right="30"/>
              <w:rPr>
                <w:sz w:val="17"/>
              </w:rPr>
            </w:pPr>
            <w:r>
              <w:rPr>
                <w:w w:val="105"/>
                <w:sz w:val="17"/>
              </w:rPr>
              <w:t>71</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4C65E981" w14:textId="77777777" w:rsidR="00892364" w:rsidRDefault="00892364">
            <w:pPr>
              <w:pStyle w:val="TableParagraph"/>
              <w:spacing w:before="59"/>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7CBBD99E" w14:textId="77777777" w:rsidR="00892364" w:rsidRDefault="00892364">
            <w:pPr>
              <w:pStyle w:val="TableParagraph"/>
              <w:spacing w:before="59"/>
              <w:ind w:left="230"/>
              <w:jc w:val="left"/>
              <w:rPr>
                <w:sz w:val="17"/>
              </w:rPr>
            </w:pPr>
            <w:r>
              <w:rPr>
                <w:w w:val="105"/>
                <w:sz w:val="17"/>
              </w:rPr>
              <w:t>71</w:t>
            </w:r>
          </w:p>
        </w:tc>
        <w:tc>
          <w:tcPr>
            <w:tcW w:w="1046" w:type="dxa"/>
            <w:tcBorders>
              <w:top w:val="single" w:sz="8" w:space="0" w:color="000000"/>
              <w:left w:val="single" w:sz="8" w:space="0" w:color="000000"/>
              <w:bottom w:val="single" w:sz="8" w:space="0" w:color="000000"/>
              <w:right w:val="single" w:sz="8" w:space="0" w:color="000000"/>
            </w:tcBorders>
            <w:hideMark/>
          </w:tcPr>
          <w:p w14:paraId="4D9887D8" w14:textId="77777777" w:rsidR="00892364" w:rsidRDefault="00892364">
            <w:pPr>
              <w:pStyle w:val="TableParagraph"/>
              <w:spacing w:before="59"/>
              <w:ind w:left="251" w:right="215"/>
              <w:rPr>
                <w:sz w:val="17"/>
              </w:rPr>
            </w:pPr>
            <w:r>
              <w:rPr>
                <w:w w:val="105"/>
                <w:sz w:val="17"/>
              </w:rPr>
              <w:t>PM10</w:t>
            </w:r>
          </w:p>
        </w:tc>
      </w:tr>
      <w:tr w:rsidR="00892364" w14:paraId="76516BA5"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75289E01" w14:textId="77777777" w:rsidR="00892364" w:rsidRDefault="00892364">
            <w:pPr>
              <w:pStyle w:val="TableParagraph"/>
              <w:spacing w:before="2"/>
              <w:ind w:left="34"/>
              <w:rPr>
                <w:sz w:val="17"/>
              </w:rPr>
            </w:pPr>
            <w:r>
              <w:rPr>
                <w:w w:val="104"/>
                <w:sz w:val="17"/>
              </w:rPr>
              <w:t>8</w:t>
            </w:r>
          </w:p>
        </w:tc>
        <w:tc>
          <w:tcPr>
            <w:tcW w:w="1061" w:type="dxa"/>
            <w:tcBorders>
              <w:top w:val="single" w:sz="8" w:space="0" w:color="000000"/>
              <w:left w:val="single" w:sz="8" w:space="0" w:color="000000"/>
              <w:bottom w:val="single" w:sz="8" w:space="0" w:color="000000"/>
              <w:right w:val="single" w:sz="8" w:space="0" w:color="000000"/>
            </w:tcBorders>
          </w:tcPr>
          <w:p w14:paraId="324270B2" w14:textId="77777777" w:rsidR="00892364" w:rsidRDefault="00892364">
            <w:pPr>
              <w:pStyle w:val="TableParagraph"/>
              <w:spacing w:before="0"/>
              <w:ind w:left="0"/>
              <w:jc w:val="left"/>
              <w:rPr>
                <w:rFonts w:ascii="Times New Roman"/>
                <w:sz w:val="18"/>
              </w:rPr>
            </w:pPr>
          </w:p>
        </w:tc>
        <w:tc>
          <w:tcPr>
            <w:tcW w:w="1332" w:type="dxa"/>
            <w:tcBorders>
              <w:top w:val="single" w:sz="8" w:space="0" w:color="000000"/>
              <w:left w:val="single" w:sz="8" w:space="0" w:color="000000"/>
              <w:bottom w:val="single" w:sz="8" w:space="0" w:color="000000"/>
              <w:right w:val="single" w:sz="8" w:space="0" w:color="000000"/>
            </w:tcBorders>
            <w:hideMark/>
          </w:tcPr>
          <w:p w14:paraId="39EA1888" w14:textId="77777777" w:rsidR="00892364" w:rsidRDefault="00892364">
            <w:pPr>
              <w:pStyle w:val="TableParagraph"/>
              <w:spacing w:before="2"/>
              <w:ind w:left="33"/>
              <w:jc w:val="left"/>
              <w:rPr>
                <w:sz w:val="17"/>
              </w:rPr>
            </w:pPr>
            <w:r>
              <w:rPr>
                <w:w w:val="105"/>
                <w:sz w:val="17"/>
              </w:rPr>
              <w:t>PSG</w:t>
            </w:r>
            <w:r>
              <w:rPr>
                <w:spacing w:val="-6"/>
                <w:w w:val="105"/>
                <w:sz w:val="17"/>
              </w:rPr>
              <w:t xml:space="preserve"> </w:t>
            </w:r>
            <w:r>
              <w:rPr>
                <w:w w:val="105"/>
                <w:sz w:val="17"/>
              </w:rPr>
              <w:t>Collage</w:t>
            </w:r>
          </w:p>
        </w:tc>
        <w:tc>
          <w:tcPr>
            <w:tcW w:w="646" w:type="dxa"/>
            <w:tcBorders>
              <w:top w:val="single" w:sz="8" w:space="0" w:color="000000"/>
              <w:left w:val="single" w:sz="8" w:space="0" w:color="000000"/>
              <w:bottom w:val="single" w:sz="8" w:space="0" w:color="000000"/>
              <w:right w:val="single" w:sz="8" w:space="0" w:color="000000"/>
            </w:tcBorders>
            <w:hideMark/>
          </w:tcPr>
          <w:p w14:paraId="64BBF843" w14:textId="77777777" w:rsidR="00892364" w:rsidRDefault="00892364">
            <w:pPr>
              <w:pStyle w:val="TableParagraph"/>
              <w:ind w:left="35"/>
              <w:rPr>
                <w:sz w:val="17"/>
              </w:rPr>
            </w:pPr>
            <w:r>
              <w:rPr>
                <w:w w:val="104"/>
                <w:sz w:val="17"/>
              </w:rPr>
              <w:t>5</w:t>
            </w:r>
          </w:p>
        </w:tc>
        <w:tc>
          <w:tcPr>
            <w:tcW w:w="646" w:type="dxa"/>
            <w:tcBorders>
              <w:top w:val="single" w:sz="8" w:space="0" w:color="000000"/>
              <w:left w:val="single" w:sz="8" w:space="0" w:color="000000"/>
              <w:bottom w:val="single" w:sz="8" w:space="0" w:color="000000"/>
              <w:right w:val="single" w:sz="8" w:space="0" w:color="000000"/>
            </w:tcBorders>
            <w:hideMark/>
          </w:tcPr>
          <w:p w14:paraId="1A3020E5" w14:textId="77777777" w:rsidR="00892364" w:rsidRDefault="00892364">
            <w:pPr>
              <w:pStyle w:val="TableParagraph"/>
              <w:ind w:left="35"/>
              <w:rPr>
                <w:sz w:val="17"/>
              </w:rPr>
            </w:pPr>
            <w:r>
              <w:rPr>
                <w:w w:val="104"/>
                <w:sz w:val="17"/>
              </w:rPr>
              <w:t>6</w:t>
            </w:r>
          </w:p>
        </w:tc>
        <w:tc>
          <w:tcPr>
            <w:tcW w:w="747" w:type="dxa"/>
            <w:tcBorders>
              <w:top w:val="single" w:sz="8" w:space="0" w:color="000000"/>
              <w:left w:val="single" w:sz="8" w:space="0" w:color="000000"/>
              <w:bottom w:val="single" w:sz="8" w:space="0" w:color="000000"/>
              <w:right w:val="single" w:sz="8" w:space="0" w:color="000000"/>
            </w:tcBorders>
            <w:hideMark/>
          </w:tcPr>
          <w:p w14:paraId="436AC303" w14:textId="77777777" w:rsidR="00892364" w:rsidRDefault="00892364">
            <w:pPr>
              <w:pStyle w:val="TableParagraph"/>
              <w:ind w:left="256"/>
              <w:jc w:val="left"/>
              <w:rPr>
                <w:sz w:val="17"/>
              </w:rPr>
            </w:pPr>
            <w:r>
              <w:rPr>
                <w:w w:val="105"/>
                <w:sz w:val="17"/>
              </w:rPr>
              <w:t>0.1</w:t>
            </w:r>
          </w:p>
        </w:tc>
        <w:tc>
          <w:tcPr>
            <w:tcW w:w="646" w:type="dxa"/>
            <w:tcBorders>
              <w:top w:val="single" w:sz="8" w:space="0" w:color="000000"/>
              <w:left w:val="single" w:sz="8" w:space="0" w:color="000000"/>
              <w:bottom w:val="single" w:sz="8" w:space="0" w:color="000000"/>
              <w:right w:val="single" w:sz="8" w:space="0" w:color="000000"/>
            </w:tcBorders>
            <w:hideMark/>
          </w:tcPr>
          <w:p w14:paraId="71C8316A" w14:textId="77777777" w:rsidR="00892364" w:rsidRDefault="00892364">
            <w:pPr>
              <w:pStyle w:val="TableParagraph"/>
              <w:ind w:right="13"/>
              <w:rPr>
                <w:sz w:val="17"/>
              </w:rPr>
            </w:pPr>
            <w:r>
              <w:rPr>
                <w:w w:val="105"/>
                <w:sz w:val="17"/>
              </w:rPr>
              <w:t>15</w:t>
            </w:r>
          </w:p>
        </w:tc>
        <w:tc>
          <w:tcPr>
            <w:tcW w:w="631" w:type="dxa"/>
            <w:tcBorders>
              <w:top w:val="single" w:sz="8" w:space="0" w:color="000000"/>
              <w:left w:val="single" w:sz="8" w:space="0" w:color="000000"/>
              <w:bottom w:val="single" w:sz="8" w:space="0" w:color="000000"/>
              <w:right w:val="single" w:sz="8" w:space="0" w:color="000000"/>
            </w:tcBorders>
            <w:hideMark/>
          </w:tcPr>
          <w:p w14:paraId="281C9BDB" w14:textId="77777777" w:rsidR="00892364" w:rsidRDefault="00892364">
            <w:pPr>
              <w:pStyle w:val="TableParagraph"/>
              <w:ind w:left="60" w:right="30"/>
              <w:rPr>
                <w:sz w:val="17"/>
              </w:rPr>
            </w:pPr>
            <w:r>
              <w:rPr>
                <w:w w:val="105"/>
                <w:sz w:val="17"/>
              </w:rPr>
              <w:t>38</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6C93ED35"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0200037E" w14:textId="77777777" w:rsidR="00892364" w:rsidRDefault="00892364">
            <w:pPr>
              <w:pStyle w:val="TableParagraph"/>
              <w:ind w:left="230"/>
              <w:jc w:val="left"/>
              <w:rPr>
                <w:sz w:val="17"/>
              </w:rPr>
            </w:pPr>
            <w:r>
              <w:rPr>
                <w:w w:val="105"/>
                <w:sz w:val="17"/>
              </w:rPr>
              <w:t>38</w:t>
            </w:r>
          </w:p>
        </w:tc>
        <w:tc>
          <w:tcPr>
            <w:tcW w:w="1046" w:type="dxa"/>
            <w:tcBorders>
              <w:top w:val="single" w:sz="8" w:space="0" w:color="000000"/>
              <w:left w:val="single" w:sz="8" w:space="0" w:color="000000"/>
              <w:bottom w:val="single" w:sz="8" w:space="0" w:color="000000"/>
              <w:right w:val="single" w:sz="8" w:space="0" w:color="000000"/>
            </w:tcBorders>
            <w:hideMark/>
          </w:tcPr>
          <w:p w14:paraId="5592A85A" w14:textId="77777777" w:rsidR="00892364" w:rsidRDefault="00892364">
            <w:pPr>
              <w:pStyle w:val="TableParagraph"/>
              <w:ind w:left="251" w:right="215"/>
              <w:rPr>
                <w:sz w:val="17"/>
              </w:rPr>
            </w:pPr>
            <w:r>
              <w:rPr>
                <w:w w:val="105"/>
                <w:sz w:val="17"/>
              </w:rPr>
              <w:t>PM10</w:t>
            </w:r>
          </w:p>
        </w:tc>
      </w:tr>
      <w:tr w:rsidR="00892364" w14:paraId="4787C9E1"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2C9B9FD0" w14:textId="77777777" w:rsidR="00892364" w:rsidRDefault="00892364">
            <w:pPr>
              <w:pStyle w:val="TableParagraph"/>
              <w:spacing w:before="2"/>
              <w:ind w:left="34"/>
              <w:rPr>
                <w:sz w:val="17"/>
              </w:rPr>
            </w:pPr>
            <w:r>
              <w:rPr>
                <w:w w:val="104"/>
                <w:sz w:val="17"/>
              </w:rPr>
              <w:t>9</w:t>
            </w:r>
          </w:p>
        </w:tc>
        <w:tc>
          <w:tcPr>
            <w:tcW w:w="1061" w:type="dxa"/>
            <w:tcBorders>
              <w:top w:val="single" w:sz="8" w:space="0" w:color="000000"/>
              <w:left w:val="single" w:sz="8" w:space="0" w:color="000000"/>
              <w:bottom w:val="single" w:sz="8" w:space="0" w:color="000000"/>
              <w:right w:val="single" w:sz="8" w:space="0" w:color="000000"/>
            </w:tcBorders>
            <w:hideMark/>
          </w:tcPr>
          <w:p w14:paraId="694EC69A" w14:textId="77777777" w:rsidR="00892364" w:rsidRDefault="00892364">
            <w:pPr>
              <w:pStyle w:val="TableParagraph"/>
              <w:ind w:left="33"/>
              <w:jc w:val="left"/>
              <w:rPr>
                <w:sz w:val="17"/>
              </w:rPr>
            </w:pPr>
            <w:r>
              <w:rPr>
                <w:w w:val="105"/>
                <w:sz w:val="17"/>
              </w:rPr>
              <w:t>Cuddalore</w:t>
            </w:r>
          </w:p>
        </w:tc>
        <w:tc>
          <w:tcPr>
            <w:tcW w:w="1332" w:type="dxa"/>
            <w:tcBorders>
              <w:top w:val="single" w:sz="8" w:space="0" w:color="000000"/>
              <w:left w:val="single" w:sz="8" w:space="0" w:color="000000"/>
              <w:bottom w:val="single" w:sz="8" w:space="0" w:color="000000"/>
              <w:right w:val="single" w:sz="8" w:space="0" w:color="000000"/>
            </w:tcBorders>
            <w:hideMark/>
          </w:tcPr>
          <w:p w14:paraId="0E25EC32" w14:textId="77777777" w:rsidR="00892364" w:rsidRDefault="00892364">
            <w:pPr>
              <w:pStyle w:val="TableParagraph"/>
              <w:spacing w:before="2"/>
              <w:ind w:left="33"/>
              <w:jc w:val="left"/>
              <w:rPr>
                <w:sz w:val="17"/>
              </w:rPr>
            </w:pPr>
            <w:r>
              <w:rPr>
                <w:w w:val="105"/>
                <w:sz w:val="17"/>
              </w:rPr>
              <w:t>Semmendalam</w:t>
            </w:r>
          </w:p>
        </w:tc>
        <w:tc>
          <w:tcPr>
            <w:tcW w:w="646" w:type="dxa"/>
            <w:tcBorders>
              <w:top w:val="single" w:sz="8" w:space="0" w:color="000000"/>
              <w:left w:val="single" w:sz="8" w:space="0" w:color="000000"/>
              <w:bottom w:val="single" w:sz="8" w:space="0" w:color="000000"/>
              <w:right w:val="single" w:sz="8" w:space="0" w:color="000000"/>
            </w:tcBorders>
            <w:hideMark/>
          </w:tcPr>
          <w:p w14:paraId="5FE3035E" w14:textId="77777777" w:rsidR="00892364" w:rsidRDefault="00892364">
            <w:pPr>
              <w:pStyle w:val="TableParagraph"/>
              <w:ind w:left="35"/>
              <w:rPr>
                <w:sz w:val="17"/>
              </w:rPr>
            </w:pPr>
            <w:r>
              <w:rPr>
                <w:w w:val="104"/>
                <w:sz w:val="17"/>
              </w:rPr>
              <w:t>3</w:t>
            </w:r>
          </w:p>
        </w:tc>
        <w:tc>
          <w:tcPr>
            <w:tcW w:w="646" w:type="dxa"/>
            <w:tcBorders>
              <w:top w:val="single" w:sz="8" w:space="0" w:color="000000"/>
              <w:left w:val="single" w:sz="8" w:space="0" w:color="000000"/>
              <w:bottom w:val="single" w:sz="8" w:space="0" w:color="000000"/>
              <w:right w:val="single" w:sz="8" w:space="0" w:color="000000"/>
            </w:tcBorders>
            <w:hideMark/>
          </w:tcPr>
          <w:p w14:paraId="230518BF" w14:textId="77777777" w:rsidR="00892364" w:rsidRDefault="00892364">
            <w:pPr>
              <w:pStyle w:val="TableParagraph"/>
              <w:ind w:left="35"/>
              <w:rPr>
                <w:sz w:val="17"/>
              </w:rPr>
            </w:pPr>
            <w:r>
              <w:rPr>
                <w:w w:val="104"/>
                <w:sz w:val="17"/>
              </w:rPr>
              <w:t>6</w:t>
            </w:r>
          </w:p>
        </w:tc>
        <w:tc>
          <w:tcPr>
            <w:tcW w:w="747" w:type="dxa"/>
            <w:tcBorders>
              <w:top w:val="single" w:sz="8" w:space="0" w:color="000000"/>
              <w:left w:val="single" w:sz="8" w:space="0" w:color="000000"/>
              <w:bottom w:val="single" w:sz="8" w:space="0" w:color="000000"/>
              <w:right w:val="single" w:sz="8" w:space="0" w:color="000000"/>
            </w:tcBorders>
            <w:hideMark/>
          </w:tcPr>
          <w:p w14:paraId="15932AEF" w14:textId="77777777" w:rsidR="00892364" w:rsidRDefault="00892364">
            <w:pPr>
              <w:pStyle w:val="TableParagraph"/>
              <w:ind w:left="256"/>
              <w:jc w:val="left"/>
              <w:rPr>
                <w:sz w:val="17"/>
              </w:rPr>
            </w:pPr>
            <w:r>
              <w:rPr>
                <w:w w:val="105"/>
                <w:sz w:val="17"/>
              </w:rPr>
              <w:t>0.1</w:t>
            </w:r>
          </w:p>
        </w:tc>
        <w:tc>
          <w:tcPr>
            <w:tcW w:w="646" w:type="dxa"/>
            <w:tcBorders>
              <w:top w:val="single" w:sz="8" w:space="0" w:color="000000"/>
              <w:left w:val="single" w:sz="8" w:space="0" w:color="000000"/>
              <w:bottom w:val="single" w:sz="8" w:space="0" w:color="000000"/>
              <w:right w:val="single" w:sz="8" w:space="0" w:color="000000"/>
            </w:tcBorders>
            <w:hideMark/>
          </w:tcPr>
          <w:p w14:paraId="49E2DA9B" w14:textId="77777777" w:rsidR="00892364" w:rsidRDefault="00892364">
            <w:pPr>
              <w:pStyle w:val="TableParagraph"/>
              <w:ind w:right="13"/>
              <w:rPr>
                <w:sz w:val="17"/>
              </w:rPr>
            </w:pPr>
            <w:r>
              <w:rPr>
                <w:w w:val="105"/>
                <w:sz w:val="17"/>
              </w:rPr>
              <w:t>20</w:t>
            </w:r>
          </w:p>
        </w:tc>
        <w:tc>
          <w:tcPr>
            <w:tcW w:w="631" w:type="dxa"/>
            <w:tcBorders>
              <w:top w:val="single" w:sz="8" w:space="0" w:color="000000"/>
              <w:left w:val="single" w:sz="8" w:space="0" w:color="000000"/>
              <w:bottom w:val="single" w:sz="8" w:space="0" w:color="000000"/>
              <w:right w:val="single" w:sz="8" w:space="0" w:color="000000"/>
            </w:tcBorders>
            <w:hideMark/>
          </w:tcPr>
          <w:p w14:paraId="1EE94699" w14:textId="77777777" w:rsidR="00892364" w:rsidRDefault="00892364">
            <w:pPr>
              <w:pStyle w:val="TableParagraph"/>
              <w:ind w:left="60" w:right="30"/>
              <w:rPr>
                <w:sz w:val="17"/>
              </w:rPr>
            </w:pPr>
            <w:r>
              <w:rPr>
                <w:w w:val="105"/>
                <w:sz w:val="17"/>
              </w:rPr>
              <w:t>25</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764630B3"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7DC72A0D" w14:textId="77777777" w:rsidR="00892364" w:rsidRDefault="00892364">
            <w:pPr>
              <w:pStyle w:val="TableParagraph"/>
              <w:ind w:left="230"/>
              <w:jc w:val="left"/>
              <w:rPr>
                <w:sz w:val="17"/>
              </w:rPr>
            </w:pPr>
            <w:r>
              <w:rPr>
                <w:w w:val="105"/>
                <w:sz w:val="17"/>
              </w:rPr>
              <w:t>25</w:t>
            </w:r>
          </w:p>
        </w:tc>
        <w:tc>
          <w:tcPr>
            <w:tcW w:w="1046" w:type="dxa"/>
            <w:tcBorders>
              <w:top w:val="single" w:sz="8" w:space="0" w:color="000000"/>
              <w:left w:val="single" w:sz="8" w:space="0" w:color="000000"/>
              <w:bottom w:val="single" w:sz="8" w:space="0" w:color="000000"/>
              <w:right w:val="single" w:sz="8" w:space="0" w:color="000000"/>
            </w:tcBorders>
            <w:hideMark/>
          </w:tcPr>
          <w:p w14:paraId="5CA52BA2" w14:textId="77777777" w:rsidR="00892364" w:rsidRDefault="00892364">
            <w:pPr>
              <w:pStyle w:val="TableParagraph"/>
              <w:ind w:left="251" w:right="215"/>
              <w:rPr>
                <w:sz w:val="17"/>
              </w:rPr>
            </w:pPr>
            <w:r>
              <w:rPr>
                <w:w w:val="105"/>
                <w:sz w:val="17"/>
              </w:rPr>
              <w:t>PM10</w:t>
            </w:r>
          </w:p>
        </w:tc>
      </w:tr>
      <w:tr w:rsidR="00892364" w14:paraId="3838E7A7"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3F58A962" w14:textId="77777777" w:rsidR="00892364" w:rsidRDefault="00892364">
            <w:pPr>
              <w:pStyle w:val="TableParagraph"/>
              <w:spacing w:before="2"/>
              <w:ind w:left="160" w:right="129"/>
              <w:rPr>
                <w:sz w:val="17"/>
              </w:rPr>
            </w:pPr>
            <w:r>
              <w:rPr>
                <w:w w:val="105"/>
                <w:sz w:val="17"/>
              </w:rPr>
              <w:t>10</w:t>
            </w:r>
          </w:p>
        </w:tc>
        <w:tc>
          <w:tcPr>
            <w:tcW w:w="1061" w:type="dxa"/>
            <w:tcBorders>
              <w:top w:val="single" w:sz="8" w:space="0" w:color="000000"/>
              <w:left w:val="single" w:sz="8" w:space="0" w:color="000000"/>
              <w:bottom w:val="single" w:sz="8" w:space="0" w:color="000000"/>
              <w:right w:val="single" w:sz="8" w:space="0" w:color="000000"/>
            </w:tcBorders>
          </w:tcPr>
          <w:p w14:paraId="4766FCFA" w14:textId="77777777" w:rsidR="00892364" w:rsidRDefault="00892364">
            <w:pPr>
              <w:pStyle w:val="TableParagraph"/>
              <w:spacing w:before="0"/>
              <w:ind w:left="0"/>
              <w:jc w:val="left"/>
              <w:rPr>
                <w:rFonts w:ascii="Times New Roman"/>
                <w:sz w:val="18"/>
              </w:rPr>
            </w:pPr>
          </w:p>
        </w:tc>
        <w:tc>
          <w:tcPr>
            <w:tcW w:w="1332" w:type="dxa"/>
            <w:tcBorders>
              <w:top w:val="single" w:sz="8" w:space="0" w:color="000000"/>
              <w:left w:val="single" w:sz="8" w:space="0" w:color="000000"/>
              <w:bottom w:val="single" w:sz="8" w:space="0" w:color="000000"/>
              <w:right w:val="single" w:sz="8" w:space="0" w:color="000000"/>
            </w:tcBorders>
            <w:hideMark/>
          </w:tcPr>
          <w:p w14:paraId="5503DDA2" w14:textId="77777777" w:rsidR="00892364" w:rsidRDefault="00892364">
            <w:pPr>
              <w:pStyle w:val="TableParagraph"/>
              <w:spacing w:before="2"/>
              <w:ind w:left="33"/>
              <w:jc w:val="left"/>
              <w:rPr>
                <w:sz w:val="17"/>
              </w:rPr>
            </w:pPr>
            <w:r>
              <w:rPr>
                <w:w w:val="105"/>
                <w:sz w:val="17"/>
              </w:rPr>
              <w:t>SIPCOT</w:t>
            </w:r>
          </w:p>
        </w:tc>
        <w:tc>
          <w:tcPr>
            <w:tcW w:w="646" w:type="dxa"/>
            <w:tcBorders>
              <w:top w:val="single" w:sz="8" w:space="0" w:color="000000"/>
              <w:left w:val="single" w:sz="8" w:space="0" w:color="000000"/>
              <w:bottom w:val="single" w:sz="8" w:space="0" w:color="000000"/>
              <w:right w:val="single" w:sz="8" w:space="0" w:color="000000"/>
            </w:tcBorders>
            <w:hideMark/>
          </w:tcPr>
          <w:p w14:paraId="105A6F63" w14:textId="77777777" w:rsidR="00892364" w:rsidRDefault="00892364">
            <w:pPr>
              <w:pStyle w:val="TableParagraph"/>
              <w:ind w:right="11"/>
              <w:rPr>
                <w:sz w:val="17"/>
              </w:rPr>
            </w:pPr>
            <w:r>
              <w:rPr>
                <w:w w:val="105"/>
                <w:sz w:val="17"/>
              </w:rPr>
              <w:t>11</w:t>
            </w:r>
          </w:p>
        </w:tc>
        <w:tc>
          <w:tcPr>
            <w:tcW w:w="646" w:type="dxa"/>
            <w:tcBorders>
              <w:top w:val="single" w:sz="8" w:space="0" w:color="000000"/>
              <w:left w:val="single" w:sz="8" w:space="0" w:color="000000"/>
              <w:bottom w:val="single" w:sz="8" w:space="0" w:color="000000"/>
              <w:right w:val="single" w:sz="8" w:space="0" w:color="000000"/>
            </w:tcBorders>
            <w:hideMark/>
          </w:tcPr>
          <w:p w14:paraId="786FF324" w14:textId="77777777" w:rsidR="00892364" w:rsidRDefault="00892364">
            <w:pPr>
              <w:pStyle w:val="TableParagraph"/>
              <w:ind w:right="12"/>
              <w:rPr>
                <w:sz w:val="17"/>
              </w:rPr>
            </w:pPr>
            <w:r>
              <w:rPr>
                <w:w w:val="105"/>
                <w:sz w:val="17"/>
              </w:rPr>
              <w:t>22</w:t>
            </w:r>
          </w:p>
        </w:tc>
        <w:tc>
          <w:tcPr>
            <w:tcW w:w="747" w:type="dxa"/>
            <w:tcBorders>
              <w:top w:val="single" w:sz="8" w:space="0" w:color="000000"/>
              <w:left w:val="single" w:sz="8" w:space="0" w:color="000000"/>
              <w:bottom w:val="single" w:sz="8" w:space="0" w:color="000000"/>
              <w:right w:val="single" w:sz="8" w:space="0" w:color="000000"/>
            </w:tcBorders>
            <w:hideMark/>
          </w:tcPr>
          <w:p w14:paraId="79CFA589" w14:textId="77777777" w:rsidR="00892364" w:rsidRDefault="00892364">
            <w:pPr>
              <w:pStyle w:val="TableParagraph"/>
              <w:ind w:left="256"/>
              <w:jc w:val="left"/>
              <w:rPr>
                <w:sz w:val="17"/>
              </w:rPr>
            </w:pPr>
            <w:r>
              <w:rPr>
                <w:w w:val="105"/>
                <w:sz w:val="17"/>
              </w:rPr>
              <w:t>0.6</w:t>
            </w:r>
          </w:p>
        </w:tc>
        <w:tc>
          <w:tcPr>
            <w:tcW w:w="646" w:type="dxa"/>
            <w:tcBorders>
              <w:top w:val="single" w:sz="8" w:space="0" w:color="000000"/>
              <w:left w:val="single" w:sz="8" w:space="0" w:color="000000"/>
              <w:bottom w:val="single" w:sz="8" w:space="0" w:color="000000"/>
              <w:right w:val="single" w:sz="8" w:space="0" w:color="000000"/>
            </w:tcBorders>
            <w:hideMark/>
          </w:tcPr>
          <w:p w14:paraId="2E0E638B" w14:textId="77777777" w:rsidR="00892364" w:rsidRDefault="00892364">
            <w:pPr>
              <w:pStyle w:val="TableParagraph"/>
              <w:ind w:right="13"/>
              <w:rPr>
                <w:sz w:val="17"/>
              </w:rPr>
            </w:pPr>
            <w:r>
              <w:rPr>
                <w:w w:val="105"/>
                <w:sz w:val="17"/>
              </w:rPr>
              <w:t>21</w:t>
            </w:r>
          </w:p>
        </w:tc>
        <w:tc>
          <w:tcPr>
            <w:tcW w:w="631" w:type="dxa"/>
            <w:tcBorders>
              <w:top w:val="single" w:sz="8" w:space="0" w:color="000000"/>
              <w:left w:val="single" w:sz="8" w:space="0" w:color="000000"/>
              <w:bottom w:val="single" w:sz="8" w:space="0" w:color="000000"/>
              <w:right w:val="single" w:sz="8" w:space="0" w:color="000000"/>
            </w:tcBorders>
            <w:hideMark/>
          </w:tcPr>
          <w:p w14:paraId="790D9F30" w14:textId="77777777" w:rsidR="00892364" w:rsidRDefault="00892364">
            <w:pPr>
              <w:pStyle w:val="TableParagraph"/>
              <w:ind w:left="60" w:right="30"/>
              <w:rPr>
                <w:sz w:val="17"/>
              </w:rPr>
            </w:pPr>
            <w:r>
              <w:rPr>
                <w:w w:val="105"/>
                <w:sz w:val="17"/>
              </w:rPr>
              <w:t>32</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1AA0F085"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2B37F05D" w14:textId="77777777" w:rsidR="00892364" w:rsidRDefault="00892364">
            <w:pPr>
              <w:pStyle w:val="TableParagraph"/>
              <w:ind w:left="230"/>
              <w:jc w:val="left"/>
              <w:rPr>
                <w:sz w:val="17"/>
              </w:rPr>
            </w:pPr>
            <w:r>
              <w:rPr>
                <w:w w:val="105"/>
                <w:sz w:val="17"/>
              </w:rPr>
              <w:t>32</w:t>
            </w:r>
          </w:p>
        </w:tc>
        <w:tc>
          <w:tcPr>
            <w:tcW w:w="1046" w:type="dxa"/>
            <w:tcBorders>
              <w:top w:val="single" w:sz="8" w:space="0" w:color="000000"/>
              <w:left w:val="single" w:sz="8" w:space="0" w:color="000000"/>
              <w:bottom w:val="single" w:sz="8" w:space="0" w:color="000000"/>
              <w:right w:val="single" w:sz="8" w:space="0" w:color="000000"/>
            </w:tcBorders>
            <w:hideMark/>
          </w:tcPr>
          <w:p w14:paraId="1C0CF5A8" w14:textId="77777777" w:rsidR="00892364" w:rsidRDefault="00892364">
            <w:pPr>
              <w:pStyle w:val="TableParagraph"/>
              <w:ind w:left="251" w:right="215"/>
              <w:rPr>
                <w:sz w:val="17"/>
              </w:rPr>
            </w:pPr>
            <w:r>
              <w:rPr>
                <w:w w:val="105"/>
                <w:sz w:val="17"/>
              </w:rPr>
              <w:t>PM10</w:t>
            </w:r>
          </w:p>
        </w:tc>
      </w:tr>
      <w:tr w:rsidR="00892364" w14:paraId="17040A94"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7A1BBF4A" w14:textId="77777777" w:rsidR="00892364" w:rsidRDefault="00892364">
            <w:pPr>
              <w:pStyle w:val="TableParagraph"/>
              <w:spacing w:before="2"/>
              <w:ind w:left="160" w:right="129"/>
              <w:rPr>
                <w:sz w:val="17"/>
              </w:rPr>
            </w:pPr>
            <w:r>
              <w:rPr>
                <w:w w:val="105"/>
                <w:sz w:val="17"/>
              </w:rPr>
              <w:t>11</w:t>
            </w:r>
          </w:p>
        </w:tc>
        <w:tc>
          <w:tcPr>
            <w:tcW w:w="1061" w:type="dxa"/>
            <w:tcBorders>
              <w:top w:val="single" w:sz="8" w:space="0" w:color="000000"/>
              <w:left w:val="single" w:sz="8" w:space="0" w:color="000000"/>
              <w:bottom w:val="single" w:sz="8" w:space="0" w:color="000000"/>
              <w:right w:val="single" w:sz="8" w:space="0" w:color="000000"/>
            </w:tcBorders>
            <w:hideMark/>
          </w:tcPr>
          <w:p w14:paraId="158680FB" w14:textId="77777777" w:rsidR="00892364" w:rsidRDefault="00892364">
            <w:pPr>
              <w:pStyle w:val="TableParagraph"/>
              <w:spacing w:before="2"/>
              <w:ind w:left="33"/>
              <w:jc w:val="left"/>
              <w:rPr>
                <w:sz w:val="17"/>
              </w:rPr>
            </w:pPr>
            <w:r>
              <w:rPr>
                <w:w w:val="105"/>
                <w:sz w:val="17"/>
              </w:rPr>
              <w:t>Dindigul</w:t>
            </w:r>
          </w:p>
        </w:tc>
        <w:tc>
          <w:tcPr>
            <w:tcW w:w="1332" w:type="dxa"/>
            <w:tcBorders>
              <w:top w:val="single" w:sz="8" w:space="0" w:color="000000"/>
              <w:left w:val="single" w:sz="8" w:space="0" w:color="000000"/>
              <w:bottom w:val="single" w:sz="8" w:space="0" w:color="000000"/>
              <w:right w:val="single" w:sz="8" w:space="0" w:color="000000"/>
            </w:tcBorders>
          </w:tcPr>
          <w:p w14:paraId="640EE3D7" w14:textId="77777777" w:rsidR="00892364" w:rsidRDefault="00892364">
            <w:pPr>
              <w:pStyle w:val="TableParagraph"/>
              <w:spacing w:before="0"/>
              <w:ind w:left="0"/>
              <w:jc w:val="left"/>
              <w:rPr>
                <w:rFonts w:ascii="Times New Roman"/>
                <w:sz w:val="18"/>
              </w:rPr>
            </w:pPr>
          </w:p>
        </w:tc>
        <w:tc>
          <w:tcPr>
            <w:tcW w:w="6085" w:type="dxa"/>
            <w:gridSpan w:val="8"/>
            <w:tcBorders>
              <w:top w:val="single" w:sz="8" w:space="0" w:color="000000"/>
              <w:left w:val="single" w:sz="8" w:space="0" w:color="000000"/>
              <w:bottom w:val="single" w:sz="8" w:space="0" w:color="000000"/>
              <w:right w:val="single" w:sz="8" w:space="0" w:color="000000"/>
            </w:tcBorders>
            <w:hideMark/>
          </w:tcPr>
          <w:p w14:paraId="2A4793F6" w14:textId="77777777" w:rsidR="00892364" w:rsidRDefault="00892364">
            <w:pPr>
              <w:pStyle w:val="TableParagraph"/>
              <w:spacing w:before="43"/>
              <w:ind w:left="2881" w:right="2845"/>
              <w:rPr>
                <w:sz w:val="17"/>
              </w:rPr>
            </w:pPr>
            <w:r>
              <w:rPr>
                <w:w w:val="105"/>
                <w:sz w:val="17"/>
              </w:rPr>
              <w:t>N/A</w:t>
            </w:r>
          </w:p>
        </w:tc>
      </w:tr>
      <w:tr w:rsidR="00892364" w14:paraId="6DAE49C6"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11168AD0" w14:textId="77777777" w:rsidR="00892364" w:rsidRDefault="00892364">
            <w:pPr>
              <w:pStyle w:val="TableParagraph"/>
              <w:spacing w:before="2"/>
              <w:ind w:left="160" w:right="129"/>
              <w:rPr>
                <w:sz w:val="17"/>
              </w:rPr>
            </w:pPr>
            <w:r>
              <w:rPr>
                <w:w w:val="105"/>
                <w:sz w:val="17"/>
              </w:rPr>
              <w:t>12</w:t>
            </w:r>
          </w:p>
        </w:tc>
        <w:tc>
          <w:tcPr>
            <w:tcW w:w="1061" w:type="dxa"/>
            <w:tcBorders>
              <w:top w:val="single" w:sz="8" w:space="0" w:color="000000"/>
              <w:left w:val="single" w:sz="8" w:space="0" w:color="000000"/>
              <w:bottom w:val="single" w:sz="8" w:space="0" w:color="000000"/>
              <w:right w:val="single" w:sz="8" w:space="0" w:color="000000"/>
            </w:tcBorders>
            <w:hideMark/>
          </w:tcPr>
          <w:p w14:paraId="28D80623" w14:textId="77777777" w:rsidR="00892364" w:rsidRDefault="00892364">
            <w:pPr>
              <w:pStyle w:val="TableParagraph"/>
              <w:spacing w:before="2"/>
              <w:ind w:left="33"/>
              <w:jc w:val="left"/>
              <w:rPr>
                <w:sz w:val="17"/>
              </w:rPr>
            </w:pPr>
            <w:r>
              <w:rPr>
                <w:w w:val="105"/>
                <w:sz w:val="17"/>
              </w:rPr>
              <w:t>Hosur</w:t>
            </w:r>
          </w:p>
        </w:tc>
        <w:tc>
          <w:tcPr>
            <w:tcW w:w="1332" w:type="dxa"/>
            <w:tcBorders>
              <w:top w:val="single" w:sz="8" w:space="0" w:color="000000"/>
              <w:left w:val="single" w:sz="8" w:space="0" w:color="000000"/>
              <w:bottom w:val="single" w:sz="8" w:space="0" w:color="000000"/>
              <w:right w:val="single" w:sz="8" w:space="0" w:color="000000"/>
            </w:tcBorders>
          </w:tcPr>
          <w:p w14:paraId="02702584"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235BE04B" w14:textId="77777777" w:rsidR="00892364" w:rsidRDefault="00892364">
            <w:pPr>
              <w:pStyle w:val="TableParagraph"/>
              <w:spacing w:before="53"/>
              <w:ind w:left="35"/>
              <w:rPr>
                <w:sz w:val="17"/>
              </w:rPr>
            </w:pPr>
            <w:r>
              <w:rPr>
                <w:w w:val="104"/>
                <w:sz w:val="17"/>
              </w:rPr>
              <w:t>6</w:t>
            </w:r>
          </w:p>
        </w:tc>
        <w:tc>
          <w:tcPr>
            <w:tcW w:w="646" w:type="dxa"/>
            <w:tcBorders>
              <w:top w:val="single" w:sz="8" w:space="0" w:color="000000"/>
              <w:left w:val="single" w:sz="8" w:space="0" w:color="000000"/>
              <w:bottom w:val="single" w:sz="8" w:space="0" w:color="000000"/>
              <w:right w:val="single" w:sz="8" w:space="0" w:color="000000"/>
            </w:tcBorders>
            <w:hideMark/>
          </w:tcPr>
          <w:p w14:paraId="16B85E97" w14:textId="77777777" w:rsidR="00892364" w:rsidRDefault="00892364">
            <w:pPr>
              <w:pStyle w:val="TableParagraph"/>
              <w:spacing w:before="53"/>
              <w:ind w:left="35"/>
              <w:rPr>
                <w:sz w:val="17"/>
              </w:rPr>
            </w:pPr>
            <w:r>
              <w:rPr>
                <w:w w:val="104"/>
                <w:sz w:val="17"/>
              </w:rPr>
              <w:t>8</w:t>
            </w:r>
          </w:p>
        </w:tc>
        <w:tc>
          <w:tcPr>
            <w:tcW w:w="747" w:type="dxa"/>
            <w:tcBorders>
              <w:top w:val="single" w:sz="8" w:space="0" w:color="000000"/>
              <w:left w:val="single" w:sz="8" w:space="0" w:color="000000"/>
              <w:bottom w:val="single" w:sz="8" w:space="0" w:color="000000"/>
              <w:right w:val="single" w:sz="8" w:space="0" w:color="000000"/>
            </w:tcBorders>
            <w:hideMark/>
          </w:tcPr>
          <w:p w14:paraId="3A1179F5" w14:textId="77777777" w:rsidR="00892364" w:rsidRDefault="00892364">
            <w:pPr>
              <w:pStyle w:val="TableParagraph"/>
              <w:spacing w:before="53"/>
              <w:ind w:left="256"/>
              <w:jc w:val="left"/>
              <w:rPr>
                <w:sz w:val="17"/>
              </w:rPr>
            </w:pPr>
            <w:r>
              <w:rPr>
                <w:w w:val="105"/>
                <w:sz w:val="17"/>
              </w:rPr>
              <w:t>0.1</w:t>
            </w:r>
          </w:p>
        </w:tc>
        <w:tc>
          <w:tcPr>
            <w:tcW w:w="646" w:type="dxa"/>
            <w:tcBorders>
              <w:top w:val="single" w:sz="8" w:space="0" w:color="000000"/>
              <w:left w:val="single" w:sz="8" w:space="0" w:color="000000"/>
              <w:bottom w:val="single" w:sz="8" w:space="0" w:color="000000"/>
              <w:right w:val="single" w:sz="8" w:space="0" w:color="000000"/>
            </w:tcBorders>
            <w:hideMark/>
          </w:tcPr>
          <w:p w14:paraId="4B808132" w14:textId="77777777" w:rsidR="00892364" w:rsidRDefault="00892364">
            <w:pPr>
              <w:pStyle w:val="TableParagraph"/>
              <w:spacing w:before="53"/>
              <w:ind w:right="13"/>
              <w:rPr>
                <w:sz w:val="17"/>
              </w:rPr>
            </w:pPr>
            <w:r>
              <w:rPr>
                <w:w w:val="105"/>
                <w:sz w:val="17"/>
              </w:rPr>
              <w:t>24</w:t>
            </w:r>
          </w:p>
        </w:tc>
        <w:tc>
          <w:tcPr>
            <w:tcW w:w="631" w:type="dxa"/>
            <w:tcBorders>
              <w:top w:val="single" w:sz="8" w:space="0" w:color="000000"/>
              <w:left w:val="single" w:sz="8" w:space="0" w:color="000000"/>
              <w:bottom w:val="single" w:sz="8" w:space="0" w:color="000000"/>
              <w:right w:val="single" w:sz="8" w:space="0" w:color="000000"/>
            </w:tcBorders>
            <w:hideMark/>
          </w:tcPr>
          <w:p w14:paraId="1BE94929" w14:textId="77777777" w:rsidR="00892364" w:rsidRDefault="00892364">
            <w:pPr>
              <w:pStyle w:val="TableParagraph"/>
              <w:spacing w:before="53"/>
              <w:ind w:left="60" w:right="30"/>
              <w:rPr>
                <w:sz w:val="17"/>
              </w:rPr>
            </w:pPr>
            <w:r>
              <w:rPr>
                <w:w w:val="105"/>
                <w:sz w:val="17"/>
              </w:rPr>
              <w:t>46</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5FA8763F" w14:textId="77777777" w:rsidR="00892364" w:rsidRDefault="00892364">
            <w:pPr>
              <w:pStyle w:val="TableParagraph"/>
              <w:spacing w:before="53"/>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5CCD2C3F" w14:textId="77777777" w:rsidR="00892364" w:rsidRDefault="00892364">
            <w:pPr>
              <w:pStyle w:val="TableParagraph"/>
              <w:spacing w:before="53"/>
              <w:ind w:left="230"/>
              <w:jc w:val="left"/>
              <w:rPr>
                <w:sz w:val="17"/>
              </w:rPr>
            </w:pPr>
            <w:r>
              <w:rPr>
                <w:w w:val="105"/>
                <w:sz w:val="17"/>
              </w:rPr>
              <w:t>46</w:t>
            </w:r>
          </w:p>
        </w:tc>
        <w:tc>
          <w:tcPr>
            <w:tcW w:w="1046" w:type="dxa"/>
            <w:tcBorders>
              <w:top w:val="single" w:sz="8" w:space="0" w:color="000000"/>
              <w:left w:val="single" w:sz="8" w:space="0" w:color="000000"/>
              <w:bottom w:val="single" w:sz="8" w:space="0" w:color="000000"/>
              <w:right w:val="single" w:sz="8" w:space="0" w:color="000000"/>
            </w:tcBorders>
            <w:hideMark/>
          </w:tcPr>
          <w:p w14:paraId="4627532A" w14:textId="77777777" w:rsidR="00892364" w:rsidRDefault="00892364">
            <w:pPr>
              <w:pStyle w:val="TableParagraph"/>
              <w:spacing w:before="53"/>
              <w:ind w:left="251" w:right="215"/>
              <w:rPr>
                <w:sz w:val="17"/>
              </w:rPr>
            </w:pPr>
            <w:r>
              <w:rPr>
                <w:w w:val="105"/>
                <w:sz w:val="17"/>
              </w:rPr>
              <w:t>PM10</w:t>
            </w:r>
          </w:p>
        </w:tc>
      </w:tr>
      <w:tr w:rsidR="00892364" w14:paraId="28F9519B"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525110C3" w14:textId="77777777" w:rsidR="00892364" w:rsidRDefault="00892364">
            <w:pPr>
              <w:pStyle w:val="TableParagraph"/>
              <w:spacing w:before="2"/>
              <w:ind w:left="160" w:right="129"/>
              <w:rPr>
                <w:sz w:val="17"/>
              </w:rPr>
            </w:pPr>
            <w:r>
              <w:rPr>
                <w:w w:val="105"/>
                <w:sz w:val="17"/>
              </w:rPr>
              <w:t>13</w:t>
            </w:r>
          </w:p>
        </w:tc>
        <w:tc>
          <w:tcPr>
            <w:tcW w:w="2393" w:type="dxa"/>
            <w:gridSpan w:val="2"/>
            <w:tcBorders>
              <w:top w:val="single" w:sz="8" w:space="0" w:color="000000"/>
              <w:left w:val="single" w:sz="8" w:space="0" w:color="000000"/>
              <w:bottom w:val="single" w:sz="8" w:space="0" w:color="000000"/>
              <w:right w:val="single" w:sz="8" w:space="0" w:color="000000"/>
            </w:tcBorders>
            <w:hideMark/>
          </w:tcPr>
          <w:p w14:paraId="0AFCEEF8" w14:textId="77777777" w:rsidR="00892364" w:rsidRDefault="00892364">
            <w:pPr>
              <w:pStyle w:val="TableParagraph"/>
              <w:spacing w:before="2"/>
              <w:ind w:left="33"/>
              <w:jc w:val="left"/>
              <w:rPr>
                <w:sz w:val="17"/>
              </w:rPr>
            </w:pPr>
            <w:r>
              <w:rPr>
                <w:w w:val="105"/>
                <w:sz w:val="17"/>
              </w:rPr>
              <w:t>Kanchipuram</w:t>
            </w:r>
          </w:p>
        </w:tc>
        <w:tc>
          <w:tcPr>
            <w:tcW w:w="646" w:type="dxa"/>
            <w:tcBorders>
              <w:top w:val="single" w:sz="8" w:space="0" w:color="000000"/>
              <w:left w:val="single" w:sz="8" w:space="0" w:color="000000"/>
              <w:bottom w:val="single" w:sz="8" w:space="0" w:color="000000"/>
              <w:right w:val="single" w:sz="8" w:space="0" w:color="000000"/>
            </w:tcBorders>
            <w:hideMark/>
          </w:tcPr>
          <w:p w14:paraId="246869AD" w14:textId="77777777" w:rsidR="00892364" w:rsidRDefault="00892364">
            <w:pPr>
              <w:pStyle w:val="TableParagraph"/>
              <w:ind w:left="35"/>
              <w:rPr>
                <w:sz w:val="17"/>
              </w:rPr>
            </w:pPr>
            <w:r>
              <w:rPr>
                <w:w w:val="104"/>
                <w:sz w:val="17"/>
              </w:rPr>
              <w:t>2</w:t>
            </w:r>
          </w:p>
        </w:tc>
        <w:tc>
          <w:tcPr>
            <w:tcW w:w="646" w:type="dxa"/>
            <w:tcBorders>
              <w:top w:val="single" w:sz="8" w:space="0" w:color="000000"/>
              <w:left w:val="single" w:sz="8" w:space="0" w:color="000000"/>
              <w:bottom w:val="single" w:sz="8" w:space="0" w:color="000000"/>
              <w:right w:val="single" w:sz="8" w:space="0" w:color="000000"/>
            </w:tcBorders>
            <w:hideMark/>
          </w:tcPr>
          <w:p w14:paraId="54AAD38F" w14:textId="77777777" w:rsidR="00892364" w:rsidRDefault="00892364">
            <w:pPr>
              <w:pStyle w:val="TableParagraph"/>
              <w:ind w:left="35"/>
              <w:rPr>
                <w:sz w:val="17"/>
              </w:rPr>
            </w:pPr>
            <w:r>
              <w:rPr>
                <w:w w:val="104"/>
                <w:sz w:val="17"/>
              </w:rPr>
              <w:t>4</w:t>
            </w:r>
          </w:p>
        </w:tc>
        <w:tc>
          <w:tcPr>
            <w:tcW w:w="747" w:type="dxa"/>
            <w:tcBorders>
              <w:top w:val="single" w:sz="8" w:space="0" w:color="000000"/>
              <w:left w:val="single" w:sz="8" w:space="0" w:color="000000"/>
              <w:bottom w:val="single" w:sz="8" w:space="0" w:color="000000"/>
              <w:right w:val="single" w:sz="8" w:space="0" w:color="000000"/>
            </w:tcBorders>
            <w:hideMark/>
          </w:tcPr>
          <w:p w14:paraId="3882FA41" w14:textId="77777777" w:rsidR="00892364" w:rsidRDefault="00892364">
            <w:pPr>
              <w:pStyle w:val="TableParagraph"/>
              <w:ind w:left="256"/>
              <w:jc w:val="left"/>
              <w:rPr>
                <w:sz w:val="17"/>
              </w:rPr>
            </w:pPr>
            <w:r>
              <w:rPr>
                <w:w w:val="105"/>
                <w:sz w:val="17"/>
              </w:rPr>
              <w:t>0.2</w:t>
            </w:r>
          </w:p>
        </w:tc>
        <w:tc>
          <w:tcPr>
            <w:tcW w:w="646" w:type="dxa"/>
            <w:tcBorders>
              <w:top w:val="single" w:sz="8" w:space="0" w:color="000000"/>
              <w:left w:val="single" w:sz="8" w:space="0" w:color="000000"/>
              <w:bottom w:val="single" w:sz="8" w:space="0" w:color="000000"/>
              <w:right w:val="single" w:sz="8" w:space="0" w:color="000000"/>
            </w:tcBorders>
            <w:hideMark/>
          </w:tcPr>
          <w:p w14:paraId="13C75945" w14:textId="77777777" w:rsidR="00892364" w:rsidRDefault="00892364">
            <w:pPr>
              <w:pStyle w:val="TableParagraph"/>
              <w:ind w:right="13"/>
              <w:rPr>
                <w:sz w:val="17"/>
              </w:rPr>
            </w:pPr>
            <w:r>
              <w:rPr>
                <w:w w:val="105"/>
                <w:sz w:val="17"/>
              </w:rPr>
              <w:t>23</w:t>
            </w:r>
          </w:p>
        </w:tc>
        <w:tc>
          <w:tcPr>
            <w:tcW w:w="631" w:type="dxa"/>
            <w:tcBorders>
              <w:top w:val="single" w:sz="8" w:space="0" w:color="000000"/>
              <w:left w:val="single" w:sz="8" w:space="0" w:color="000000"/>
              <w:bottom w:val="single" w:sz="8" w:space="0" w:color="000000"/>
              <w:right w:val="single" w:sz="8" w:space="0" w:color="000000"/>
            </w:tcBorders>
            <w:hideMark/>
          </w:tcPr>
          <w:p w14:paraId="61B874BF" w14:textId="77777777" w:rsidR="00892364" w:rsidRDefault="00892364">
            <w:pPr>
              <w:pStyle w:val="TableParagraph"/>
              <w:ind w:left="60" w:right="30"/>
              <w:rPr>
                <w:sz w:val="17"/>
              </w:rPr>
            </w:pPr>
            <w:r>
              <w:rPr>
                <w:w w:val="105"/>
                <w:sz w:val="17"/>
              </w:rPr>
              <w:t>49</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7C63A491"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15AD3F12" w14:textId="77777777" w:rsidR="00892364" w:rsidRDefault="00892364">
            <w:pPr>
              <w:pStyle w:val="TableParagraph"/>
              <w:ind w:left="230"/>
              <w:jc w:val="left"/>
              <w:rPr>
                <w:sz w:val="17"/>
              </w:rPr>
            </w:pPr>
            <w:r>
              <w:rPr>
                <w:w w:val="105"/>
                <w:sz w:val="17"/>
              </w:rPr>
              <w:t>49</w:t>
            </w:r>
          </w:p>
        </w:tc>
        <w:tc>
          <w:tcPr>
            <w:tcW w:w="1046" w:type="dxa"/>
            <w:tcBorders>
              <w:top w:val="single" w:sz="8" w:space="0" w:color="000000"/>
              <w:left w:val="single" w:sz="8" w:space="0" w:color="000000"/>
              <w:bottom w:val="single" w:sz="8" w:space="0" w:color="000000"/>
              <w:right w:val="single" w:sz="8" w:space="0" w:color="000000"/>
            </w:tcBorders>
            <w:hideMark/>
          </w:tcPr>
          <w:p w14:paraId="32595AB3" w14:textId="77777777" w:rsidR="00892364" w:rsidRDefault="00892364">
            <w:pPr>
              <w:pStyle w:val="TableParagraph"/>
              <w:ind w:left="251" w:right="215"/>
              <w:rPr>
                <w:sz w:val="17"/>
              </w:rPr>
            </w:pPr>
            <w:r>
              <w:rPr>
                <w:w w:val="105"/>
                <w:sz w:val="17"/>
              </w:rPr>
              <w:t>PM10</w:t>
            </w:r>
          </w:p>
        </w:tc>
      </w:tr>
      <w:tr w:rsidR="00892364" w14:paraId="34A6393C"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7FBC7335" w14:textId="77777777" w:rsidR="00892364" w:rsidRDefault="00892364">
            <w:pPr>
              <w:pStyle w:val="TableParagraph"/>
              <w:spacing w:before="2"/>
              <w:ind w:left="160" w:right="129"/>
              <w:rPr>
                <w:sz w:val="17"/>
              </w:rPr>
            </w:pPr>
            <w:r>
              <w:rPr>
                <w:w w:val="105"/>
                <w:sz w:val="17"/>
              </w:rPr>
              <w:t>14</w:t>
            </w:r>
          </w:p>
        </w:tc>
        <w:tc>
          <w:tcPr>
            <w:tcW w:w="1061" w:type="dxa"/>
            <w:tcBorders>
              <w:top w:val="single" w:sz="8" w:space="0" w:color="000000"/>
              <w:left w:val="single" w:sz="8" w:space="0" w:color="000000"/>
              <w:bottom w:val="single" w:sz="8" w:space="0" w:color="000000"/>
              <w:right w:val="single" w:sz="8" w:space="0" w:color="000000"/>
            </w:tcBorders>
            <w:hideMark/>
          </w:tcPr>
          <w:p w14:paraId="7B9CB887" w14:textId="77777777" w:rsidR="00892364" w:rsidRDefault="00892364">
            <w:pPr>
              <w:pStyle w:val="TableParagraph"/>
              <w:spacing w:before="2"/>
              <w:ind w:left="33"/>
              <w:jc w:val="left"/>
              <w:rPr>
                <w:sz w:val="17"/>
              </w:rPr>
            </w:pPr>
            <w:r>
              <w:rPr>
                <w:w w:val="105"/>
                <w:sz w:val="17"/>
              </w:rPr>
              <w:t>Karur</w:t>
            </w:r>
          </w:p>
        </w:tc>
        <w:tc>
          <w:tcPr>
            <w:tcW w:w="1332" w:type="dxa"/>
            <w:tcBorders>
              <w:top w:val="single" w:sz="8" w:space="0" w:color="000000"/>
              <w:left w:val="single" w:sz="8" w:space="0" w:color="000000"/>
              <w:bottom w:val="single" w:sz="8" w:space="0" w:color="000000"/>
              <w:right w:val="single" w:sz="8" w:space="0" w:color="000000"/>
            </w:tcBorders>
          </w:tcPr>
          <w:p w14:paraId="4660120C"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6EA12BB3" w14:textId="77777777" w:rsidR="00892364" w:rsidRDefault="00892364">
            <w:pPr>
              <w:pStyle w:val="TableParagraph"/>
              <w:ind w:right="11"/>
              <w:rPr>
                <w:sz w:val="17"/>
              </w:rPr>
            </w:pPr>
            <w:r>
              <w:rPr>
                <w:w w:val="105"/>
                <w:sz w:val="17"/>
              </w:rPr>
              <w:t>13</w:t>
            </w:r>
          </w:p>
        </w:tc>
        <w:tc>
          <w:tcPr>
            <w:tcW w:w="646" w:type="dxa"/>
            <w:tcBorders>
              <w:top w:val="single" w:sz="8" w:space="0" w:color="000000"/>
              <w:left w:val="single" w:sz="8" w:space="0" w:color="000000"/>
              <w:bottom w:val="single" w:sz="8" w:space="0" w:color="000000"/>
              <w:right w:val="single" w:sz="8" w:space="0" w:color="000000"/>
            </w:tcBorders>
            <w:hideMark/>
          </w:tcPr>
          <w:p w14:paraId="38166DF6" w14:textId="77777777" w:rsidR="00892364" w:rsidRDefault="00892364">
            <w:pPr>
              <w:pStyle w:val="TableParagraph"/>
              <w:ind w:right="12"/>
              <w:rPr>
                <w:sz w:val="17"/>
              </w:rPr>
            </w:pPr>
            <w:r>
              <w:rPr>
                <w:w w:val="105"/>
                <w:sz w:val="17"/>
              </w:rPr>
              <w:t>10</w:t>
            </w:r>
          </w:p>
        </w:tc>
        <w:tc>
          <w:tcPr>
            <w:tcW w:w="747" w:type="dxa"/>
            <w:tcBorders>
              <w:top w:val="single" w:sz="8" w:space="0" w:color="000000"/>
              <w:left w:val="single" w:sz="8" w:space="0" w:color="000000"/>
              <w:bottom w:val="single" w:sz="8" w:space="0" w:color="000000"/>
              <w:right w:val="single" w:sz="8" w:space="0" w:color="000000"/>
            </w:tcBorders>
            <w:hideMark/>
          </w:tcPr>
          <w:p w14:paraId="4F853AA0" w14:textId="77777777" w:rsidR="00892364" w:rsidRDefault="00892364">
            <w:pPr>
              <w:pStyle w:val="TableParagraph"/>
              <w:ind w:left="256"/>
              <w:jc w:val="left"/>
              <w:rPr>
                <w:sz w:val="17"/>
              </w:rPr>
            </w:pPr>
            <w:r>
              <w:rPr>
                <w:w w:val="105"/>
                <w:sz w:val="17"/>
              </w:rPr>
              <w:t>0.5</w:t>
            </w:r>
          </w:p>
        </w:tc>
        <w:tc>
          <w:tcPr>
            <w:tcW w:w="646" w:type="dxa"/>
            <w:tcBorders>
              <w:top w:val="single" w:sz="8" w:space="0" w:color="000000"/>
              <w:left w:val="single" w:sz="8" w:space="0" w:color="000000"/>
              <w:bottom w:val="single" w:sz="8" w:space="0" w:color="000000"/>
              <w:right w:val="single" w:sz="8" w:space="0" w:color="000000"/>
            </w:tcBorders>
            <w:hideMark/>
          </w:tcPr>
          <w:p w14:paraId="4526F82C" w14:textId="77777777" w:rsidR="00892364" w:rsidRDefault="00892364">
            <w:pPr>
              <w:pStyle w:val="TableParagraph"/>
              <w:ind w:right="13"/>
              <w:rPr>
                <w:sz w:val="17"/>
              </w:rPr>
            </w:pPr>
            <w:r>
              <w:rPr>
                <w:w w:val="105"/>
                <w:sz w:val="17"/>
              </w:rPr>
              <w:t>20</w:t>
            </w:r>
          </w:p>
        </w:tc>
        <w:tc>
          <w:tcPr>
            <w:tcW w:w="631" w:type="dxa"/>
            <w:tcBorders>
              <w:top w:val="single" w:sz="8" w:space="0" w:color="000000"/>
              <w:left w:val="single" w:sz="8" w:space="0" w:color="000000"/>
              <w:bottom w:val="single" w:sz="8" w:space="0" w:color="000000"/>
              <w:right w:val="single" w:sz="8" w:space="0" w:color="000000"/>
            </w:tcBorders>
            <w:hideMark/>
          </w:tcPr>
          <w:p w14:paraId="030B86FB" w14:textId="77777777" w:rsidR="00892364" w:rsidRDefault="00892364">
            <w:pPr>
              <w:pStyle w:val="TableParagraph"/>
              <w:ind w:left="60" w:right="30"/>
              <w:rPr>
                <w:sz w:val="17"/>
              </w:rPr>
            </w:pPr>
            <w:r>
              <w:rPr>
                <w:w w:val="105"/>
                <w:sz w:val="17"/>
              </w:rPr>
              <w:t>33</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6C45FA3C"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539DD2B3" w14:textId="77777777" w:rsidR="00892364" w:rsidRDefault="00892364">
            <w:pPr>
              <w:pStyle w:val="TableParagraph"/>
              <w:ind w:left="230"/>
              <w:jc w:val="left"/>
              <w:rPr>
                <w:sz w:val="17"/>
              </w:rPr>
            </w:pPr>
            <w:r>
              <w:rPr>
                <w:w w:val="105"/>
                <w:sz w:val="17"/>
              </w:rPr>
              <w:t>33</w:t>
            </w:r>
          </w:p>
        </w:tc>
        <w:tc>
          <w:tcPr>
            <w:tcW w:w="1046" w:type="dxa"/>
            <w:tcBorders>
              <w:top w:val="single" w:sz="8" w:space="0" w:color="000000"/>
              <w:left w:val="single" w:sz="8" w:space="0" w:color="000000"/>
              <w:bottom w:val="single" w:sz="8" w:space="0" w:color="000000"/>
              <w:right w:val="single" w:sz="8" w:space="0" w:color="000000"/>
            </w:tcBorders>
            <w:hideMark/>
          </w:tcPr>
          <w:p w14:paraId="68A8F404" w14:textId="77777777" w:rsidR="00892364" w:rsidRDefault="00892364">
            <w:pPr>
              <w:pStyle w:val="TableParagraph"/>
              <w:ind w:left="251" w:right="215"/>
              <w:rPr>
                <w:sz w:val="17"/>
              </w:rPr>
            </w:pPr>
            <w:r>
              <w:rPr>
                <w:w w:val="105"/>
                <w:sz w:val="17"/>
              </w:rPr>
              <w:t>PM10</w:t>
            </w:r>
          </w:p>
        </w:tc>
      </w:tr>
      <w:tr w:rsidR="00892364" w14:paraId="21BA56B4"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67EE8F55" w14:textId="77777777" w:rsidR="00892364" w:rsidRDefault="00892364">
            <w:pPr>
              <w:pStyle w:val="TableParagraph"/>
              <w:spacing w:before="2"/>
              <w:ind w:left="160" w:right="129"/>
              <w:rPr>
                <w:sz w:val="17"/>
              </w:rPr>
            </w:pPr>
            <w:r>
              <w:rPr>
                <w:w w:val="105"/>
                <w:sz w:val="17"/>
              </w:rPr>
              <w:t>15</w:t>
            </w:r>
          </w:p>
        </w:tc>
        <w:tc>
          <w:tcPr>
            <w:tcW w:w="1061" w:type="dxa"/>
            <w:tcBorders>
              <w:top w:val="single" w:sz="8" w:space="0" w:color="000000"/>
              <w:left w:val="single" w:sz="8" w:space="0" w:color="000000"/>
              <w:bottom w:val="single" w:sz="8" w:space="0" w:color="000000"/>
              <w:right w:val="single" w:sz="8" w:space="0" w:color="000000"/>
            </w:tcBorders>
            <w:hideMark/>
          </w:tcPr>
          <w:p w14:paraId="45FD963B" w14:textId="77777777" w:rsidR="00892364" w:rsidRDefault="00892364">
            <w:pPr>
              <w:pStyle w:val="TableParagraph"/>
              <w:spacing w:before="2"/>
              <w:ind w:left="33"/>
              <w:jc w:val="left"/>
              <w:rPr>
                <w:sz w:val="17"/>
              </w:rPr>
            </w:pPr>
            <w:r>
              <w:rPr>
                <w:w w:val="105"/>
                <w:sz w:val="17"/>
              </w:rPr>
              <w:t>Madurai</w:t>
            </w:r>
          </w:p>
        </w:tc>
        <w:tc>
          <w:tcPr>
            <w:tcW w:w="1332" w:type="dxa"/>
            <w:tcBorders>
              <w:top w:val="single" w:sz="8" w:space="0" w:color="000000"/>
              <w:left w:val="single" w:sz="8" w:space="0" w:color="000000"/>
              <w:bottom w:val="single" w:sz="8" w:space="0" w:color="000000"/>
              <w:right w:val="single" w:sz="8" w:space="0" w:color="000000"/>
            </w:tcBorders>
          </w:tcPr>
          <w:p w14:paraId="2C7933EB"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40C99A15" w14:textId="77777777" w:rsidR="00892364" w:rsidRDefault="00892364">
            <w:pPr>
              <w:pStyle w:val="TableParagraph"/>
              <w:ind w:left="35"/>
              <w:rPr>
                <w:sz w:val="17"/>
              </w:rPr>
            </w:pPr>
            <w:r>
              <w:rPr>
                <w:w w:val="104"/>
                <w:sz w:val="17"/>
              </w:rPr>
              <w:t>2</w:t>
            </w:r>
          </w:p>
        </w:tc>
        <w:tc>
          <w:tcPr>
            <w:tcW w:w="646" w:type="dxa"/>
            <w:tcBorders>
              <w:top w:val="single" w:sz="8" w:space="0" w:color="000000"/>
              <w:left w:val="single" w:sz="8" w:space="0" w:color="000000"/>
              <w:bottom w:val="single" w:sz="8" w:space="0" w:color="000000"/>
              <w:right w:val="single" w:sz="8" w:space="0" w:color="000000"/>
            </w:tcBorders>
            <w:hideMark/>
          </w:tcPr>
          <w:p w14:paraId="1128FE0F" w14:textId="77777777" w:rsidR="00892364" w:rsidRDefault="00892364">
            <w:pPr>
              <w:pStyle w:val="TableParagraph"/>
              <w:ind w:left="35"/>
              <w:rPr>
                <w:sz w:val="17"/>
              </w:rPr>
            </w:pPr>
            <w:r>
              <w:rPr>
                <w:w w:val="104"/>
                <w:sz w:val="17"/>
              </w:rPr>
              <w:t>5</w:t>
            </w:r>
          </w:p>
        </w:tc>
        <w:tc>
          <w:tcPr>
            <w:tcW w:w="747" w:type="dxa"/>
            <w:tcBorders>
              <w:top w:val="single" w:sz="8" w:space="0" w:color="000000"/>
              <w:left w:val="single" w:sz="8" w:space="0" w:color="000000"/>
              <w:bottom w:val="single" w:sz="8" w:space="0" w:color="000000"/>
              <w:right w:val="single" w:sz="8" w:space="0" w:color="000000"/>
            </w:tcBorders>
            <w:hideMark/>
          </w:tcPr>
          <w:p w14:paraId="6CA74489" w14:textId="77777777" w:rsidR="00892364" w:rsidRDefault="00892364">
            <w:pPr>
              <w:pStyle w:val="TableParagraph"/>
              <w:ind w:left="256"/>
              <w:jc w:val="left"/>
              <w:rPr>
                <w:sz w:val="17"/>
              </w:rPr>
            </w:pPr>
            <w:r>
              <w:rPr>
                <w:w w:val="105"/>
                <w:sz w:val="17"/>
              </w:rPr>
              <w:t>0.3</w:t>
            </w:r>
          </w:p>
        </w:tc>
        <w:tc>
          <w:tcPr>
            <w:tcW w:w="646" w:type="dxa"/>
            <w:tcBorders>
              <w:top w:val="single" w:sz="8" w:space="0" w:color="000000"/>
              <w:left w:val="single" w:sz="8" w:space="0" w:color="000000"/>
              <w:bottom w:val="single" w:sz="8" w:space="0" w:color="000000"/>
              <w:right w:val="single" w:sz="8" w:space="0" w:color="000000"/>
            </w:tcBorders>
            <w:hideMark/>
          </w:tcPr>
          <w:p w14:paraId="67FD39B9" w14:textId="77777777" w:rsidR="00892364" w:rsidRDefault="00892364">
            <w:pPr>
              <w:pStyle w:val="TableParagraph"/>
              <w:ind w:right="13"/>
              <w:rPr>
                <w:sz w:val="17"/>
              </w:rPr>
            </w:pPr>
            <w:r>
              <w:rPr>
                <w:w w:val="105"/>
                <w:sz w:val="17"/>
              </w:rPr>
              <w:t>23</w:t>
            </w:r>
          </w:p>
        </w:tc>
        <w:tc>
          <w:tcPr>
            <w:tcW w:w="631" w:type="dxa"/>
            <w:tcBorders>
              <w:top w:val="single" w:sz="8" w:space="0" w:color="000000"/>
              <w:left w:val="single" w:sz="8" w:space="0" w:color="000000"/>
              <w:bottom w:val="single" w:sz="8" w:space="0" w:color="000000"/>
              <w:right w:val="single" w:sz="8" w:space="0" w:color="000000"/>
            </w:tcBorders>
            <w:hideMark/>
          </w:tcPr>
          <w:p w14:paraId="789C5515" w14:textId="77777777" w:rsidR="00892364" w:rsidRDefault="00892364">
            <w:pPr>
              <w:pStyle w:val="TableParagraph"/>
              <w:ind w:left="60" w:right="30"/>
              <w:rPr>
                <w:sz w:val="17"/>
              </w:rPr>
            </w:pPr>
            <w:r>
              <w:rPr>
                <w:w w:val="105"/>
                <w:sz w:val="17"/>
              </w:rPr>
              <w:t>46</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2078EF88"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5A89F345" w14:textId="77777777" w:rsidR="00892364" w:rsidRDefault="00892364">
            <w:pPr>
              <w:pStyle w:val="TableParagraph"/>
              <w:ind w:left="230"/>
              <w:jc w:val="left"/>
              <w:rPr>
                <w:sz w:val="17"/>
              </w:rPr>
            </w:pPr>
            <w:r>
              <w:rPr>
                <w:w w:val="105"/>
                <w:sz w:val="17"/>
              </w:rPr>
              <w:t>46</w:t>
            </w:r>
          </w:p>
        </w:tc>
        <w:tc>
          <w:tcPr>
            <w:tcW w:w="1046" w:type="dxa"/>
            <w:tcBorders>
              <w:top w:val="single" w:sz="8" w:space="0" w:color="000000"/>
              <w:left w:val="single" w:sz="8" w:space="0" w:color="000000"/>
              <w:bottom w:val="single" w:sz="8" w:space="0" w:color="000000"/>
              <w:right w:val="single" w:sz="8" w:space="0" w:color="000000"/>
            </w:tcBorders>
            <w:hideMark/>
          </w:tcPr>
          <w:p w14:paraId="7946871D" w14:textId="77777777" w:rsidR="00892364" w:rsidRDefault="00892364">
            <w:pPr>
              <w:pStyle w:val="TableParagraph"/>
              <w:ind w:left="251" w:right="215"/>
              <w:rPr>
                <w:sz w:val="17"/>
              </w:rPr>
            </w:pPr>
            <w:r>
              <w:rPr>
                <w:w w:val="105"/>
                <w:sz w:val="17"/>
              </w:rPr>
              <w:t>PM10</w:t>
            </w:r>
          </w:p>
        </w:tc>
      </w:tr>
      <w:tr w:rsidR="00892364" w14:paraId="41E758AC"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049CF1EA" w14:textId="77777777" w:rsidR="00892364" w:rsidRDefault="00892364">
            <w:pPr>
              <w:pStyle w:val="TableParagraph"/>
              <w:spacing w:before="2"/>
              <w:ind w:left="160" w:right="129"/>
              <w:rPr>
                <w:sz w:val="17"/>
              </w:rPr>
            </w:pPr>
            <w:r>
              <w:rPr>
                <w:w w:val="105"/>
                <w:sz w:val="17"/>
              </w:rPr>
              <w:t>16</w:t>
            </w:r>
          </w:p>
        </w:tc>
        <w:tc>
          <w:tcPr>
            <w:tcW w:w="2393" w:type="dxa"/>
            <w:gridSpan w:val="2"/>
            <w:tcBorders>
              <w:top w:val="single" w:sz="8" w:space="0" w:color="000000"/>
              <w:left w:val="single" w:sz="8" w:space="0" w:color="000000"/>
              <w:bottom w:val="single" w:sz="8" w:space="0" w:color="000000"/>
              <w:right w:val="single" w:sz="8" w:space="0" w:color="000000"/>
            </w:tcBorders>
            <w:hideMark/>
          </w:tcPr>
          <w:p w14:paraId="13F94C2B" w14:textId="77777777" w:rsidR="00892364" w:rsidRDefault="00892364">
            <w:pPr>
              <w:pStyle w:val="TableParagraph"/>
              <w:spacing w:before="2"/>
              <w:ind w:left="33"/>
              <w:jc w:val="left"/>
              <w:rPr>
                <w:sz w:val="17"/>
              </w:rPr>
            </w:pPr>
            <w:r>
              <w:rPr>
                <w:w w:val="105"/>
                <w:sz w:val="17"/>
              </w:rPr>
              <w:t>Nagapattinam</w:t>
            </w:r>
          </w:p>
        </w:tc>
        <w:tc>
          <w:tcPr>
            <w:tcW w:w="646" w:type="dxa"/>
            <w:tcBorders>
              <w:top w:val="single" w:sz="8" w:space="0" w:color="000000"/>
              <w:left w:val="single" w:sz="8" w:space="0" w:color="000000"/>
              <w:bottom w:val="single" w:sz="8" w:space="0" w:color="000000"/>
              <w:right w:val="single" w:sz="8" w:space="0" w:color="000000"/>
            </w:tcBorders>
            <w:hideMark/>
          </w:tcPr>
          <w:p w14:paraId="5DEBBCE6" w14:textId="77777777" w:rsidR="00892364" w:rsidRDefault="00892364">
            <w:pPr>
              <w:pStyle w:val="TableParagraph"/>
              <w:ind w:right="11"/>
              <w:rPr>
                <w:sz w:val="17"/>
              </w:rPr>
            </w:pPr>
            <w:r>
              <w:rPr>
                <w:w w:val="105"/>
                <w:sz w:val="17"/>
              </w:rPr>
              <w:t>12</w:t>
            </w:r>
          </w:p>
        </w:tc>
        <w:tc>
          <w:tcPr>
            <w:tcW w:w="646" w:type="dxa"/>
            <w:tcBorders>
              <w:top w:val="single" w:sz="8" w:space="0" w:color="000000"/>
              <w:left w:val="single" w:sz="8" w:space="0" w:color="000000"/>
              <w:bottom w:val="single" w:sz="8" w:space="0" w:color="000000"/>
              <w:right w:val="single" w:sz="8" w:space="0" w:color="000000"/>
            </w:tcBorders>
            <w:hideMark/>
          </w:tcPr>
          <w:p w14:paraId="37BAB4FF" w14:textId="77777777" w:rsidR="00892364" w:rsidRDefault="00892364">
            <w:pPr>
              <w:pStyle w:val="TableParagraph"/>
              <w:ind w:right="12"/>
              <w:rPr>
                <w:sz w:val="17"/>
              </w:rPr>
            </w:pPr>
            <w:r>
              <w:rPr>
                <w:w w:val="105"/>
                <w:sz w:val="17"/>
              </w:rPr>
              <w:t>13</w:t>
            </w:r>
          </w:p>
        </w:tc>
        <w:tc>
          <w:tcPr>
            <w:tcW w:w="747" w:type="dxa"/>
            <w:tcBorders>
              <w:top w:val="single" w:sz="8" w:space="0" w:color="000000"/>
              <w:left w:val="single" w:sz="8" w:space="0" w:color="000000"/>
              <w:bottom w:val="single" w:sz="8" w:space="0" w:color="000000"/>
              <w:right w:val="single" w:sz="8" w:space="0" w:color="000000"/>
            </w:tcBorders>
            <w:hideMark/>
          </w:tcPr>
          <w:p w14:paraId="10BE74A1" w14:textId="77777777" w:rsidR="00892364" w:rsidRDefault="00892364">
            <w:pPr>
              <w:pStyle w:val="TableParagraph"/>
              <w:ind w:left="256"/>
              <w:jc w:val="left"/>
              <w:rPr>
                <w:sz w:val="17"/>
              </w:rPr>
            </w:pPr>
            <w:r>
              <w:rPr>
                <w:w w:val="105"/>
                <w:sz w:val="17"/>
              </w:rPr>
              <w:t>0.3</w:t>
            </w:r>
          </w:p>
        </w:tc>
        <w:tc>
          <w:tcPr>
            <w:tcW w:w="646" w:type="dxa"/>
            <w:tcBorders>
              <w:top w:val="single" w:sz="8" w:space="0" w:color="000000"/>
              <w:left w:val="single" w:sz="8" w:space="0" w:color="000000"/>
              <w:bottom w:val="single" w:sz="8" w:space="0" w:color="000000"/>
              <w:right w:val="single" w:sz="8" w:space="0" w:color="000000"/>
            </w:tcBorders>
            <w:hideMark/>
          </w:tcPr>
          <w:p w14:paraId="758CFDBB" w14:textId="77777777" w:rsidR="00892364" w:rsidRDefault="00892364">
            <w:pPr>
              <w:pStyle w:val="TableParagraph"/>
              <w:ind w:right="13"/>
              <w:rPr>
                <w:sz w:val="17"/>
              </w:rPr>
            </w:pPr>
            <w:r>
              <w:rPr>
                <w:w w:val="105"/>
                <w:sz w:val="17"/>
              </w:rPr>
              <w:t>16</w:t>
            </w:r>
          </w:p>
        </w:tc>
        <w:tc>
          <w:tcPr>
            <w:tcW w:w="631" w:type="dxa"/>
            <w:tcBorders>
              <w:top w:val="single" w:sz="8" w:space="0" w:color="000000"/>
              <w:left w:val="single" w:sz="8" w:space="0" w:color="000000"/>
              <w:bottom w:val="single" w:sz="8" w:space="0" w:color="000000"/>
              <w:right w:val="single" w:sz="8" w:space="0" w:color="000000"/>
            </w:tcBorders>
            <w:hideMark/>
          </w:tcPr>
          <w:p w14:paraId="3CEEE672" w14:textId="77777777" w:rsidR="00892364" w:rsidRDefault="00892364">
            <w:pPr>
              <w:pStyle w:val="TableParagraph"/>
              <w:ind w:left="60" w:right="30"/>
              <w:rPr>
                <w:sz w:val="17"/>
              </w:rPr>
            </w:pPr>
            <w:r>
              <w:rPr>
                <w:w w:val="105"/>
                <w:sz w:val="17"/>
              </w:rPr>
              <w:t>10</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340B7277"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36330AE9" w14:textId="77777777" w:rsidR="00892364" w:rsidRDefault="00892364">
            <w:pPr>
              <w:pStyle w:val="TableParagraph"/>
              <w:ind w:left="230"/>
              <w:jc w:val="left"/>
              <w:rPr>
                <w:sz w:val="17"/>
              </w:rPr>
            </w:pPr>
            <w:r>
              <w:rPr>
                <w:w w:val="105"/>
                <w:sz w:val="17"/>
              </w:rPr>
              <w:t>16</w:t>
            </w:r>
          </w:p>
        </w:tc>
        <w:tc>
          <w:tcPr>
            <w:tcW w:w="1046" w:type="dxa"/>
            <w:tcBorders>
              <w:top w:val="single" w:sz="8" w:space="0" w:color="000000"/>
              <w:left w:val="single" w:sz="8" w:space="0" w:color="000000"/>
              <w:bottom w:val="single" w:sz="8" w:space="0" w:color="000000"/>
              <w:right w:val="single" w:sz="8" w:space="0" w:color="000000"/>
            </w:tcBorders>
            <w:hideMark/>
          </w:tcPr>
          <w:p w14:paraId="5F3651A7" w14:textId="77777777" w:rsidR="00892364" w:rsidRDefault="00892364">
            <w:pPr>
              <w:pStyle w:val="TableParagraph"/>
              <w:ind w:left="251" w:right="218"/>
              <w:rPr>
                <w:sz w:val="17"/>
              </w:rPr>
            </w:pPr>
            <w:r>
              <w:rPr>
                <w:w w:val="105"/>
                <w:sz w:val="17"/>
              </w:rPr>
              <w:t>PM2.5</w:t>
            </w:r>
          </w:p>
        </w:tc>
      </w:tr>
      <w:tr w:rsidR="00892364" w14:paraId="01C54C43"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634192A1" w14:textId="77777777" w:rsidR="00892364" w:rsidRDefault="00892364">
            <w:pPr>
              <w:pStyle w:val="TableParagraph"/>
              <w:spacing w:before="2"/>
              <w:ind w:left="160" w:right="129"/>
              <w:rPr>
                <w:sz w:val="17"/>
              </w:rPr>
            </w:pPr>
            <w:r>
              <w:rPr>
                <w:w w:val="105"/>
                <w:sz w:val="17"/>
              </w:rPr>
              <w:t>17</w:t>
            </w:r>
          </w:p>
        </w:tc>
        <w:tc>
          <w:tcPr>
            <w:tcW w:w="1061" w:type="dxa"/>
            <w:tcBorders>
              <w:top w:val="single" w:sz="8" w:space="0" w:color="000000"/>
              <w:left w:val="single" w:sz="8" w:space="0" w:color="000000"/>
              <w:bottom w:val="single" w:sz="8" w:space="0" w:color="000000"/>
              <w:right w:val="single" w:sz="8" w:space="0" w:color="000000"/>
            </w:tcBorders>
            <w:hideMark/>
          </w:tcPr>
          <w:p w14:paraId="65A303A7" w14:textId="77777777" w:rsidR="00892364" w:rsidRDefault="00892364">
            <w:pPr>
              <w:pStyle w:val="TableParagraph"/>
              <w:spacing w:before="2"/>
              <w:ind w:left="33"/>
              <w:jc w:val="left"/>
              <w:rPr>
                <w:sz w:val="17"/>
              </w:rPr>
            </w:pPr>
            <w:r>
              <w:rPr>
                <w:w w:val="105"/>
                <w:sz w:val="17"/>
              </w:rPr>
              <w:t>Namakkal</w:t>
            </w:r>
          </w:p>
        </w:tc>
        <w:tc>
          <w:tcPr>
            <w:tcW w:w="1332" w:type="dxa"/>
            <w:tcBorders>
              <w:top w:val="single" w:sz="8" w:space="0" w:color="000000"/>
              <w:left w:val="single" w:sz="8" w:space="0" w:color="000000"/>
              <w:bottom w:val="single" w:sz="8" w:space="0" w:color="000000"/>
              <w:right w:val="single" w:sz="8" w:space="0" w:color="000000"/>
            </w:tcBorders>
          </w:tcPr>
          <w:p w14:paraId="39CFFD5A"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7B373DCF" w14:textId="77777777" w:rsidR="00892364" w:rsidRDefault="00892364">
            <w:pPr>
              <w:pStyle w:val="TableParagraph"/>
              <w:ind w:right="11"/>
              <w:rPr>
                <w:sz w:val="17"/>
              </w:rPr>
            </w:pPr>
            <w:r>
              <w:rPr>
                <w:w w:val="105"/>
                <w:sz w:val="17"/>
              </w:rPr>
              <w:t>15</w:t>
            </w:r>
          </w:p>
        </w:tc>
        <w:tc>
          <w:tcPr>
            <w:tcW w:w="646" w:type="dxa"/>
            <w:tcBorders>
              <w:top w:val="single" w:sz="8" w:space="0" w:color="000000"/>
              <w:left w:val="single" w:sz="8" w:space="0" w:color="000000"/>
              <w:bottom w:val="single" w:sz="8" w:space="0" w:color="000000"/>
              <w:right w:val="single" w:sz="8" w:space="0" w:color="000000"/>
            </w:tcBorders>
            <w:hideMark/>
          </w:tcPr>
          <w:p w14:paraId="114B1F6B" w14:textId="77777777" w:rsidR="00892364" w:rsidRDefault="00892364">
            <w:pPr>
              <w:pStyle w:val="TableParagraph"/>
              <w:ind w:right="12"/>
              <w:rPr>
                <w:sz w:val="17"/>
              </w:rPr>
            </w:pPr>
            <w:r>
              <w:rPr>
                <w:w w:val="105"/>
                <w:sz w:val="17"/>
              </w:rPr>
              <w:t>16</w:t>
            </w:r>
          </w:p>
        </w:tc>
        <w:tc>
          <w:tcPr>
            <w:tcW w:w="747" w:type="dxa"/>
            <w:tcBorders>
              <w:top w:val="single" w:sz="8" w:space="0" w:color="000000"/>
              <w:left w:val="single" w:sz="8" w:space="0" w:color="000000"/>
              <w:bottom w:val="single" w:sz="8" w:space="0" w:color="000000"/>
              <w:right w:val="single" w:sz="8" w:space="0" w:color="000000"/>
            </w:tcBorders>
            <w:hideMark/>
          </w:tcPr>
          <w:p w14:paraId="0A011109" w14:textId="77777777" w:rsidR="00892364" w:rsidRDefault="00892364">
            <w:pPr>
              <w:pStyle w:val="TableParagraph"/>
              <w:ind w:left="256"/>
              <w:jc w:val="left"/>
              <w:rPr>
                <w:sz w:val="17"/>
              </w:rPr>
            </w:pPr>
            <w:r>
              <w:rPr>
                <w:w w:val="105"/>
                <w:sz w:val="17"/>
              </w:rPr>
              <w:t>0.4</w:t>
            </w:r>
          </w:p>
        </w:tc>
        <w:tc>
          <w:tcPr>
            <w:tcW w:w="646" w:type="dxa"/>
            <w:tcBorders>
              <w:top w:val="single" w:sz="8" w:space="0" w:color="000000"/>
              <w:left w:val="single" w:sz="8" w:space="0" w:color="000000"/>
              <w:bottom w:val="single" w:sz="8" w:space="0" w:color="000000"/>
              <w:right w:val="single" w:sz="8" w:space="0" w:color="000000"/>
            </w:tcBorders>
            <w:hideMark/>
          </w:tcPr>
          <w:p w14:paraId="65F72C7B" w14:textId="77777777" w:rsidR="00892364" w:rsidRDefault="00892364">
            <w:pPr>
              <w:pStyle w:val="TableParagraph"/>
              <w:ind w:right="13"/>
              <w:rPr>
                <w:sz w:val="17"/>
              </w:rPr>
            </w:pPr>
            <w:r>
              <w:rPr>
                <w:w w:val="105"/>
                <w:sz w:val="17"/>
              </w:rPr>
              <w:t>23</w:t>
            </w:r>
          </w:p>
        </w:tc>
        <w:tc>
          <w:tcPr>
            <w:tcW w:w="631" w:type="dxa"/>
            <w:tcBorders>
              <w:top w:val="single" w:sz="8" w:space="0" w:color="000000"/>
              <w:left w:val="single" w:sz="8" w:space="0" w:color="000000"/>
              <w:bottom w:val="single" w:sz="8" w:space="0" w:color="000000"/>
              <w:right w:val="single" w:sz="8" w:space="0" w:color="000000"/>
            </w:tcBorders>
            <w:hideMark/>
          </w:tcPr>
          <w:p w14:paraId="56725CF3" w14:textId="77777777" w:rsidR="00892364" w:rsidRDefault="00892364">
            <w:pPr>
              <w:pStyle w:val="TableParagraph"/>
              <w:ind w:left="60" w:right="30"/>
              <w:rPr>
                <w:sz w:val="17"/>
              </w:rPr>
            </w:pPr>
            <w:r>
              <w:rPr>
                <w:w w:val="105"/>
                <w:sz w:val="17"/>
              </w:rPr>
              <w:t>31</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7C64B030"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3DC82071" w14:textId="77777777" w:rsidR="00892364" w:rsidRDefault="00892364">
            <w:pPr>
              <w:pStyle w:val="TableParagraph"/>
              <w:ind w:left="230"/>
              <w:jc w:val="left"/>
              <w:rPr>
                <w:sz w:val="17"/>
              </w:rPr>
            </w:pPr>
            <w:r>
              <w:rPr>
                <w:w w:val="105"/>
                <w:sz w:val="17"/>
              </w:rPr>
              <w:t>31</w:t>
            </w:r>
          </w:p>
        </w:tc>
        <w:tc>
          <w:tcPr>
            <w:tcW w:w="1046" w:type="dxa"/>
            <w:tcBorders>
              <w:top w:val="single" w:sz="8" w:space="0" w:color="000000"/>
              <w:left w:val="single" w:sz="8" w:space="0" w:color="000000"/>
              <w:bottom w:val="single" w:sz="8" w:space="0" w:color="000000"/>
              <w:right w:val="single" w:sz="8" w:space="0" w:color="000000"/>
            </w:tcBorders>
            <w:hideMark/>
          </w:tcPr>
          <w:p w14:paraId="41916465" w14:textId="77777777" w:rsidR="00892364" w:rsidRDefault="00892364">
            <w:pPr>
              <w:pStyle w:val="TableParagraph"/>
              <w:ind w:left="251" w:right="215"/>
              <w:rPr>
                <w:sz w:val="17"/>
              </w:rPr>
            </w:pPr>
            <w:r>
              <w:rPr>
                <w:w w:val="105"/>
                <w:sz w:val="17"/>
              </w:rPr>
              <w:t>PM10</w:t>
            </w:r>
          </w:p>
        </w:tc>
      </w:tr>
      <w:tr w:rsidR="00892364" w14:paraId="3C957DA8"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090B6A74" w14:textId="77777777" w:rsidR="00892364" w:rsidRDefault="00892364">
            <w:pPr>
              <w:pStyle w:val="TableParagraph"/>
              <w:spacing w:before="2"/>
              <w:ind w:left="160" w:right="129"/>
              <w:rPr>
                <w:sz w:val="17"/>
              </w:rPr>
            </w:pPr>
            <w:r>
              <w:rPr>
                <w:w w:val="105"/>
                <w:sz w:val="17"/>
              </w:rPr>
              <w:t>18</w:t>
            </w:r>
          </w:p>
        </w:tc>
        <w:tc>
          <w:tcPr>
            <w:tcW w:w="1061" w:type="dxa"/>
            <w:tcBorders>
              <w:top w:val="single" w:sz="8" w:space="0" w:color="000000"/>
              <w:left w:val="single" w:sz="8" w:space="0" w:color="000000"/>
              <w:bottom w:val="single" w:sz="8" w:space="0" w:color="000000"/>
              <w:right w:val="single" w:sz="8" w:space="0" w:color="000000"/>
            </w:tcBorders>
            <w:hideMark/>
          </w:tcPr>
          <w:p w14:paraId="15FF9BE4" w14:textId="77777777" w:rsidR="00892364" w:rsidRDefault="00892364">
            <w:pPr>
              <w:pStyle w:val="TableParagraph"/>
              <w:spacing w:before="2"/>
              <w:ind w:left="33"/>
              <w:jc w:val="left"/>
              <w:rPr>
                <w:sz w:val="17"/>
              </w:rPr>
            </w:pPr>
            <w:r>
              <w:rPr>
                <w:w w:val="105"/>
                <w:sz w:val="17"/>
              </w:rPr>
              <w:t>Ooty</w:t>
            </w:r>
          </w:p>
        </w:tc>
        <w:tc>
          <w:tcPr>
            <w:tcW w:w="1332" w:type="dxa"/>
            <w:tcBorders>
              <w:top w:val="single" w:sz="8" w:space="0" w:color="000000"/>
              <w:left w:val="single" w:sz="8" w:space="0" w:color="000000"/>
              <w:bottom w:val="single" w:sz="8" w:space="0" w:color="000000"/>
              <w:right w:val="single" w:sz="8" w:space="0" w:color="000000"/>
            </w:tcBorders>
          </w:tcPr>
          <w:p w14:paraId="0A0C49B2"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1473EE06" w14:textId="77777777" w:rsidR="00892364" w:rsidRDefault="00892364">
            <w:pPr>
              <w:pStyle w:val="TableParagraph"/>
              <w:ind w:right="11"/>
              <w:rPr>
                <w:sz w:val="17"/>
              </w:rPr>
            </w:pPr>
            <w:r>
              <w:rPr>
                <w:w w:val="105"/>
                <w:sz w:val="17"/>
              </w:rPr>
              <w:t>20</w:t>
            </w:r>
          </w:p>
        </w:tc>
        <w:tc>
          <w:tcPr>
            <w:tcW w:w="646" w:type="dxa"/>
            <w:tcBorders>
              <w:top w:val="single" w:sz="8" w:space="0" w:color="000000"/>
              <w:left w:val="single" w:sz="8" w:space="0" w:color="000000"/>
              <w:bottom w:val="single" w:sz="8" w:space="0" w:color="000000"/>
              <w:right w:val="single" w:sz="8" w:space="0" w:color="000000"/>
            </w:tcBorders>
            <w:hideMark/>
          </w:tcPr>
          <w:p w14:paraId="3E7F086D" w14:textId="77777777" w:rsidR="00892364" w:rsidRDefault="00892364">
            <w:pPr>
              <w:pStyle w:val="TableParagraph"/>
              <w:ind w:right="12"/>
              <w:rPr>
                <w:sz w:val="17"/>
              </w:rPr>
            </w:pPr>
            <w:r>
              <w:rPr>
                <w:w w:val="105"/>
                <w:sz w:val="17"/>
              </w:rPr>
              <w:t>21</w:t>
            </w:r>
          </w:p>
        </w:tc>
        <w:tc>
          <w:tcPr>
            <w:tcW w:w="747" w:type="dxa"/>
            <w:tcBorders>
              <w:top w:val="single" w:sz="8" w:space="0" w:color="000000"/>
              <w:left w:val="single" w:sz="8" w:space="0" w:color="000000"/>
              <w:bottom w:val="single" w:sz="8" w:space="0" w:color="000000"/>
              <w:right w:val="single" w:sz="8" w:space="0" w:color="000000"/>
            </w:tcBorders>
            <w:hideMark/>
          </w:tcPr>
          <w:p w14:paraId="2A730E2F" w14:textId="77777777" w:rsidR="00892364" w:rsidRDefault="00892364">
            <w:pPr>
              <w:pStyle w:val="TableParagraph"/>
              <w:ind w:left="256"/>
              <w:jc w:val="left"/>
              <w:rPr>
                <w:sz w:val="17"/>
              </w:rPr>
            </w:pPr>
            <w:r>
              <w:rPr>
                <w:w w:val="105"/>
                <w:sz w:val="17"/>
              </w:rPr>
              <w:t>0.3</w:t>
            </w:r>
          </w:p>
        </w:tc>
        <w:tc>
          <w:tcPr>
            <w:tcW w:w="646" w:type="dxa"/>
            <w:tcBorders>
              <w:top w:val="single" w:sz="8" w:space="0" w:color="000000"/>
              <w:left w:val="single" w:sz="8" w:space="0" w:color="000000"/>
              <w:bottom w:val="single" w:sz="8" w:space="0" w:color="000000"/>
              <w:right w:val="single" w:sz="8" w:space="0" w:color="000000"/>
            </w:tcBorders>
            <w:hideMark/>
          </w:tcPr>
          <w:p w14:paraId="1AF3F54C" w14:textId="77777777" w:rsidR="00892364" w:rsidRDefault="00892364">
            <w:pPr>
              <w:pStyle w:val="TableParagraph"/>
              <w:ind w:right="13"/>
              <w:rPr>
                <w:sz w:val="17"/>
              </w:rPr>
            </w:pPr>
            <w:r>
              <w:rPr>
                <w:w w:val="105"/>
                <w:sz w:val="17"/>
              </w:rPr>
              <w:t>16</w:t>
            </w:r>
          </w:p>
        </w:tc>
        <w:tc>
          <w:tcPr>
            <w:tcW w:w="631" w:type="dxa"/>
            <w:tcBorders>
              <w:top w:val="single" w:sz="8" w:space="0" w:color="000000"/>
              <w:left w:val="single" w:sz="8" w:space="0" w:color="000000"/>
              <w:bottom w:val="single" w:sz="8" w:space="0" w:color="000000"/>
              <w:right w:val="single" w:sz="8" w:space="0" w:color="000000"/>
            </w:tcBorders>
            <w:hideMark/>
          </w:tcPr>
          <w:p w14:paraId="1C161E62" w14:textId="77777777" w:rsidR="00892364" w:rsidRDefault="00892364">
            <w:pPr>
              <w:pStyle w:val="TableParagraph"/>
              <w:ind w:left="60" w:right="30"/>
              <w:rPr>
                <w:sz w:val="17"/>
              </w:rPr>
            </w:pPr>
            <w:r>
              <w:rPr>
                <w:w w:val="105"/>
                <w:sz w:val="17"/>
              </w:rPr>
              <w:t>47</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17984ACE"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487A72F6" w14:textId="77777777" w:rsidR="00892364" w:rsidRDefault="00892364">
            <w:pPr>
              <w:pStyle w:val="TableParagraph"/>
              <w:ind w:left="230"/>
              <w:jc w:val="left"/>
              <w:rPr>
                <w:sz w:val="17"/>
              </w:rPr>
            </w:pPr>
            <w:r>
              <w:rPr>
                <w:w w:val="105"/>
                <w:sz w:val="17"/>
              </w:rPr>
              <w:t>47</w:t>
            </w:r>
          </w:p>
        </w:tc>
        <w:tc>
          <w:tcPr>
            <w:tcW w:w="1046" w:type="dxa"/>
            <w:tcBorders>
              <w:top w:val="single" w:sz="8" w:space="0" w:color="000000"/>
              <w:left w:val="single" w:sz="8" w:space="0" w:color="000000"/>
              <w:bottom w:val="single" w:sz="8" w:space="0" w:color="000000"/>
              <w:right w:val="single" w:sz="8" w:space="0" w:color="000000"/>
            </w:tcBorders>
            <w:hideMark/>
          </w:tcPr>
          <w:p w14:paraId="1C993511" w14:textId="77777777" w:rsidR="00892364" w:rsidRDefault="00892364">
            <w:pPr>
              <w:pStyle w:val="TableParagraph"/>
              <w:ind w:left="251" w:right="215"/>
              <w:rPr>
                <w:sz w:val="17"/>
              </w:rPr>
            </w:pPr>
            <w:r>
              <w:rPr>
                <w:w w:val="105"/>
                <w:sz w:val="17"/>
              </w:rPr>
              <w:t>PM10</w:t>
            </w:r>
          </w:p>
        </w:tc>
      </w:tr>
      <w:tr w:rsidR="00892364" w14:paraId="102688DB"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4E025D83" w14:textId="77777777" w:rsidR="00892364" w:rsidRDefault="00892364">
            <w:pPr>
              <w:pStyle w:val="TableParagraph"/>
              <w:spacing w:before="2"/>
              <w:ind w:left="160" w:right="129"/>
              <w:rPr>
                <w:sz w:val="17"/>
              </w:rPr>
            </w:pPr>
            <w:r>
              <w:rPr>
                <w:w w:val="105"/>
                <w:sz w:val="17"/>
              </w:rPr>
              <w:t>19</w:t>
            </w:r>
          </w:p>
        </w:tc>
        <w:tc>
          <w:tcPr>
            <w:tcW w:w="1061" w:type="dxa"/>
            <w:tcBorders>
              <w:top w:val="single" w:sz="8" w:space="0" w:color="000000"/>
              <w:left w:val="single" w:sz="8" w:space="0" w:color="000000"/>
              <w:bottom w:val="single" w:sz="8" w:space="0" w:color="000000"/>
              <w:right w:val="single" w:sz="8" w:space="0" w:color="000000"/>
            </w:tcBorders>
            <w:hideMark/>
          </w:tcPr>
          <w:p w14:paraId="4BCA4F5E" w14:textId="77777777" w:rsidR="00892364" w:rsidRDefault="00892364">
            <w:pPr>
              <w:pStyle w:val="TableParagraph"/>
              <w:spacing w:before="2"/>
              <w:ind w:left="33"/>
              <w:jc w:val="left"/>
              <w:rPr>
                <w:sz w:val="17"/>
              </w:rPr>
            </w:pPr>
            <w:r>
              <w:rPr>
                <w:w w:val="105"/>
                <w:sz w:val="17"/>
              </w:rPr>
              <w:t>Perundurai</w:t>
            </w:r>
          </w:p>
        </w:tc>
        <w:tc>
          <w:tcPr>
            <w:tcW w:w="1332" w:type="dxa"/>
            <w:tcBorders>
              <w:top w:val="single" w:sz="8" w:space="0" w:color="000000"/>
              <w:left w:val="single" w:sz="8" w:space="0" w:color="000000"/>
              <w:bottom w:val="single" w:sz="8" w:space="0" w:color="000000"/>
              <w:right w:val="single" w:sz="8" w:space="0" w:color="000000"/>
            </w:tcBorders>
          </w:tcPr>
          <w:p w14:paraId="2B53AEC1"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4463E147" w14:textId="77777777" w:rsidR="00892364" w:rsidRDefault="00892364">
            <w:pPr>
              <w:pStyle w:val="TableParagraph"/>
              <w:ind w:right="11"/>
              <w:rPr>
                <w:sz w:val="17"/>
              </w:rPr>
            </w:pPr>
            <w:r>
              <w:rPr>
                <w:w w:val="105"/>
                <w:sz w:val="17"/>
              </w:rPr>
              <w:t>20</w:t>
            </w:r>
          </w:p>
        </w:tc>
        <w:tc>
          <w:tcPr>
            <w:tcW w:w="646" w:type="dxa"/>
            <w:tcBorders>
              <w:top w:val="single" w:sz="8" w:space="0" w:color="000000"/>
              <w:left w:val="single" w:sz="8" w:space="0" w:color="000000"/>
              <w:bottom w:val="single" w:sz="8" w:space="0" w:color="000000"/>
              <w:right w:val="single" w:sz="8" w:space="0" w:color="000000"/>
            </w:tcBorders>
            <w:hideMark/>
          </w:tcPr>
          <w:p w14:paraId="46C63F5A" w14:textId="77777777" w:rsidR="00892364" w:rsidRDefault="00892364">
            <w:pPr>
              <w:pStyle w:val="TableParagraph"/>
              <w:ind w:left="35"/>
              <w:rPr>
                <w:sz w:val="17"/>
              </w:rPr>
            </w:pPr>
            <w:r>
              <w:rPr>
                <w:w w:val="104"/>
                <w:sz w:val="17"/>
              </w:rPr>
              <w:t>4</w:t>
            </w:r>
          </w:p>
        </w:tc>
        <w:tc>
          <w:tcPr>
            <w:tcW w:w="747" w:type="dxa"/>
            <w:tcBorders>
              <w:top w:val="single" w:sz="8" w:space="0" w:color="000000"/>
              <w:left w:val="single" w:sz="8" w:space="0" w:color="000000"/>
              <w:bottom w:val="single" w:sz="8" w:space="0" w:color="000000"/>
              <w:right w:val="single" w:sz="8" w:space="0" w:color="000000"/>
            </w:tcBorders>
            <w:hideMark/>
          </w:tcPr>
          <w:p w14:paraId="3E794260" w14:textId="77777777" w:rsidR="00892364" w:rsidRDefault="00892364">
            <w:pPr>
              <w:pStyle w:val="TableParagraph"/>
              <w:ind w:left="256"/>
              <w:jc w:val="left"/>
              <w:rPr>
                <w:sz w:val="17"/>
              </w:rPr>
            </w:pPr>
            <w:r>
              <w:rPr>
                <w:w w:val="105"/>
                <w:sz w:val="17"/>
              </w:rPr>
              <w:t>0.5</w:t>
            </w:r>
          </w:p>
        </w:tc>
        <w:tc>
          <w:tcPr>
            <w:tcW w:w="646" w:type="dxa"/>
            <w:tcBorders>
              <w:top w:val="single" w:sz="8" w:space="0" w:color="000000"/>
              <w:left w:val="single" w:sz="8" w:space="0" w:color="000000"/>
              <w:bottom w:val="single" w:sz="8" w:space="0" w:color="000000"/>
              <w:right w:val="single" w:sz="8" w:space="0" w:color="000000"/>
            </w:tcBorders>
            <w:hideMark/>
          </w:tcPr>
          <w:p w14:paraId="4CF43F2E" w14:textId="77777777" w:rsidR="00892364" w:rsidRDefault="00892364">
            <w:pPr>
              <w:pStyle w:val="TableParagraph"/>
              <w:ind w:right="13"/>
              <w:rPr>
                <w:sz w:val="17"/>
              </w:rPr>
            </w:pPr>
            <w:r>
              <w:rPr>
                <w:w w:val="105"/>
                <w:sz w:val="17"/>
              </w:rPr>
              <w:t>18</w:t>
            </w:r>
          </w:p>
        </w:tc>
        <w:tc>
          <w:tcPr>
            <w:tcW w:w="631" w:type="dxa"/>
            <w:tcBorders>
              <w:top w:val="single" w:sz="8" w:space="0" w:color="000000"/>
              <w:left w:val="single" w:sz="8" w:space="0" w:color="000000"/>
              <w:bottom w:val="single" w:sz="8" w:space="0" w:color="000000"/>
              <w:right w:val="single" w:sz="8" w:space="0" w:color="000000"/>
            </w:tcBorders>
            <w:hideMark/>
          </w:tcPr>
          <w:p w14:paraId="5128AD8A" w14:textId="77777777" w:rsidR="00892364" w:rsidRDefault="00892364">
            <w:pPr>
              <w:pStyle w:val="TableParagraph"/>
              <w:ind w:left="60" w:right="30"/>
              <w:rPr>
                <w:sz w:val="17"/>
              </w:rPr>
            </w:pPr>
            <w:r>
              <w:rPr>
                <w:w w:val="105"/>
                <w:sz w:val="17"/>
              </w:rPr>
              <w:t>48</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20965B34"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4335AC16" w14:textId="77777777" w:rsidR="00892364" w:rsidRDefault="00892364">
            <w:pPr>
              <w:pStyle w:val="TableParagraph"/>
              <w:ind w:left="230"/>
              <w:jc w:val="left"/>
              <w:rPr>
                <w:sz w:val="17"/>
              </w:rPr>
            </w:pPr>
            <w:r>
              <w:rPr>
                <w:w w:val="105"/>
                <w:sz w:val="17"/>
              </w:rPr>
              <w:t>48</w:t>
            </w:r>
          </w:p>
        </w:tc>
        <w:tc>
          <w:tcPr>
            <w:tcW w:w="1046" w:type="dxa"/>
            <w:tcBorders>
              <w:top w:val="single" w:sz="8" w:space="0" w:color="000000"/>
              <w:left w:val="single" w:sz="8" w:space="0" w:color="000000"/>
              <w:bottom w:val="single" w:sz="8" w:space="0" w:color="000000"/>
              <w:right w:val="single" w:sz="8" w:space="0" w:color="000000"/>
            </w:tcBorders>
            <w:hideMark/>
          </w:tcPr>
          <w:p w14:paraId="7D17ABCB" w14:textId="77777777" w:rsidR="00892364" w:rsidRDefault="00892364">
            <w:pPr>
              <w:pStyle w:val="TableParagraph"/>
              <w:ind w:left="251" w:right="215"/>
              <w:rPr>
                <w:sz w:val="17"/>
              </w:rPr>
            </w:pPr>
            <w:r>
              <w:rPr>
                <w:w w:val="105"/>
                <w:sz w:val="17"/>
              </w:rPr>
              <w:t>PM10</w:t>
            </w:r>
          </w:p>
        </w:tc>
      </w:tr>
      <w:tr w:rsidR="00892364" w14:paraId="69AA5251"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315CE1A5" w14:textId="77777777" w:rsidR="00892364" w:rsidRDefault="00892364">
            <w:pPr>
              <w:pStyle w:val="TableParagraph"/>
              <w:spacing w:before="2"/>
              <w:ind w:left="160" w:right="129"/>
              <w:rPr>
                <w:sz w:val="17"/>
              </w:rPr>
            </w:pPr>
            <w:r>
              <w:rPr>
                <w:w w:val="105"/>
                <w:sz w:val="17"/>
              </w:rPr>
              <w:t>20</w:t>
            </w:r>
          </w:p>
        </w:tc>
        <w:tc>
          <w:tcPr>
            <w:tcW w:w="1061" w:type="dxa"/>
            <w:tcBorders>
              <w:top w:val="single" w:sz="8" w:space="0" w:color="000000"/>
              <w:left w:val="single" w:sz="8" w:space="0" w:color="000000"/>
              <w:bottom w:val="single" w:sz="8" w:space="0" w:color="000000"/>
              <w:right w:val="single" w:sz="8" w:space="0" w:color="000000"/>
            </w:tcBorders>
            <w:hideMark/>
          </w:tcPr>
          <w:p w14:paraId="53495799" w14:textId="77777777" w:rsidR="00892364" w:rsidRDefault="00892364">
            <w:pPr>
              <w:pStyle w:val="TableParagraph"/>
              <w:spacing w:before="2"/>
              <w:ind w:left="33"/>
              <w:jc w:val="left"/>
              <w:rPr>
                <w:sz w:val="17"/>
              </w:rPr>
            </w:pPr>
            <w:r>
              <w:rPr>
                <w:w w:val="105"/>
                <w:sz w:val="17"/>
              </w:rPr>
              <w:t>Pudukkottai</w:t>
            </w:r>
          </w:p>
        </w:tc>
        <w:tc>
          <w:tcPr>
            <w:tcW w:w="1332" w:type="dxa"/>
            <w:tcBorders>
              <w:top w:val="single" w:sz="8" w:space="0" w:color="000000"/>
              <w:left w:val="single" w:sz="8" w:space="0" w:color="000000"/>
              <w:bottom w:val="single" w:sz="8" w:space="0" w:color="000000"/>
              <w:right w:val="single" w:sz="8" w:space="0" w:color="000000"/>
            </w:tcBorders>
          </w:tcPr>
          <w:p w14:paraId="3FB26E8F"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3B4845F5" w14:textId="77777777" w:rsidR="00892364" w:rsidRDefault="00892364">
            <w:pPr>
              <w:pStyle w:val="TableParagraph"/>
              <w:ind w:right="11"/>
              <w:rPr>
                <w:sz w:val="17"/>
              </w:rPr>
            </w:pPr>
            <w:r>
              <w:rPr>
                <w:w w:val="105"/>
                <w:sz w:val="17"/>
              </w:rPr>
              <w:t>12</w:t>
            </w:r>
          </w:p>
        </w:tc>
        <w:tc>
          <w:tcPr>
            <w:tcW w:w="646" w:type="dxa"/>
            <w:tcBorders>
              <w:top w:val="single" w:sz="8" w:space="0" w:color="000000"/>
              <w:left w:val="single" w:sz="8" w:space="0" w:color="000000"/>
              <w:bottom w:val="single" w:sz="8" w:space="0" w:color="000000"/>
              <w:right w:val="single" w:sz="8" w:space="0" w:color="000000"/>
            </w:tcBorders>
            <w:hideMark/>
          </w:tcPr>
          <w:p w14:paraId="5EB091F5" w14:textId="77777777" w:rsidR="00892364" w:rsidRDefault="00892364">
            <w:pPr>
              <w:pStyle w:val="TableParagraph"/>
              <w:ind w:right="12"/>
              <w:rPr>
                <w:sz w:val="17"/>
              </w:rPr>
            </w:pPr>
            <w:r>
              <w:rPr>
                <w:w w:val="105"/>
                <w:sz w:val="17"/>
              </w:rPr>
              <w:t>16</w:t>
            </w:r>
          </w:p>
        </w:tc>
        <w:tc>
          <w:tcPr>
            <w:tcW w:w="747" w:type="dxa"/>
            <w:tcBorders>
              <w:top w:val="single" w:sz="8" w:space="0" w:color="000000"/>
              <w:left w:val="single" w:sz="8" w:space="0" w:color="000000"/>
              <w:bottom w:val="single" w:sz="8" w:space="0" w:color="000000"/>
              <w:right w:val="single" w:sz="8" w:space="0" w:color="000000"/>
            </w:tcBorders>
            <w:hideMark/>
          </w:tcPr>
          <w:p w14:paraId="36DC488F" w14:textId="77777777" w:rsidR="00892364" w:rsidRDefault="00892364">
            <w:pPr>
              <w:pStyle w:val="TableParagraph"/>
              <w:ind w:left="256"/>
              <w:jc w:val="left"/>
              <w:rPr>
                <w:sz w:val="17"/>
              </w:rPr>
            </w:pPr>
            <w:r>
              <w:rPr>
                <w:w w:val="105"/>
                <w:sz w:val="17"/>
              </w:rPr>
              <w:t>0.2</w:t>
            </w:r>
          </w:p>
        </w:tc>
        <w:tc>
          <w:tcPr>
            <w:tcW w:w="646" w:type="dxa"/>
            <w:tcBorders>
              <w:top w:val="single" w:sz="8" w:space="0" w:color="000000"/>
              <w:left w:val="single" w:sz="8" w:space="0" w:color="000000"/>
              <w:bottom w:val="single" w:sz="8" w:space="0" w:color="000000"/>
              <w:right w:val="single" w:sz="8" w:space="0" w:color="000000"/>
            </w:tcBorders>
            <w:hideMark/>
          </w:tcPr>
          <w:p w14:paraId="3BD866A6" w14:textId="77777777" w:rsidR="00892364" w:rsidRDefault="00892364">
            <w:pPr>
              <w:pStyle w:val="TableParagraph"/>
              <w:ind w:right="13"/>
              <w:rPr>
                <w:sz w:val="17"/>
              </w:rPr>
            </w:pPr>
            <w:r>
              <w:rPr>
                <w:w w:val="105"/>
                <w:sz w:val="17"/>
              </w:rPr>
              <w:t>23</w:t>
            </w:r>
          </w:p>
        </w:tc>
        <w:tc>
          <w:tcPr>
            <w:tcW w:w="631" w:type="dxa"/>
            <w:tcBorders>
              <w:top w:val="single" w:sz="8" w:space="0" w:color="000000"/>
              <w:left w:val="single" w:sz="8" w:space="0" w:color="000000"/>
              <w:bottom w:val="single" w:sz="8" w:space="0" w:color="000000"/>
              <w:right w:val="single" w:sz="8" w:space="0" w:color="000000"/>
            </w:tcBorders>
            <w:hideMark/>
          </w:tcPr>
          <w:p w14:paraId="77E6B9D4" w14:textId="77777777" w:rsidR="00892364" w:rsidRDefault="00892364">
            <w:pPr>
              <w:pStyle w:val="TableParagraph"/>
              <w:ind w:left="60" w:right="30"/>
              <w:rPr>
                <w:sz w:val="17"/>
              </w:rPr>
            </w:pPr>
            <w:r>
              <w:rPr>
                <w:w w:val="105"/>
                <w:sz w:val="17"/>
              </w:rPr>
              <w:t>39</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6973FDD0"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21DD01E3" w14:textId="77777777" w:rsidR="00892364" w:rsidRDefault="00892364">
            <w:pPr>
              <w:pStyle w:val="TableParagraph"/>
              <w:ind w:left="230"/>
              <w:jc w:val="left"/>
              <w:rPr>
                <w:sz w:val="17"/>
              </w:rPr>
            </w:pPr>
            <w:r>
              <w:rPr>
                <w:w w:val="105"/>
                <w:sz w:val="17"/>
              </w:rPr>
              <w:t>39</w:t>
            </w:r>
          </w:p>
        </w:tc>
        <w:tc>
          <w:tcPr>
            <w:tcW w:w="1046" w:type="dxa"/>
            <w:tcBorders>
              <w:top w:val="single" w:sz="8" w:space="0" w:color="000000"/>
              <w:left w:val="single" w:sz="8" w:space="0" w:color="000000"/>
              <w:bottom w:val="single" w:sz="8" w:space="0" w:color="000000"/>
              <w:right w:val="single" w:sz="8" w:space="0" w:color="000000"/>
            </w:tcBorders>
            <w:hideMark/>
          </w:tcPr>
          <w:p w14:paraId="369E1577" w14:textId="77777777" w:rsidR="00892364" w:rsidRDefault="00892364">
            <w:pPr>
              <w:pStyle w:val="TableParagraph"/>
              <w:ind w:left="251" w:right="215"/>
              <w:rPr>
                <w:sz w:val="17"/>
              </w:rPr>
            </w:pPr>
            <w:r>
              <w:rPr>
                <w:w w:val="105"/>
                <w:sz w:val="17"/>
              </w:rPr>
              <w:t>PM10</w:t>
            </w:r>
          </w:p>
        </w:tc>
      </w:tr>
      <w:tr w:rsidR="00892364" w14:paraId="7E83A378"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4624D055" w14:textId="77777777" w:rsidR="00892364" w:rsidRDefault="00892364">
            <w:pPr>
              <w:pStyle w:val="TableParagraph"/>
              <w:spacing w:before="2"/>
              <w:ind w:left="160" w:right="129"/>
              <w:rPr>
                <w:sz w:val="17"/>
              </w:rPr>
            </w:pPr>
            <w:r>
              <w:rPr>
                <w:w w:val="105"/>
                <w:sz w:val="17"/>
              </w:rPr>
              <w:t>21</w:t>
            </w:r>
          </w:p>
        </w:tc>
        <w:tc>
          <w:tcPr>
            <w:tcW w:w="2393" w:type="dxa"/>
            <w:gridSpan w:val="2"/>
            <w:tcBorders>
              <w:top w:val="single" w:sz="8" w:space="0" w:color="000000"/>
              <w:left w:val="single" w:sz="8" w:space="0" w:color="000000"/>
              <w:bottom w:val="single" w:sz="8" w:space="0" w:color="000000"/>
              <w:right w:val="single" w:sz="8" w:space="0" w:color="000000"/>
            </w:tcBorders>
            <w:hideMark/>
          </w:tcPr>
          <w:p w14:paraId="0D591DBB" w14:textId="77777777" w:rsidR="00892364" w:rsidRDefault="00892364">
            <w:pPr>
              <w:pStyle w:val="TableParagraph"/>
              <w:spacing w:before="2"/>
              <w:ind w:left="33"/>
              <w:jc w:val="left"/>
              <w:rPr>
                <w:sz w:val="17"/>
              </w:rPr>
            </w:pPr>
            <w:r>
              <w:rPr>
                <w:w w:val="105"/>
                <w:sz w:val="17"/>
              </w:rPr>
              <w:t>Ramanathapuram</w:t>
            </w:r>
          </w:p>
        </w:tc>
        <w:tc>
          <w:tcPr>
            <w:tcW w:w="646" w:type="dxa"/>
            <w:tcBorders>
              <w:top w:val="single" w:sz="8" w:space="0" w:color="000000"/>
              <w:left w:val="single" w:sz="8" w:space="0" w:color="000000"/>
              <w:bottom w:val="single" w:sz="8" w:space="0" w:color="000000"/>
              <w:right w:val="single" w:sz="8" w:space="0" w:color="000000"/>
            </w:tcBorders>
            <w:hideMark/>
          </w:tcPr>
          <w:p w14:paraId="2ED64209" w14:textId="77777777" w:rsidR="00892364" w:rsidRDefault="00892364">
            <w:pPr>
              <w:pStyle w:val="TableParagraph"/>
              <w:spacing w:before="53"/>
              <w:ind w:left="35"/>
              <w:rPr>
                <w:sz w:val="17"/>
              </w:rPr>
            </w:pPr>
            <w:r>
              <w:rPr>
                <w:w w:val="104"/>
                <w:sz w:val="17"/>
              </w:rPr>
              <w:t>7</w:t>
            </w:r>
          </w:p>
        </w:tc>
        <w:tc>
          <w:tcPr>
            <w:tcW w:w="646" w:type="dxa"/>
            <w:tcBorders>
              <w:top w:val="single" w:sz="8" w:space="0" w:color="000000"/>
              <w:left w:val="single" w:sz="8" w:space="0" w:color="000000"/>
              <w:bottom w:val="single" w:sz="8" w:space="0" w:color="000000"/>
              <w:right w:val="single" w:sz="8" w:space="0" w:color="000000"/>
            </w:tcBorders>
            <w:hideMark/>
          </w:tcPr>
          <w:p w14:paraId="6CB02876" w14:textId="77777777" w:rsidR="00892364" w:rsidRDefault="00892364">
            <w:pPr>
              <w:pStyle w:val="TableParagraph"/>
              <w:spacing w:before="53"/>
              <w:ind w:left="35"/>
              <w:rPr>
                <w:sz w:val="17"/>
              </w:rPr>
            </w:pPr>
            <w:r>
              <w:rPr>
                <w:w w:val="104"/>
                <w:sz w:val="17"/>
              </w:rPr>
              <w:t>3</w:t>
            </w:r>
          </w:p>
        </w:tc>
        <w:tc>
          <w:tcPr>
            <w:tcW w:w="747" w:type="dxa"/>
            <w:tcBorders>
              <w:top w:val="single" w:sz="8" w:space="0" w:color="000000"/>
              <w:left w:val="single" w:sz="8" w:space="0" w:color="000000"/>
              <w:bottom w:val="single" w:sz="8" w:space="0" w:color="000000"/>
              <w:right w:val="single" w:sz="8" w:space="0" w:color="000000"/>
            </w:tcBorders>
            <w:hideMark/>
          </w:tcPr>
          <w:p w14:paraId="3D0D24DD" w14:textId="77777777" w:rsidR="00892364" w:rsidRDefault="00892364">
            <w:pPr>
              <w:pStyle w:val="TableParagraph"/>
              <w:spacing w:before="53"/>
              <w:ind w:left="256"/>
              <w:jc w:val="left"/>
              <w:rPr>
                <w:sz w:val="17"/>
              </w:rPr>
            </w:pPr>
            <w:r>
              <w:rPr>
                <w:w w:val="105"/>
                <w:sz w:val="17"/>
              </w:rPr>
              <w:t>0.4</w:t>
            </w:r>
          </w:p>
        </w:tc>
        <w:tc>
          <w:tcPr>
            <w:tcW w:w="646" w:type="dxa"/>
            <w:tcBorders>
              <w:top w:val="single" w:sz="8" w:space="0" w:color="000000"/>
              <w:left w:val="single" w:sz="8" w:space="0" w:color="000000"/>
              <w:bottom w:val="single" w:sz="8" w:space="0" w:color="000000"/>
              <w:right w:val="single" w:sz="8" w:space="0" w:color="000000"/>
            </w:tcBorders>
            <w:hideMark/>
          </w:tcPr>
          <w:p w14:paraId="3C4BFEA3" w14:textId="77777777" w:rsidR="00892364" w:rsidRDefault="00892364">
            <w:pPr>
              <w:pStyle w:val="TableParagraph"/>
              <w:spacing w:before="53"/>
              <w:ind w:left="33"/>
              <w:rPr>
                <w:sz w:val="17"/>
              </w:rPr>
            </w:pPr>
            <w:r>
              <w:rPr>
                <w:w w:val="104"/>
                <w:sz w:val="17"/>
              </w:rPr>
              <w:t>9</w:t>
            </w:r>
          </w:p>
        </w:tc>
        <w:tc>
          <w:tcPr>
            <w:tcW w:w="631" w:type="dxa"/>
            <w:tcBorders>
              <w:top w:val="single" w:sz="8" w:space="0" w:color="000000"/>
              <w:left w:val="single" w:sz="8" w:space="0" w:color="000000"/>
              <w:bottom w:val="single" w:sz="8" w:space="0" w:color="000000"/>
              <w:right w:val="single" w:sz="8" w:space="0" w:color="000000"/>
            </w:tcBorders>
            <w:hideMark/>
          </w:tcPr>
          <w:p w14:paraId="4A749093" w14:textId="77777777" w:rsidR="00892364" w:rsidRDefault="00892364">
            <w:pPr>
              <w:pStyle w:val="TableParagraph"/>
              <w:spacing w:before="53"/>
              <w:ind w:left="60" w:right="30"/>
              <w:rPr>
                <w:sz w:val="17"/>
              </w:rPr>
            </w:pPr>
            <w:r>
              <w:rPr>
                <w:w w:val="105"/>
                <w:sz w:val="17"/>
              </w:rPr>
              <w:t>55</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74DB3DAD" w14:textId="77777777" w:rsidR="00892364" w:rsidRDefault="00892364">
            <w:pPr>
              <w:pStyle w:val="TableParagraph"/>
              <w:spacing w:before="53"/>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19DA13BB" w14:textId="77777777" w:rsidR="00892364" w:rsidRDefault="00892364">
            <w:pPr>
              <w:pStyle w:val="TableParagraph"/>
              <w:spacing w:before="53"/>
              <w:ind w:left="230"/>
              <w:jc w:val="left"/>
              <w:rPr>
                <w:sz w:val="17"/>
              </w:rPr>
            </w:pPr>
            <w:r>
              <w:rPr>
                <w:w w:val="105"/>
                <w:sz w:val="17"/>
              </w:rPr>
              <w:t>55</w:t>
            </w:r>
          </w:p>
        </w:tc>
        <w:tc>
          <w:tcPr>
            <w:tcW w:w="1046" w:type="dxa"/>
            <w:tcBorders>
              <w:top w:val="single" w:sz="8" w:space="0" w:color="000000"/>
              <w:left w:val="single" w:sz="8" w:space="0" w:color="000000"/>
              <w:bottom w:val="single" w:sz="8" w:space="0" w:color="000000"/>
              <w:right w:val="single" w:sz="8" w:space="0" w:color="000000"/>
            </w:tcBorders>
            <w:hideMark/>
          </w:tcPr>
          <w:p w14:paraId="5E33A667" w14:textId="77777777" w:rsidR="00892364" w:rsidRDefault="00892364">
            <w:pPr>
              <w:pStyle w:val="TableParagraph"/>
              <w:spacing w:before="53"/>
              <w:ind w:left="251" w:right="215"/>
              <w:rPr>
                <w:sz w:val="17"/>
              </w:rPr>
            </w:pPr>
            <w:r>
              <w:rPr>
                <w:w w:val="105"/>
                <w:sz w:val="17"/>
              </w:rPr>
              <w:t>PM10</w:t>
            </w:r>
          </w:p>
        </w:tc>
      </w:tr>
      <w:tr w:rsidR="00892364" w14:paraId="0B2D893D"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1B231B92" w14:textId="77777777" w:rsidR="00892364" w:rsidRDefault="00892364">
            <w:pPr>
              <w:pStyle w:val="TableParagraph"/>
              <w:spacing w:before="2"/>
              <w:ind w:left="160" w:right="129"/>
              <w:rPr>
                <w:sz w:val="17"/>
              </w:rPr>
            </w:pPr>
            <w:r>
              <w:rPr>
                <w:w w:val="105"/>
                <w:sz w:val="17"/>
              </w:rPr>
              <w:t>22</w:t>
            </w:r>
          </w:p>
        </w:tc>
        <w:tc>
          <w:tcPr>
            <w:tcW w:w="2393" w:type="dxa"/>
            <w:gridSpan w:val="2"/>
            <w:tcBorders>
              <w:top w:val="single" w:sz="8" w:space="0" w:color="000000"/>
              <w:left w:val="single" w:sz="8" w:space="0" w:color="000000"/>
              <w:bottom w:val="single" w:sz="8" w:space="0" w:color="000000"/>
              <w:right w:val="single" w:sz="8" w:space="0" w:color="000000"/>
            </w:tcBorders>
            <w:hideMark/>
          </w:tcPr>
          <w:p w14:paraId="2CE575F3" w14:textId="77777777" w:rsidR="00892364" w:rsidRDefault="00892364">
            <w:pPr>
              <w:pStyle w:val="TableParagraph"/>
              <w:spacing w:before="2"/>
              <w:ind w:left="33"/>
              <w:jc w:val="left"/>
              <w:rPr>
                <w:sz w:val="17"/>
              </w:rPr>
            </w:pPr>
            <w:r>
              <w:rPr>
                <w:w w:val="105"/>
                <w:sz w:val="17"/>
              </w:rPr>
              <w:t>Ranipet,</w:t>
            </w:r>
            <w:r>
              <w:rPr>
                <w:spacing w:val="-8"/>
                <w:w w:val="105"/>
                <w:sz w:val="17"/>
              </w:rPr>
              <w:t xml:space="preserve"> </w:t>
            </w:r>
            <w:r>
              <w:rPr>
                <w:w w:val="105"/>
                <w:sz w:val="17"/>
              </w:rPr>
              <w:t>SIPCOT</w:t>
            </w:r>
          </w:p>
        </w:tc>
        <w:tc>
          <w:tcPr>
            <w:tcW w:w="646" w:type="dxa"/>
            <w:tcBorders>
              <w:top w:val="single" w:sz="8" w:space="0" w:color="000000"/>
              <w:left w:val="single" w:sz="8" w:space="0" w:color="000000"/>
              <w:bottom w:val="single" w:sz="8" w:space="0" w:color="000000"/>
              <w:right w:val="single" w:sz="8" w:space="0" w:color="000000"/>
            </w:tcBorders>
            <w:hideMark/>
          </w:tcPr>
          <w:p w14:paraId="79EAB0CF" w14:textId="77777777" w:rsidR="00892364" w:rsidRDefault="00892364">
            <w:pPr>
              <w:pStyle w:val="TableParagraph"/>
              <w:ind w:right="11"/>
              <w:rPr>
                <w:sz w:val="17"/>
              </w:rPr>
            </w:pPr>
            <w:r>
              <w:rPr>
                <w:w w:val="105"/>
                <w:sz w:val="17"/>
              </w:rPr>
              <w:t>12</w:t>
            </w:r>
          </w:p>
        </w:tc>
        <w:tc>
          <w:tcPr>
            <w:tcW w:w="646" w:type="dxa"/>
            <w:tcBorders>
              <w:top w:val="single" w:sz="8" w:space="0" w:color="000000"/>
              <w:left w:val="single" w:sz="8" w:space="0" w:color="000000"/>
              <w:bottom w:val="single" w:sz="8" w:space="0" w:color="000000"/>
              <w:right w:val="single" w:sz="8" w:space="0" w:color="000000"/>
            </w:tcBorders>
            <w:hideMark/>
          </w:tcPr>
          <w:p w14:paraId="3B8DE49E" w14:textId="77777777" w:rsidR="00892364" w:rsidRDefault="00892364">
            <w:pPr>
              <w:pStyle w:val="TableParagraph"/>
              <w:ind w:right="12"/>
              <w:rPr>
                <w:sz w:val="17"/>
              </w:rPr>
            </w:pPr>
            <w:r>
              <w:rPr>
                <w:w w:val="105"/>
                <w:sz w:val="17"/>
              </w:rPr>
              <w:t>16</w:t>
            </w:r>
          </w:p>
        </w:tc>
        <w:tc>
          <w:tcPr>
            <w:tcW w:w="747" w:type="dxa"/>
            <w:tcBorders>
              <w:top w:val="single" w:sz="8" w:space="0" w:color="000000"/>
              <w:left w:val="single" w:sz="8" w:space="0" w:color="000000"/>
              <w:bottom w:val="single" w:sz="8" w:space="0" w:color="000000"/>
              <w:right w:val="single" w:sz="8" w:space="0" w:color="000000"/>
            </w:tcBorders>
            <w:hideMark/>
          </w:tcPr>
          <w:p w14:paraId="4D885F22" w14:textId="77777777" w:rsidR="00892364" w:rsidRDefault="00892364">
            <w:pPr>
              <w:pStyle w:val="TableParagraph"/>
              <w:ind w:left="256"/>
              <w:jc w:val="left"/>
              <w:rPr>
                <w:sz w:val="17"/>
              </w:rPr>
            </w:pPr>
            <w:r>
              <w:rPr>
                <w:w w:val="105"/>
                <w:sz w:val="17"/>
              </w:rPr>
              <w:t>0.8</w:t>
            </w:r>
          </w:p>
        </w:tc>
        <w:tc>
          <w:tcPr>
            <w:tcW w:w="646" w:type="dxa"/>
            <w:tcBorders>
              <w:top w:val="single" w:sz="8" w:space="0" w:color="000000"/>
              <w:left w:val="single" w:sz="8" w:space="0" w:color="000000"/>
              <w:bottom w:val="single" w:sz="8" w:space="0" w:color="000000"/>
              <w:right w:val="single" w:sz="8" w:space="0" w:color="000000"/>
            </w:tcBorders>
            <w:hideMark/>
          </w:tcPr>
          <w:p w14:paraId="03B67E1C" w14:textId="77777777" w:rsidR="00892364" w:rsidRDefault="00892364">
            <w:pPr>
              <w:pStyle w:val="TableParagraph"/>
              <w:ind w:right="13"/>
              <w:rPr>
                <w:sz w:val="17"/>
              </w:rPr>
            </w:pPr>
            <w:r>
              <w:rPr>
                <w:w w:val="105"/>
                <w:sz w:val="17"/>
              </w:rPr>
              <w:t>13</w:t>
            </w:r>
          </w:p>
        </w:tc>
        <w:tc>
          <w:tcPr>
            <w:tcW w:w="631" w:type="dxa"/>
            <w:tcBorders>
              <w:top w:val="single" w:sz="8" w:space="0" w:color="000000"/>
              <w:left w:val="single" w:sz="8" w:space="0" w:color="000000"/>
              <w:bottom w:val="single" w:sz="8" w:space="0" w:color="000000"/>
              <w:right w:val="single" w:sz="8" w:space="0" w:color="000000"/>
            </w:tcBorders>
            <w:hideMark/>
          </w:tcPr>
          <w:p w14:paraId="0B10BB16" w14:textId="77777777" w:rsidR="00892364" w:rsidRDefault="00892364">
            <w:pPr>
              <w:pStyle w:val="TableParagraph"/>
              <w:ind w:left="60" w:right="30"/>
              <w:rPr>
                <w:sz w:val="17"/>
              </w:rPr>
            </w:pPr>
            <w:r>
              <w:rPr>
                <w:w w:val="105"/>
                <w:sz w:val="17"/>
              </w:rPr>
              <w:t>45</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1BE5F657"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602815AF" w14:textId="77777777" w:rsidR="00892364" w:rsidRDefault="00892364">
            <w:pPr>
              <w:pStyle w:val="TableParagraph"/>
              <w:ind w:left="230"/>
              <w:jc w:val="left"/>
              <w:rPr>
                <w:sz w:val="17"/>
              </w:rPr>
            </w:pPr>
            <w:r>
              <w:rPr>
                <w:w w:val="105"/>
                <w:sz w:val="17"/>
              </w:rPr>
              <w:t>45</w:t>
            </w:r>
          </w:p>
        </w:tc>
        <w:tc>
          <w:tcPr>
            <w:tcW w:w="1046" w:type="dxa"/>
            <w:tcBorders>
              <w:top w:val="single" w:sz="8" w:space="0" w:color="000000"/>
              <w:left w:val="single" w:sz="8" w:space="0" w:color="000000"/>
              <w:bottom w:val="single" w:sz="8" w:space="0" w:color="000000"/>
              <w:right w:val="single" w:sz="8" w:space="0" w:color="000000"/>
            </w:tcBorders>
            <w:hideMark/>
          </w:tcPr>
          <w:p w14:paraId="7CD4CF9C" w14:textId="77777777" w:rsidR="00892364" w:rsidRDefault="00892364">
            <w:pPr>
              <w:pStyle w:val="TableParagraph"/>
              <w:ind w:left="251" w:right="215"/>
              <w:rPr>
                <w:sz w:val="17"/>
              </w:rPr>
            </w:pPr>
            <w:r>
              <w:rPr>
                <w:w w:val="105"/>
                <w:sz w:val="17"/>
              </w:rPr>
              <w:t>PM10</w:t>
            </w:r>
          </w:p>
        </w:tc>
      </w:tr>
      <w:tr w:rsidR="00892364" w14:paraId="4B28DDAE"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6CF69C7C" w14:textId="77777777" w:rsidR="00892364" w:rsidRDefault="00892364">
            <w:pPr>
              <w:pStyle w:val="TableParagraph"/>
              <w:spacing w:before="2"/>
              <w:ind w:left="160" w:right="129"/>
              <w:rPr>
                <w:sz w:val="17"/>
              </w:rPr>
            </w:pPr>
            <w:r>
              <w:rPr>
                <w:w w:val="105"/>
                <w:sz w:val="17"/>
              </w:rPr>
              <w:t>23</w:t>
            </w:r>
          </w:p>
        </w:tc>
        <w:tc>
          <w:tcPr>
            <w:tcW w:w="1061" w:type="dxa"/>
            <w:tcBorders>
              <w:top w:val="single" w:sz="8" w:space="0" w:color="000000"/>
              <w:left w:val="single" w:sz="8" w:space="0" w:color="000000"/>
              <w:bottom w:val="single" w:sz="8" w:space="0" w:color="000000"/>
              <w:right w:val="single" w:sz="8" w:space="0" w:color="000000"/>
            </w:tcBorders>
            <w:hideMark/>
          </w:tcPr>
          <w:p w14:paraId="4BDE2B25" w14:textId="77777777" w:rsidR="00892364" w:rsidRDefault="00892364">
            <w:pPr>
              <w:pStyle w:val="TableParagraph"/>
              <w:spacing w:before="2"/>
              <w:ind w:left="33"/>
              <w:jc w:val="left"/>
              <w:rPr>
                <w:sz w:val="17"/>
              </w:rPr>
            </w:pPr>
            <w:r>
              <w:rPr>
                <w:w w:val="105"/>
                <w:sz w:val="17"/>
              </w:rPr>
              <w:t>Salem</w:t>
            </w:r>
          </w:p>
        </w:tc>
        <w:tc>
          <w:tcPr>
            <w:tcW w:w="1332" w:type="dxa"/>
            <w:tcBorders>
              <w:top w:val="single" w:sz="8" w:space="0" w:color="000000"/>
              <w:left w:val="single" w:sz="8" w:space="0" w:color="000000"/>
              <w:bottom w:val="single" w:sz="8" w:space="0" w:color="000000"/>
              <w:right w:val="single" w:sz="8" w:space="0" w:color="000000"/>
            </w:tcBorders>
          </w:tcPr>
          <w:p w14:paraId="252A0C13"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591E0261" w14:textId="77777777" w:rsidR="00892364" w:rsidRDefault="00892364">
            <w:pPr>
              <w:pStyle w:val="TableParagraph"/>
              <w:ind w:right="11"/>
              <w:rPr>
                <w:sz w:val="17"/>
              </w:rPr>
            </w:pPr>
            <w:r>
              <w:rPr>
                <w:w w:val="105"/>
                <w:sz w:val="17"/>
              </w:rPr>
              <w:t>11</w:t>
            </w:r>
          </w:p>
        </w:tc>
        <w:tc>
          <w:tcPr>
            <w:tcW w:w="646" w:type="dxa"/>
            <w:tcBorders>
              <w:top w:val="single" w:sz="8" w:space="0" w:color="000000"/>
              <w:left w:val="single" w:sz="8" w:space="0" w:color="000000"/>
              <w:bottom w:val="single" w:sz="8" w:space="0" w:color="000000"/>
              <w:right w:val="single" w:sz="8" w:space="0" w:color="000000"/>
            </w:tcBorders>
            <w:hideMark/>
          </w:tcPr>
          <w:p w14:paraId="6F4E1608" w14:textId="77777777" w:rsidR="00892364" w:rsidRDefault="00892364">
            <w:pPr>
              <w:pStyle w:val="TableParagraph"/>
              <w:ind w:left="35"/>
              <w:rPr>
                <w:sz w:val="17"/>
              </w:rPr>
            </w:pPr>
            <w:r>
              <w:rPr>
                <w:w w:val="104"/>
                <w:sz w:val="17"/>
              </w:rPr>
              <w:t>9</w:t>
            </w:r>
          </w:p>
        </w:tc>
        <w:tc>
          <w:tcPr>
            <w:tcW w:w="747" w:type="dxa"/>
            <w:tcBorders>
              <w:top w:val="single" w:sz="8" w:space="0" w:color="000000"/>
              <w:left w:val="single" w:sz="8" w:space="0" w:color="000000"/>
              <w:bottom w:val="single" w:sz="8" w:space="0" w:color="000000"/>
              <w:right w:val="single" w:sz="8" w:space="0" w:color="000000"/>
            </w:tcBorders>
            <w:hideMark/>
          </w:tcPr>
          <w:p w14:paraId="21B02619" w14:textId="77777777" w:rsidR="00892364" w:rsidRDefault="00892364">
            <w:pPr>
              <w:pStyle w:val="TableParagraph"/>
              <w:ind w:left="256"/>
              <w:jc w:val="left"/>
              <w:rPr>
                <w:sz w:val="17"/>
              </w:rPr>
            </w:pPr>
            <w:r>
              <w:rPr>
                <w:w w:val="105"/>
                <w:sz w:val="17"/>
              </w:rPr>
              <w:t>0.4</w:t>
            </w:r>
          </w:p>
        </w:tc>
        <w:tc>
          <w:tcPr>
            <w:tcW w:w="646" w:type="dxa"/>
            <w:tcBorders>
              <w:top w:val="single" w:sz="8" w:space="0" w:color="000000"/>
              <w:left w:val="single" w:sz="8" w:space="0" w:color="000000"/>
              <w:bottom w:val="single" w:sz="8" w:space="0" w:color="000000"/>
              <w:right w:val="single" w:sz="8" w:space="0" w:color="000000"/>
            </w:tcBorders>
            <w:hideMark/>
          </w:tcPr>
          <w:p w14:paraId="7DB243DA" w14:textId="77777777" w:rsidR="00892364" w:rsidRDefault="00892364">
            <w:pPr>
              <w:pStyle w:val="TableParagraph"/>
              <w:ind w:right="13"/>
              <w:rPr>
                <w:sz w:val="17"/>
              </w:rPr>
            </w:pPr>
            <w:r>
              <w:rPr>
                <w:w w:val="105"/>
                <w:sz w:val="17"/>
              </w:rPr>
              <w:t>15</w:t>
            </w:r>
          </w:p>
        </w:tc>
        <w:tc>
          <w:tcPr>
            <w:tcW w:w="631" w:type="dxa"/>
            <w:tcBorders>
              <w:top w:val="single" w:sz="8" w:space="0" w:color="000000"/>
              <w:left w:val="single" w:sz="8" w:space="0" w:color="000000"/>
              <w:bottom w:val="single" w:sz="8" w:space="0" w:color="000000"/>
              <w:right w:val="single" w:sz="8" w:space="0" w:color="000000"/>
            </w:tcBorders>
            <w:hideMark/>
          </w:tcPr>
          <w:p w14:paraId="3AE1F9EE" w14:textId="77777777" w:rsidR="00892364" w:rsidRDefault="00892364">
            <w:pPr>
              <w:pStyle w:val="TableParagraph"/>
              <w:ind w:left="60" w:right="30"/>
              <w:rPr>
                <w:sz w:val="17"/>
              </w:rPr>
            </w:pPr>
            <w:r>
              <w:rPr>
                <w:w w:val="105"/>
                <w:sz w:val="17"/>
              </w:rPr>
              <w:t>19</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0A3E037E"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0818BF0F" w14:textId="77777777" w:rsidR="00892364" w:rsidRDefault="00892364">
            <w:pPr>
              <w:pStyle w:val="TableParagraph"/>
              <w:ind w:left="230"/>
              <w:jc w:val="left"/>
              <w:rPr>
                <w:sz w:val="17"/>
              </w:rPr>
            </w:pPr>
            <w:r>
              <w:rPr>
                <w:w w:val="105"/>
                <w:sz w:val="17"/>
              </w:rPr>
              <w:t>19</w:t>
            </w:r>
          </w:p>
        </w:tc>
        <w:tc>
          <w:tcPr>
            <w:tcW w:w="1046" w:type="dxa"/>
            <w:tcBorders>
              <w:top w:val="single" w:sz="8" w:space="0" w:color="000000"/>
              <w:left w:val="single" w:sz="8" w:space="0" w:color="000000"/>
              <w:bottom w:val="single" w:sz="8" w:space="0" w:color="000000"/>
              <w:right w:val="single" w:sz="8" w:space="0" w:color="000000"/>
            </w:tcBorders>
            <w:hideMark/>
          </w:tcPr>
          <w:p w14:paraId="38666476" w14:textId="77777777" w:rsidR="00892364" w:rsidRDefault="00892364">
            <w:pPr>
              <w:pStyle w:val="TableParagraph"/>
              <w:ind w:left="251" w:right="215"/>
              <w:rPr>
                <w:sz w:val="17"/>
              </w:rPr>
            </w:pPr>
            <w:r>
              <w:rPr>
                <w:w w:val="105"/>
                <w:sz w:val="17"/>
              </w:rPr>
              <w:t>PM10</w:t>
            </w:r>
          </w:p>
        </w:tc>
      </w:tr>
      <w:tr w:rsidR="00892364" w14:paraId="1E4E875F"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79CD3BBE" w14:textId="77777777" w:rsidR="00892364" w:rsidRDefault="00892364">
            <w:pPr>
              <w:pStyle w:val="TableParagraph"/>
              <w:ind w:left="160" w:right="129"/>
              <w:rPr>
                <w:sz w:val="17"/>
              </w:rPr>
            </w:pPr>
            <w:r>
              <w:rPr>
                <w:w w:val="105"/>
                <w:sz w:val="17"/>
              </w:rPr>
              <w:t>24</w:t>
            </w:r>
          </w:p>
        </w:tc>
        <w:tc>
          <w:tcPr>
            <w:tcW w:w="1061" w:type="dxa"/>
            <w:tcBorders>
              <w:top w:val="single" w:sz="8" w:space="0" w:color="000000"/>
              <w:left w:val="single" w:sz="8" w:space="0" w:color="000000"/>
              <w:bottom w:val="single" w:sz="8" w:space="0" w:color="000000"/>
              <w:right w:val="single" w:sz="8" w:space="0" w:color="000000"/>
            </w:tcBorders>
            <w:hideMark/>
          </w:tcPr>
          <w:p w14:paraId="5179D891" w14:textId="77777777" w:rsidR="00892364" w:rsidRDefault="00892364">
            <w:pPr>
              <w:pStyle w:val="TableParagraph"/>
              <w:ind w:left="33"/>
              <w:jc w:val="left"/>
              <w:rPr>
                <w:sz w:val="17"/>
              </w:rPr>
            </w:pPr>
            <w:r>
              <w:rPr>
                <w:w w:val="105"/>
                <w:sz w:val="17"/>
              </w:rPr>
              <w:t>Thanjavur</w:t>
            </w:r>
          </w:p>
        </w:tc>
        <w:tc>
          <w:tcPr>
            <w:tcW w:w="1332" w:type="dxa"/>
            <w:tcBorders>
              <w:top w:val="single" w:sz="8" w:space="0" w:color="000000"/>
              <w:left w:val="single" w:sz="8" w:space="0" w:color="000000"/>
              <w:bottom w:val="single" w:sz="8" w:space="0" w:color="000000"/>
              <w:right w:val="single" w:sz="8" w:space="0" w:color="000000"/>
            </w:tcBorders>
          </w:tcPr>
          <w:p w14:paraId="4A7605EC"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2CCE0102" w14:textId="77777777" w:rsidR="00892364" w:rsidRDefault="00892364">
            <w:pPr>
              <w:pStyle w:val="TableParagraph"/>
              <w:ind w:right="11"/>
              <w:rPr>
                <w:sz w:val="17"/>
              </w:rPr>
            </w:pPr>
            <w:r>
              <w:rPr>
                <w:w w:val="105"/>
                <w:sz w:val="17"/>
              </w:rPr>
              <w:t>13</w:t>
            </w:r>
          </w:p>
        </w:tc>
        <w:tc>
          <w:tcPr>
            <w:tcW w:w="646" w:type="dxa"/>
            <w:tcBorders>
              <w:top w:val="single" w:sz="8" w:space="0" w:color="000000"/>
              <w:left w:val="single" w:sz="8" w:space="0" w:color="000000"/>
              <w:bottom w:val="single" w:sz="8" w:space="0" w:color="000000"/>
              <w:right w:val="single" w:sz="8" w:space="0" w:color="000000"/>
            </w:tcBorders>
            <w:hideMark/>
          </w:tcPr>
          <w:p w14:paraId="76096E22" w14:textId="77777777" w:rsidR="00892364" w:rsidRDefault="00892364">
            <w:pPr>
              <w:pStyle w:val="TableParagraph"/>
              <w:ind w:right="12"/>
              <w:rPr>
                <w:sz w:val="17"/>
              </w:rPr>
            </w:pPr>
            <w:r>
              <w:rPr>
                <w:w w:val="105"/>
                <w:sz w:val="17"/>
              </w:rPr>
              <w:t>16</w:t>
            </w:r>
          </w:p>
        </w:tc>
        <w:tc>
          <w:tcPr>
            <w:tcW w:w="747" w:type="dxa"/>
            <w:tcBorders>
              <w:top w:val="single" w:sz="8" w:space="0" w:color="000000"/>
              <w:left w:val="single" w:sz="8" w:space="0" w:color="000000"/>
              <w:bottom w:val="single" w:sz="8" w:space="0" w:color="000000"/>
              <w:right w:val="single" w:sz="8" w:space="0" w:color="000000"/>
            </w:tcBorders>
            <w:hideMark/>
          </w:tcPr>
          <w:p w14:paraId="62D30855" w14:textId="77777777" w:rsidR="00892364" w:rsidRDefault="00892364">
            <w:pPr>
              <w:pStyle w:val="TableParagraph"/>
              <w:ind w:left="256"/>
              <w:jc w:val="left"/>
              <w:rPr>
                <w:sz w:val="17"/>
              </w:rPr>
            </w:pPr>
            <w:r>
              <w:rPr>
                <w:w w:val="105"/>
                <w:sz w:val="17"/>
              </w:rPr>
              <w:t>0.1</w:t>
            </w:r>
          </w:p>
        </w:tc>
        <w:tc>
          <w:tcPr>
            <w:tcW w:w="646" w:type="dxa"/>
            <w:tcBorders>
              <w:top w:val="single" w:sz="8" w:space="0" w:color="000000"/>
              <w:left w:val="single" w:sz="8" w:space="0" w:color="000000"/>
              <w:bottom w:val="single" w:sz="8" w:space="0" w:color="000000"/>
              <w:right w:val="single" w:sz="8" w:space="0" w:color="000000"/>
            </w:tcBorders>
            <w:hideMark/>
          </w:tcPr>
          <w:p w14:paraId="54F399FE" w14:textId="77777777" w:rsidR="00892364" w:rsidRDefault="00892364">
            <w:pPr>
              <w:pStyle w:val="TableParagraph"/>
              <w:ind w:right="13"/>
              <w:rPr>
                <w:sz w:val="17"/>
              </w:rPr>
            </w:pPr>
            <w:r>
              <w:rPr>
                <w:w w:val="105"/>
                <w:sz w:val="17"/>
              </w:rPr>
              <w:t>17</w:t>
            </w:r>
          </w:p>
        </w:tc>
        <w:tc>
          <w:tcPr>
            <w:tcW w:w="631" w:type="dxa"/>
            <w:tcBorders>
              <w:top w:val="single" w:sz="8" w:space="0" w:color="000000"/>
              <w:left w:val="single" w:sz="8" w:space="0" w:color="000000"/>
              <w:bottom w:val="single" w:sz="8" w:space="0" w:color="000000"/>
              <w:right w:val="single" w:sz="8" w:space="0" w:color="000000"/>
            </w:tcBorders>
            <w:hideMark/>
          </w:tcPr>
          <w:p w14:paraId="20677B71" w14:textId="77777777" w:rsidR="00892364" w:rsidRDefault="00892364">
            <w:pPr>
              <w:pStyle w:val="TableParagraph"/>
              <w:ind w:left="60" w:right="30"/>
              <w:rPr>
                <w:sz w:val="17"/>
              </w:rPr>
            </w:pPr>
            <w:r>
              <w:rPr>
                <w:w w:val="105"/>
                <w:sz w:val="17"/>
              </w:rPr>
              <w:t>40</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3CF7738B"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7C187EFF" w14:textId="77777777" w:rsidR="00892364" w:rsidRDefault="00892364">
            <w:pPr>
              <w:pStyle w:val="TableParagraph"/>
              <w:ind w:left="230"/>
              <w:jc w:val="left"/>
              <w:rPr>
                <w:sz w:val="17"/>
              </w:rPr>
            </w:pPr>
            <w:r>
              <w:rPr>
                <w:w w:val="105"/>
                <w:sz w:val="17"/>
              </w:rPr>
              <w:t>40</w:t>
            </w:r>
          </w:p>
        </w:tc>
        <w:tc>
          <w:tcPr>
            <w:tcW w:w="1046" w:type="dxa"/>
            <w:tcBorders>
              <w:top w:val="single" w:sz="8" w:space="0" w:color="000000"/>
              <w:left w:val="single" w:sz="8" w:space="0" w:color="000000"/>
              <w:bottom w:val="single" w:sz="8" w:space="0" w:color="000000"/>
              <w:right w:val="single" w:sz="8" w:space="0" w:color="000000"/>
            </w:tcBorders>
            <w:hideMark/>
          </w:tcPr>
          <w:p w14:paraId="52CD053B" w14:textId="77777777" w:rsidR="00892364" w:rsidRDefault="00892364">
            <w:pPr>
              <w:pStyle w:val="TableParagraph"/>
              <w:ind w:left="251" w:right="215"/>
              <w:rPr>
                <w:sz w:val="17"/>
              </w:rPr>
            </w:pPr>
            <w:r>
              <w:rPr>
                <w:w w:val="105"/>
                <w:sz w:val="17"/>
              </w:rPr>
              <w:t>PM10</w:t>
            </w:r>
          </w:p>
        </w:tc>
      </w:tr>
      <w:tr w:rsidR="00892364" w14:paraId="0531493B"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45AC004F" w14:textId="77777777" w:rsidR="00892364" w:rsidRDefault="00892364">
            <w:pPr>
              <w:pStyle w:val="TableParagraph"/>
              <w:spacing w:before="2"/>
              <w:ind w:left="160" w:right="129"/>
              <w:rPr>
                <w:sz w:val="17"/>
              </w:rPr>
            </w:pPr>
            <w:r>
              <w:rPr>
                <w:w w:val="105"/>
                <w:sz w:val="17"/>
              </w:rPr>
              <w:t>25</w:t>
            </w:r>
          </w:p>
        </w:tc>
        <w:tc>
          <w:tcPr>
            <w:tcW w:w="1061" w:type="dxa"/>
            <w:tcBorders>
              <w:top w:val="single" w:sz="8" w:space="0" w:color="000000"/>
              <w:left w:val="single" w:sz="8" w:space="0" w:color="000000"/>
              <w:bottom w:val="single" w:sz="8" w:space="0" w:color="000000"/>
              <w:right w:val="single" w:sz="8" w:space="0" w:color="000000"/>
            </w:tcBorders>
            <w:hideMark/>
          </w:tcPr>
          <w:p w14:paraId="7294A466" w14:textId="77777777" w:rsidR="00892364" w:rsidRDefault="00892364">
            <w:pPr>
              <w:pStyle w:val="TableParagraph"/>
              <w:ind w:left="33"/>
              <w:jc w:val="left"/>
              <w:rPr>
                <w:sz w:val="17"/>
              </w:rPr>
            </w:pPr>
            <w:r>
              <w:rPr>
                <w:w w:val="105"/>
                <w:sz w:val="17"/>
              </w:rPr>
              <w:t>Thiruvallur</w:t>
            </w:r>
          </w:p>
        </w:tc>
        <w:tc>
          <w:tcPr>
            <w:tcW w:w="1332" w:type="dxa"/>
            <w:tcBorders>
              <w:top w:val="single" w:sz="8" w:space="0" w:color="000000"/>
              <w:left w:val="single" w:sz="8" w:space="0" w:color="000000"/>
              <w:bottom w:val="single" w:sz="8" w:space="0" w:color="000000"/>
              <w:right w:val="single" w:sz="8" w:space="0" w:color="000000"/>
            </w:tcBorders>
            <w:hideMark/>
          </w:tcPr>
          <w:p w14:paraId="4B73C4C1" w14:textId="77777777" w:rsidR="00892364" w:rsidRDefault="00892364">
            <w:pPr>
              <w:pStyle w:val="TableParagraph"/>
              <w:spacing w:before="2"/>
              <w:ind w:left="33"/>
              <w:jc w:val="left"/>
              <w:rPr>
                <w:sz w:val="17"/>
              </w:rPr>
            </w:pPr>
            <w:r>
              <w:rPr>
                <w:w w:val="105"/>
                <w:sz w:val="17"/>
              </w:rPr>
              <w:t>Gummidipoondi</w:t>
            </w:r>
          </w:p>
        </w:tc>
        <w:tc>
          <w:tcPr>
            <w:tcW w:w="646" w:type="dxa"/>
            <w:tcBorders>
              <w:top w:val="single" w:sz="8" w:space="0" w:color="000000"/>
              <w:left w:val="single" w:sz="8" w:space="0" w:color="000000"/>
              <w:bottom w:val="single" w:sz="8" w:space="0" w:color="000000"/>
              <w:right w:val="single" w:sz="8" w:space="0" w:color="000000"/>
            </w:tcBorders>
            <w:hideMark/>
          </w:tcPr>
          <w:p w14:paraId="335008F0" w14:textId="77777777" w:rsidR="00892364" w:rsidRDefault="00892364">
            <w:pPr>
              <w:pStyle w:val="TableParagraph"/>
              <w:ind w:right="11"/>
              <w:rPr>
                <w:sz w:val="17"/>
              </w:rPr>
            </w:pPr>
            <w:r>
              <w:rPr>
                <w:w w:val="105"/>
                <w:sz w:val="17"/>
              </w:rPr>
              <w:t>12</w:t>
            </w:r>
          </w:p>
        </w:tc>
        <w:tc>
          <w:tcPr>
            <w:tcW w:w="646" w:type="dxa"/>
            <w:tcBorders>
              <w:top w:val="single" w:sz="8" w:space="0" w:color="000000"/>
              <w:left w:val="single" w:sz="8" w:space="0" w:color="000000"/>
              <w:bottom w:val="single" w:sz="8" w:space="0" w:color="000000"/>
              <w:right w:val="single" w:sz="8" w:space="0" w:color="000000"/>
            </w:tcBorders>
            <w:hideMark/>
          </w:tcPr>
          <w:p w14:paraId="2073BD73" w14:textId="77777777" w:rsidR="00892364" w:rsidRDefault="00892364">
            <w:pPr>
              <w:pStyle w:val="TableParagraph"/>
              <w:ind w:left="35"/>
              <w:rPr>
                <w:sz w:val="17"/>
              </w:rPr>
            </w:pPr>
            <w:r>
              <w:rPr>
                <w:w w:val="104"/>
                <w:sz w:val="17"/>
              </w:rPr>
              <w:t>8</w:t>
            </w:r>
          </w:p>
        </w:tc>
        <w:tc>
          <w:tcPr>
            <w:tcW w:w="747" w:type="dxa"/>
            <w:tcBorders>
              <w:top w:val="single" w:sz="8" w:space="0" w:color="000000"/>
              <w:left w:val="single" w:sz="8" w:space="0" w:color="000000"/>
              <w:bottom w:val="single" w:sz="8" w:space="0" w:color="000000"/>
              <w:right w:val="single" w:sz="8" w:space="0" w:color="000000"/>
            </w:tcBorders>
            <w:hideMark/>
          </w:tcPr>
          <w:p w14:paraId="1337AB96" w14:textId="77777777" w:rsidR="00892364" w:rsidRDefault="00892364">
            <w:pPr>
              <w:pStyle w:val="TableParagraph"/>
              <w:ind w:left="256"/>
              <w:jc w:val="left"/>
              <w:rPr>
                <w:sz w:val="17"/>
              </w:rPr>
            </w:pPr>
            <w:r>
              <w:rPr>
                <w:w w:val="105"/>
                <w:sz w:val="17"/>
              </w:rPr>
              <w:t>0.4</w:t>
            </w:r>
          </w:p>
        </w:tc>
        <w:tc>
          <w:tcPr>
            <w:tcW w:w="646" w:type="dxa"/>
            <w:tcBorders>
              <w:top w:val="single" w:sz="8" w:space="0" w:color="000000"/>
              <w:left w:val="single" w:sz="8" w:space="0" w:color="000000"/>
              <w:bottom w:val="single" w:sz="8" w:space="0" w:color="000000"/>
              <w:right w:val="single" w:sz="8" w:space="0" w:color="000000"/>
            </w:tcBorders>
            <w:hideMark/>
          </w:tcPr>
          <w:p w14:paraId="59BE65EB" w14:textId="77777777" w:rsidR="00892364" w:rsidRDefault="00892364">
            <w:pPr>
              <w:pStyle w:val="TableParagraph"/>
              <w:ind w:right="13"/>
              <w:rPr>
                <w:sz w:val="17"/>
              </w:rPr>
            </w:pPr>
            <w:r>
              <w:rPr>
                <w:w w:val="105"/>
                <w:sz w:val="17"/>
              </w:rPr>
              <w:t>50</w:t>
            </w:r>
          </w:p>
        </w:tc>
        <w:tc>
          <w:tcPr>
            <w:tcW w:w="631" w:type="dxa"/>
            <w:tcBorders>
              <w:top w:val="single" w:sz="8" w:space="0" w:color="000000"/>
              <w:left w:val="single" w:sz="8" w:space="0" w:color="000000"/>
              <w:bottom w:val="single" w:sz="8" w:space="0" w:color="000000"/>
              <w:right w:val="single" w:sz="8" w:space="0" w:color="000000"/>
            </w:tcBorders>
            <w:hideMark/>
          </w:tcPr>
          <w:p w14:paraId="7858CCB2" w14:textId="77777777" w:rsidR="00892364" w:rsidRDefault="00892364">
            <w:pPr>
              <w:pStyle w:val="TableParagraph"/>
              <w:ind w:left="60" w:right="27"/>
              <w:rPr>
                <w:sz w:val="17"/>
              </w:rPr>
            </w:pPr>
            <w:r>
              <w:rPr>
                <w:w w:val="105"/>
                <w:sz w:val="17"/>
              </w:rPr>
              <w:t>133</w:t>
            </w:r>
          </w:p>
        </w:tc>
        <w:tc>
          <w:tcPr>
            <w:tcW w:w="1078" w:type="dxa"/>
            <w:tcBorders>
              <w:top w:val="single" w:sz="8" w:space="0" w:color="000000"/>
              <w:left w:val="single" w:sz="8" w:space="0" w:color="000000"/>
              <w:bottom w:val="single" w:sz="8" w:space="0" w:color="000000"/>
              <w:right w:val="single" w:sz="8" w:space="0" w:color="000000"/>
            </w:tcBorders>
            <w:shd w:val="clear" w:color="auto" w:fill="FFFF00"/>
            <w:hideMark/>
          </w:tcPr>
          <w:p w14:paraId="01B1D130" w14:textId="77777777" w:rsidR="00892364" w:rsidRDefault="00892364">
            <w:pPr>
              <w:pStyle w:val="TableParagraph"/>
              <w:ind w:left="170"/>
              <w:jc w:val="left"/>
              <w:rPr>
                <w:sz w:val="17"/>
              </w:rPr>
            </w:pPr>
            <w:r>
              <w:rPr>
                <w:w w:val="105"/>
                <w:sz w:val="17"/>
              </w:rPr>
              <w:t>Moderate</w:t>
            </w:r>
          </w:p>
        </w:tc>
        <w:tc>
          <w:tcPr>
            <w:tcW w:w="645" w:type="dxa"/>
            <w:tcBorders>
              <w:top w:val="single" w:sz="8" w:space="0" w:color="000000"/>
              <w:left w:val="single" w:sz="8" w:space="0" w:color="000000"/>
              <w:bottom w:val="single" w:sz="8" w:space="0" w:color="000000"/>
              <w:right w:val="single" w:sz="8" w:space="0" w:color="000000"/>
            </w:tcBorders>
            <w:hideMark/>
          </w:tcPr>
          <w:p w14:paraId="1DB2D01E" w14:textId="77777777" w:rsidR="00892364" w:rsidRDefault="00892364">
            <w:pPr>
              <w:pStyle w:val="TableParagraph"/>
              <w:ind w:left="182"/>
              <w:jc w:val="left"/>
              <w:rPr>
                <w:sz w:val="17"/>
              </w:rPr>
            </w:pPr>
            <w:r>
              <w:rPr>
                <w:w w:val="105"/>
                <w:sz w:val="17"/>
              </w:rPr>
              <w:t>133</w:t>
            </w:r>
          </w:p>
        </w:tc>
        <w:tc>
          <w:tcPr>
            <w:tcW w:w="1046" w:type="dxa"/>
            <w:tcBorders>
              <w:top w:val="single" w:sz="8" w:space="0" w:color="000000"/>
              <w:left w:val="single" w:sz="8" w:space="0" w:color="000000"/>
              <w:bottom w:val="single" w:sz="8" w:space="0" w:color="000000"/>
              <w:right w:val="single" w:sz="8" w:space="0" w:color="000000"/>
            </w:tcBorders>
            <w:hideMark/>
          </w:tcPr>
          <w:p w14:paraId="6FE6D2C9" w14:textId="77777777" w:rsidR="00892364" w:rsidRDefault="00892364">
            <w:pPr>
              <w:pStyle w:val="TableParagraph"/>
              <w:ind w:left="251" w:right="215"/>
              <w:rPr>
                <w:sz w:val="17"/>
              </w:rPr>
            </w:pPr>
            <w:r>
              <w:rPr>
                <w:w w:val="105"/>
                <w:sz w:val="17"/>
              </w:rPr>
              <w:t>PM10</w:t>
            </w:r>
          </w:p>
        </w:tc>
      </w:tr>
      <w:tr w:rsidR="00892364" w14:paraId="5793B3D4"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4ED3189A" w14:textId="77777777" w:rsidR="00892364" w:rsidRDefault="00892364">
            <w:pPr>
              <w:pStyle w:val="TableParagraph"/>
              <w:spacing w:before="2"/>
              <w:ind w:left="160" w:right="129"/>
              <w:rPr>
                <w:sz w:val="17"/>
              </w:rPr>
            </w:pPr>
            <w:r>
              <w:rPr>
                <w:w w:val="105"/>
                <w:sz w:val="17"/>
              </w:rPr>
              <w:t>26</w:t>
            </w:r>
          </w:p>
        </w:tc>
        <w:tc>
          <w:tcPr>
            <w:tcW w:w="1061" w:type="dxa"/>
            <w:tcBorders>
              <w:top w:val="single" w:sz="8" w:space="0" w:color="000000"/>
              <w:left w:val="single" w:sz="8" w:space="0" w:color="000000"/>
              <w:bottom w:val="single" w:sz="8" w:space="0" w:color="000000"/>
              <w:right w:val="single" w:sz="8" w:space="0" w:color="000000"/>
            </w:tcBorders>
          </w:tcPr>
          <w:p w14:paraId="1363A051" w14:textId="77777777" w:rsidR="00892364" w:rsidRDefault="00892364">
            <w:pPr>
              <w:pStyle w:val="TableParagraph"/>
              <w:spacing w:before="0"/>
              <w:ind w:left="0"/>
              <w:jc w:val="left"/>
              <w:rPr>
                <w:rFonts w:ascii="Times New Roman"/>
                <w:sz w:val="18"/>
              </w:rPr>
            </w:pPr>
          </w:p>
        </w:tc>
        <w:tc>
          <w:tcPr>
            <w:tcW w:w="1332" w:type="dxa"/>
            <w:tcBorders>
              <w:top w:val="single" w:sz="8" w:space="0" w:color="000000"/>
              <w:left w:val="single" w:sz="8" w:space="0" w:color="000000"/>
              <w:bottom w:val="single" w:sz="8" w:space="0" w:color="000000"/>
              <w:right w:val="single" w:sz="8" w:space="0" w:color="000000"/>
            </w:tcBorders>
            <w:hideMark/>
          </w:tcPr>
          <w:p w14:paraId="700A0B21" w14:textId="77777777" w:rsidR="00892364" w:rsidRDefault="00892364">
            <w:pPr>
              <w:pStyle w:val="TableParagraph"/>
              <w:spacing w:before="2"/>
              <w:ind w:left="33"/>
              <w:jc w:val="left"/>
              <w:rPr>
                <w:sz w:val="17"/>
              </w:rPr>
            </w:pPr>
            <w:r>
              <w:rPr>
                <w:w w:val="105"/>
                <w:sz w:val="17"/>
              </w:rPr>
              <w:t>Kathivakkam</w:t>
            </w:r>
          </w:p>
        </w:tc>
        <w:tc>
          <w:tcPr>
            <w:tcW w:w="646" w:type="dxa"/>
            <w:tcBorders>
              <w:top w:val="single" w:sz="8" w:space="0" w:color="000000"/>
              <w:left w:val="single" w:sz="8" w:space="0" w:color="000000"/>
              <w:bottom w:val="single" w:sz="8" w:space="0" w:color="000000"/>
              <w:right w:val="single" w:sz="8" w:space="0" w:color="000000"/>
            </w:tcBorders>
            <w:hideMark/>
          </w:tcPr>
          <w:p w14:paraId="4C59EAAC" w14:textId="77777777" w:rsidR="00892364" w:rsidRDefault="00892364">
            <w:pPr>
              <w:pStyle w:val="TableParagraph"/>
              <w:ind w:right="11"/>
              <w:rPr>
                <w:sz w:val="17"/>
              </w:rPr>
            </w:pPr>
            <w:r>
              <w:rPr>
                <w:w w:val="105"/>
                <w:sz w:val="17"/>
              </w:rPr>
              <w:t>28</w:t>
            </w:r>
          </w:p>
        </w:tc>
        <w:tc>
          <w:tcPr>
            <w:tcW w:w="646" w:type="dxa"/>
            <w:tcBorders>
              <w:top w:val="single" w:sz="8" w:space="0" w:color="000000"/>
              <w:left w:val="single" w:sz="8" w:space="0" w:color="000000"/>
              <w:bottom w:val="single" w:sz="8" w:space="0" w:color="000000"/>
              <w:right w:val="single" w:sz="8" w:space="0" w:color="000000"/>
            </w:tcBorders>
            <w:hideMark/>
          </w:tcPr>
          <w:p w14:paraId="308CA1BA" w14:textId="77777777" w:rsidR="00892364" w:rsidRDefault="00892364">
            <w:pPr>
              <w:pStyle w:val="TableParagraph"/>
              <w:ind w:right="12"/>
              <w:rPr>
                <w:sz w:val="17"/>
              </w:rPr>
            </w:pPr>
            <w:r>
              <w:rPr>
                <w:w w:val="105"/>
                <w:sz w:val="17"/>
              </w:rPr>
              <w:t>20</w:t>
            </w:r>
          </w:p>
        </w:tc>
        <w:tc>
          <w:tcPr>
            <w:tcW w:w="747" w:type="dxa"/>
            <w:tcBorders>
              <w:top w:val="single" w:sz="8" w:space="0" w:color="000000"/>
              <w:left w:val="single" w:sz="8" w:space="0" w:color="000000"/>
              <w:bottom w:val="single" w:sz="8" w:space="0" w:color="000000"/>
              <w:right w:val="single" w:sz="8" w:space="0" w:color="000000"/>
            </w:tcBorders>
            <w:hideMark/>
          </w:tcPr>
          <w:p w14:paraId="1E251CDC" w14:textId="77777777" w:rsidR="00892364" w:rsidRDefault="00892364">
            <w:pPr>
              <w:pStyle w:val="TableParagraph"/>
              <w:ind w:left="256"/>
              <w:jc w:val="left"/>
              <w:rPr>
                <w:sz w:val="17"/>
              </w:rPr>
            </w:pPr>
            <w:r>
              <w:rPr>
                <w:w w:val="105"/>
                <w:sz w:val="17"/>
              </w:rPr>
              <w:t>0.1</w:t>
            </w:r>
          </w:p>
        </w:tc>
        <w:tc>
          <w:tcPr>
            <w:tcW w:w="646" w:type="dxa"/>
            <w:tcBorders>
              <w:top w:val="single" w:sz="8" w:space="0" w:color="000000"/>
              <w:left w:val="single" w:sz="8" w:space="0" w:color="000000"/>
              <w:bottom w:val="single" w:sz="8" w:space="0" w:color="000000"/>
              <w:right w:val="single" w:sz="8" w:space="0" w:color="000000"/>
            </w:tcBorders>
            <w:hideMark/>
          </w:tcPr>
          <w:p w14:paraId="10D0F7EB" w14:textId="77777777" w:rsidR="00892364" w:rsidRDefault="00892364">
            <w:pPr>
              <w:pStyle w:val="TableParagraph"/>
              <w:ind w:right="13"/>
              <w:rPr>
                <w:sz w:val="17"/>
              </w:rPr>
            </w:pPr>
            <w:r>
              <w:rPr>
                <w:w w:val="105"/>
                <w:sz w:val="17"/>
              </w:rPr>
              <w:t>22</w:t>
            </w:r>
          </w:p>
        </w:tc>
        <w:tc>
          <w:tcPr>
            <w:tcW w:w="631" w:type="dxa"/>
            <w:tcBorders>
              <w:top w:val="single" w:sz="8" w:space="0" w:color="000000"/>
              <w:left w:val="single" w:sz="8" w:space="0" w:color="000000"/>
              <w:bottom w:val="single" w:sz="8" w:space="0" w:color="000000"/>
              <w:right w:val="single" w:sz="8" w:space="0" w:color="000000"/>
            </w:tcBorders>
            <w:hideMark/>
          </w:tcPr>
          <w:p w14:paraId="3BC3BD9A" w14:textId="77777777" w:rsidR="00892364" w:rsidRDefault="00892364">
            <w:pPr>
              <w:pStyle w:val="TableParagraph"/>
              <w:ind w:left="60" w:right="30"/>
              <w:rPr>
                <w:sz w:val="17"/>
              </w:rPr>
            </w:pPr>
            <w:r>
              <w:rPr>
                <w:w w:val="105"/>
                <w:sz w:val="17"/>
              </w:rPr>
              <w:t>72</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5F4D7E82" w14:textId="77777777" w:rsidR="00892364" w:rsidRDefault="00892364">
            <w:pPr>
              <w:pStyle w:val="TableParagraph"/>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3AFB1898" w14:textId="77777777" w:rsidR="00892364" w:rsidRDefault="00892364">
            <w:pPr>
              <w:pStyle w:val="TableParagraph"/>
              <w:ind w:left="230"/>
              <w:jc w:val="left"/>
              <w:rPr>
                <w:sz w:val="17"/>
              </w:rPr>
            </w:pPr>
            <w:r>
              <w:rPr>
                <w:w w:val="105"/>
                <w:sz w:val="17"/>
              </w:rPr>
              <w:t>72</w:t>
            </w:r>
          </w:p>
        </w:tc>
        <w:tc>
          <w:tcPr>
            <w:tcW w:w="1046" w:type="dxa"/>
            <w:tcBorders>
              <w:top w:val="single" w:sz="8" w:space="0" w:color="000000"/>
              <w:left w:val="single" w:sz="8" w:space="0" w:color="000000"/>
              <w:bottom w:val="single" w:sz="8" w:space="0" w:color="000000"/>
              <w:right w:val="single" w:sz="8" w:space="0" w:color="000000"/>
            </w:tcBorders>
            <w:hideMark/>
          </w:tcPr>
          <w:p w14:paraId="4DEB511D" w14:textId="77777777" w:rsidR="00892364" w:rsidRDefault="00892364">
            <w:pPr>
              <w:pStyle w:val="TableParagraph"/>
              <w:ind w:left="251" w:right="215"/>
              <w:rPr>
                <w:sz w:val="17"/>
              </w:rPr>
            </w:pPr>
            <w:r>
              <w:rPr>
                <w:w w:val="105"/>
                <w:sz w:val="17"/>
              </w:rPr>
              <w:t>PM10</w:t>
            </w:r>
          </w:p>
        </w:tc>
      </w:tr>
      <w:tr w:rsidR="00892364" w14:paraId="4D123FDE"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5866B43D" w14:textId="77777777" w:rsidR="00892364" w:rsidRDefault="00892364">
            <w:pPr>
              <w:pStyle w:val="TableParagraph"/>
              <w:spacing w:before="2"/>
              <w:ind w:left="160" w:right="129"/>
              <w:rPr>
                <w:sz w:val="17"/>
              </w:rPr>
            </w:pPr>
            <w:r>
              <w:rPr>
                <w:w w:val="105"/>
                <w:sz w:val="17"/>
              </w:rPr>
              <w:t>27</w:t>
            </w:r>
          </w:p>
        </w:tc>
        <w:tc>
          <w:tcPr>
            <w:tcW w:w="1061" w:type="dxa"/>
            <w:tcBorders>
              <w:top w:val="single" w:sz="8" w:space="0" w:color="000000"/>
              <w:left w:val="single" w:sz="8" w:space="0" w:color="000000"/>
              <w:bottom w:val="single" w:sz="8" w:space="0" w:color="000000"/>
              <w:right w:val="single" w:sz="8" w:space="0" w:color="000000"/>
            </w:tcBorders>
          </w:tcPr>
          <w:p w14:paraId="771D7B66" w14:textId="77777777" w:rsidR="00892364" w:rsidRDefault="00892364">
            <w:pPr>
              <w:pStyle w:val="TableParagraph"/>
              <w:spacing w:before="0"/>
              <w:ind w:left="0"/>
              <w:jc w:val="left"/>
              <w:rPr>
                <w:rFonts w:ascii="Times New Roman"/>
                <w:sz w:val="18"/>
              </w:rPr>
            </w:pPr>
          </w:p>
        </w:tc>
        <w:tc>
          <w:tcPr>
            <w:tcW w:w="1332" w:type="dxa"/>
            <w:tcBorders>
              <w:top w:val="single" w:sz="8" w:space="0" w:color="000000"/>
              <w:left w:val="single" w:sz="8" w:space="0" w:color="000000"/>
              <w:bottom w:val="single" w:sz="8" w:space="0" w:color="000000"/>
              <w:right w:val="single" w:sz="8" w:space="0" w:color="000000"/>
            </w:tcBorders>
            <w:hideMark/>
          </w:tcPr>
          <w:p w14:paraId="4113DFD5" w14:textId="77777777" w:rsidR="00892364" w:rsidRDefault="00892364">
            <w:pPr>
              <w:pStyle w:val="TableParagraph"/>
              <w:spacing w:before="2"/>
              <w:ind w:left="33"/>
              <w:jc w:val="left"/>
              <w:rPr>
                <w:sz w:val="17"/>
              </w:rPr>
            </w:pPr>
            <w:r>
              <w:rPr>
                <w:w w:val="105"/>
                <w:sz w:val="17"/>
              </w:rPr>
              <w:t>Manali</w:t>
            </w:r>
          </w:p>
        </w:tc>
        <w:tc>
          <w:tcPr>
            <w:tcW w:w="646" w:type="dxa"/>
            <w:tcBorders>
              <w:top w:val="single" w:sz="8" w:space="0" w:color="000000"/>
              <w:left w:val="single" w:sz="8" w:space="0" w:color="000000"/>
              <w:bottom w:val="single" w:sz="8" w:space="0" w:color="000000"/>
              <w:right w:val="single" w:sz="8" w:space="0" w:color="000000"/>
            </w:tcBorders>
            <w:hideMark/>
          </w:tcPr>
          <w:p w14:paraId="327EB7E2" w14:textId="77777777" w:rsidR="00892364" w:rsidRDefault="00892364">
            <w:pPr>
              <w:pStyle w:val="TableParagraph"/>
              <w:ind w:left="35"/>
              <w:rPr>
                <w:sz w:val="17"/>
              </w:rPr>
            </w:pPr>
            <w:r>
              <w:rPr>
                <w:w w:val="104"/>
                <w:sz w:val="17"/>
              </w:rPr>
              <w:t>4</w:t>
            </w:r>
          </w:p>
        </w:tc>
        <w:tc>
          <w:tcPr>
            <w:tcW w:w="646" w:type="dxa"/>
            <w:tcBorders>
              <w:top w:val="single" w:sz="8" w:space="0" w:color="000000"/>
              <w:left w:val="single" w:sz="8" w:space="0" w:color="000000"/>
              <w:bottom w:val="single" w:sz="8" w:space="0" w:color="000000"/>
              <w:right w:val="single" w:sz="8" w:space="0" w:color="000000"/>
            </w:tcBorders>
            <w:hideMark/>
          </w:tcPr>
          <w:p w14:paraId="42613A35" w14:textId="77777777" w:rsidR="00892364" w:rsidRDefault="00892364">
            <w:pPr>
              <w:pStyle w:val="TableParagraph"/>
              <w:ind w:right="12"/>
              <w:rPr>
                <w:sz w:val="17"/>
              </w:rPr>
            </w:pPr>
            <w:r>
              <w:rPr>
                <w:w w:val="105"/>
                <w:sz w:val="17"/>
              </w:rPr>
              <w:t>10</w:t>
            </w:r>
          </w:p>
        </w:tc>
        <w:tc>
          <w:tcPr>
            <w:tcW w:w="747" w:type="dxa"/>
            <w:tcBorders>
              <w:top w:val="single" w:sz="8" w:space="0" w:color="000000"/>
              <w:left w:val="single" w:sz="8" w:space="0" w:color="000000"/>
              <w:bottom w:val="single" w:sz="8" w:space="0" w:color="000000"/>
              <w:right w:val="single" w:sz="8" w:space="0" w:color="000000"/>
            </w:tcBorders>
            <w:hideMark/>
          </w:tcPr>
          <w:p w14:paraId="2702ECAE" w14:textId="77777777" w:rsidR="00892364" w:rsidRDefault="00892364">
            <w:pPr>
              <w:pStyle w:val="TableParagraph"/>
              <w:ind w:left="256"/>
              <w:jc w:val="left"/>
              <w:rPr>
                <w:sz w:val="17"/>
              </w:rPr>
            </w:pPr>
            <w:r>
              <w:rPr>
                <w:w w:val="105"/>
                <w:sz w:val="17"/>
              </w:rPr>
              <w:t>0.1</w:t>
            </w:r>
          </w:p>
        </w:tc>
        <w:tc>
          <w:tcPr>
            <w:tcW w:w="646" w:type="dxa"/>
            <w:tcBorders>
              <w:top w:val="single" w:sz="8" w:space="0" w:color="000000"/>
              <w:left w:val="single" w:sz="8" w:space="0" w:color="000000"/>
              <w:bottom w:val="single" w:sz="8" w:space="0" w:color="000000"/>
              <w:right w:val="single" w:sz="8" w:space="0" w:color="000000"/>
            </w:tcBorders>
            <w:hideMark/>
          </w:tcPr>
          <w:p w14:paraId="363E987E" w14:textId="77777777" w:rsidR="00892364" w:rsidRDefault="00892364">
            <w:pPr>
              <w:pStyle w:val="TableParagraph"/>
              <w:ind w:right="13"/>
              <w:rPr>
                <w:sz w:val="17"/>
              </w:rPr>
            </w:pPr>
            <w:r>
              <w:rPr>
                <w:w w:val="105"/>
                <w:sz w:val="17"/>
              </w:rPr>
              <w:t>20</w:t>
            </w:r>
          </w:p>
        </w:tc>
        <w:tc>
          <w:tcPr>
            <w:tcW w:w="631" w:type="dxa"/>
            <w:tcBorders>
              <w:top w:val="single" w:sz="8" w:space="0" w:color="000000"/>
              <w:left w:val="single" w:sz="8" w:space="0" w:color="000000"/>
              <w:bottom w:val="single" w:sz="8" w:space="0" w:color="000000"/>
              <w:right w:val="single" w:sz="8" w:space="0" w:color="000000"/>
            </w:tcBorders>
            <w:hideMark/>
          </w:tcPr>
          <w:p w14:paraId="1A6CE5FA" w14:textId="77777777" w:rsidR="00892364" w:rsidRDefault="00892364">
            <w:pPr>
              <w:pStyle w:val="TableParagraph"/>
              <w:ind w:left="60" w:right="30"/>
              <w:rPr>
                <w:sz w:val="17"/>
              </w:rPr>
            </w:pPr>
            <w:r>
              <w:rPr>
                <w:w w:val="105"/>
                <w:sz w:val="17"/>
              </w:rPr>
              <w:t>75</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5EBF773E" w14:textId="77777777" w:rsidR="00892364" w:rsidRDefault="00892364">
            <w:pPr>
              <w:pStyle w:val="TableParagraph"/>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724E740A" w14:textId="77777777" w:rsidR="00892364" w:rsidRDefault="00892364">
            <w:pPr>
              <w:pStyle w:val="TableParagraph"/>
              <w:ind w:left="230"/>
              <w:jc w:val="left"/>
              <w:rPr>
                <w:sz w:val="17"/>
              </w:rPr>
            </w:pPr>
            <w:r>
              <w:rPr>
                <w:w w:val="105"/>
                <w:sz w:val="17"/>
              </w:rPr>
              <w:t>75</w:t>
            </w:r>
          </w:p>
        </w:tc>
        <w:tc>
          <w:tcPr>
            <w:tcW w:w="1046" w:type="dxa"/>
            <w:tcBorders>
              <w:top w:val="single" w:sz="8" w:space="0" w:color="000000"/>
              <w:left w:val="single" w:sz="8" w:space="0" w:color="000000"/>
              <w:bottom w:val="single" w:sz="8" w:space="0" w:color="000000"/>
              <w:right w:val="single" w:sz="8" w:space="0" w:color="000000"/>
            </w:tcBorders>
            <w:hideMark/>
          </w:tcPr>
          <w:p w14:paraId="46C6A0C3" w14:textId="77777777" w:rsidR="00892364" w:rsidRDefault="00892364">
            <w:pPr>
              <w:pStyle w:val="TableParagraph"/>
              <w:ind w:left="251" w:right="215"/>
              <w:rPr>
                <w:sz w:val="17"/>
              </w:rPr>
            </w:pPr>
            <w:r>
              <w:rPr>
                <w:w w:val="105"/>
                <w:sz w:val="17"/>
              </w:rPr>
              <w:t>PM10</w:t>
            </w:r>
          </w:p>
        </w:tc>
      </w:tr>
      <w:tr w:rsidR="00892364" w14:paraId="578CCFAA"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5028F81F" w14:textId="77777777" w:rsidR="00892364" w:rsidRDefault="00892364">
            <w:pPr>
              <w:pStyle w:val="TableParagraph"/>
              <w:spacing w:before="2"/>
              <w:ind w:left="160" w:right="129"/>
              <w:rPr>
                <w:sz w:val="17"/>
              </w:rPr>
            </w:pPr>
            <w:r>
              <w:rPr>
                <w:w w:val="105"/>
                <w:sz w:val="17"/>
              </w:rPr>
              <w:t>28</w:t>
            </w:r>
          </w:p>
        </w:tc>
        <w:tc>
          <w:tcPr>
            <w:tcW w:w="1061" w:type="dxa"/>
            <w:tcBorders>
              <w:top w:val="single" w:sz="8" w:space="0" w:color="000000"/>
              <w:left w:val="single" w:sz="8" w:space="0" w:color="000000"/>
              <w:bottom w:val="single" w:sz="8" w:space="0" w:color="000000"/>
              <w:right w:val="single" w:sz="8" w:space="0" w:color="000000"/>
            </w:tcBorders>
            <w:hideMark/>
          </w:tcPr>
          <w:p w14:paraId="4EC39A3F" w14:textId="77777777" w:rsidR="00892364" w:rsidRDefault="00892364">
            <w:pPr>
              <w:pStyle w:val="TableParagraph"/>
              <w:spacing w:before="2"/>
              <w:ind w:left="33"/>
              <w:jc w:val="left"/>
              <w:rPr>
                <w:sz w:val="17"/>
              </w:rPr>
            </w:pPr>
            <w:r>
              <w:rPr>
                <w:w w:val="105"/>
                <w:sz w:val="17"/>
              </w:rPr>
              <w:t>Thoothukudi</w:t>
            </w:r>
          </w:p>
        </w:tc>
        <w:tc>
          <w:tcPr>
            <w:tcW w:w="1332" w:type="dxa"/>
            <w:tcBorders>
              <w:top w:val="single" w:sz="8" w:space="0" w:color="000000"/>
              <w:left w:val="single" w:sz="8" w:space="0" w:color="000000"/>
              <w:bottom w:val="single" w:sz="8" w:space="0" w:color="000000"/>
              <w:right w:val="single" w:sz="8" w:space="0" w:color="000000"/>
            </w:tcBorders>
          </w:tcPr>
          <w:p w14:paraId="41014CB0"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69E7C1B2" w14:textId="77777777" w:rsidR="00892364" w:rsidRDefault="00892364">
            <w:pPr>
              <w:pStyle w:val="TableParagraph"/>
              <w:ind w:left="35"/>
              <w:rPr>
                <w:sz w:val="17"/>
              </w:rPr>
            </w:pPr>
            <w:r>
              <w:rPr>
                <w:w w:val="104"/>
                <w:sz w:val="17"/>
              </w:rPr>
              <w:t>7</w:t>
            </w:r>
          </w:p>
        </w:tc>
        <w:tc>
          <w:tcPr>
            <w:tcW w:w="646" w:type="dxa"/>
            <w:tcBorders>
              <w:top w:val="single" w:sz="8" w:space="0" w:color="000000"/>
              <w:left w:val="single" w:sz="8" w:space="0" w:color="000000"/>
              <w:bottom w:val="single" w:sz="8" w:space="0" w:color="000000"/>
              <w:right w:val="single" w:sz="8" w:space="0" w:color="000000"/>
            </w:tcBorders>
            <w:hideMark/>
          </w:tcPr>
          <w:p w14:paraId="7AFEA79F" w14:textId="77777777" w:rsidR="00892364" w:rsidRDefault="00892364">
            <w:pPr>
              <w:pStyle w:val="TableParagraph"/>
              <w:ind w:right="12"/>
              <w:rPr>
                <w:sz w:val="17"/>
              </w:rPr>
            </w:pPr>
            <w:r>
              <w:rPr>
                <w:w w:val="105"/>
                <w:sz w:val="17"/>
              </w:rPr>
              <w:t>10</w:t>
            </w:r>
          </w:p>
        </w:tc>
        <w:tc>
          <w:tcPr>
            <w:tcW w:w="747" w:type="dxa"/>
            <w:tcBorders>
              <w:top w:val="single" w:sz="8" w:space="0" w:color="000000"/>
              <w:left w:val="single" w:sz="8" w:space="0" w:color="000000"/>
              <w:bottom w:val="single" w:sz="8" w:space="0" w:color="000000"/>
              <w:right w:val="single" w:sz="8" w:space="0" w:color="000000"/>
            </w:tcBorders>
            <w:hideMark/>
          </w:tcPr>
          <w:p w14:paraId="1671766D" w14:textId="77777777" w:rsidR="00892364" w:rsidRDefault="00892364">
            <w:pPr>
              <w:pStyle w:val="TableParagraph"/>
              <w:ind w:left="256"/>
              <w:jc w:val="left"/>
              <w:rPr>
                <w:sz w:val="17"/>
              </w:rPr>
            </w:pPr>
            <w:r>
              <w:rPr>
                <w:w w:val="105"/>
                <w:sz w:val="17"/>
              </w:rPr>
              <w:t>0.3</w:t>
            </w:r>
          </w:p>
        </w:tc>
        <w:tc>
          <w:tcPr>
            <w:tcW w:w="646" w:type="dxa"/>
            <w:tcBorders>
              <w:top w:val="single" w:sz="8" w:space="0" w:color="000000"/>
              <w:left w:val="single" w:sz="8" w:space="0" w:color="000000"/>
              <w:bottom w:val="single" w:sz="8" w:space="0" w:color="000000"/>
              <w:right w:val="single" w:sz="8" w:space="0" w:color="000000"/>
            </w:tcBorders>
            <w:hideMark/>
          </w:tcPr>
          <w:p w14:paraId="19D8EA39" w14:textId="77777777" w:rsidR="00892364" w:rsidRDefault="00892364">
            <w:pPr>
              <w:pStyle w:val="TableParagraph"/>
              <w:ind w:right="13"/>
              <w:rPr>
                <w:sz w:val="17"/>
              </w:rPr>
            </w:pPr>
            <w:r>
              <w:rPr>
                <w:w w:val="105"/>
                <w:sz w:val="17"/>
              </w:rPr>
              <w:t>29</w:t>
            </w:r>
          </w:p>
        </w:tc>
        <w:tc>
          <w:tcPr>
            <w:tcW w:w="631" w:type="dxa"/>
            <w:tcBorders>
              <w:top w:val="single" w:sz="8" w:space="0" w:color="000000"/>
              <w:left w:val="single" w:sz="8" w:space="0" w:color="000000"/>
              <w:bottom w:val="single" w:sz="8" w:space="0" w:color="000000"/>
              <w:right w:val="single" w:sz="8" w:space="0" w:color="000000"/>
            </w:tcBorders>
            <w:hideMark/>
          </w:tcPr>
          <w:p w14:paraId="319E5025" w14:textId="77777777" w:rsidR="00892364" w:rsidRDefault="00892364">
            <w:pPr>
              <w:pStyle w:val="TableParagraph"/>
              <w:ind w:left="60" w:right="30"/>
              <w:rPr>
                <w:sz w:val="17"/>
              </w:rPr>
            </w:pPr>
            <w:r>
              <w:rPr>
                <w:w w:val="105"/>
                <w:sz w:val="17"/>
              </w:rPr>
              <w:t>67</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21756134" w14:textId="77777777" w:rsidR="00892364" w:rsidRDefault="00892364">
            <w:pPr>
              <w:pStyle w:val="TableParagraph"/>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2F1EBF7D" w14:textId="77777777" w:rsidR="00892364" w:rsidRDefault="00892364">
            <w:pPr>
              <w:pStyle w:val="TableParagraph"/>
              <w:ind w:left="230"/>
              <w:jc w:val="left"/>
              <w:rPr>
                <w:sz w:val="17"/>
              </w:rPr>
            </w:pPr>
            <w:r>
              <w:rPr>
                <w:w w:val="105"/>
                <w:sz w:val="17"/>
              </w:rPr>
              <w:t>67</w:t>
            </w:r>
          </w:p>
        </w:tc>
        <w:tc>
          <w:tcPr>
            <w:tcW w:w="1046" w:type="dxa"/>
            <w:tcBorders>
              <w:top w:val="single" w:sz="8" w:space="0" w:color="000000"/>
              <w:left w:val="single" w:sz="8" w:space="0" w:color="000000"/>
              <w:bottom w:val="single" w:sz="8" w:space="0" w:color="000000"/>
              <w:right w:val="single" w:sz="8" w:space="0" w:color="000000"/>
            </w:tcBorders>
            <w:hideMark/>
          </w:tcPr>
          <w:p w14:paraId="49A4EFB5" w14:textId="77777777" w:rsidR="00892364" w:rsidRDefault="00892364">
            <w:pPr>
              <w:pStyle w:val="TableParagraph"/>
              <w:ind w:left="251" w:right="215"/>
              <w:rPr>
                <w:sz w:val="17"/>
              </w:rPr>
            </w:pPr>
            <w:r>
              <w:rPr>
                <w:w w:val="105"/>
                <w:sz w:val="17"/>
              </w:rPr>
              <w:t>PM10</w:t>
            </w:r>
          </w:p>
        </w:tc>
      </w:tr>
      <w:tr w:rsidR="00892364" w14:paraId="3677F0B1"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50078F96" w14:textId="77777777" w:rsidR="00892364" w:rsidRDefault="00892364">
            <w:pPr>
              <w:pStyle w:val="TableParagraph"/>
              <w:spacing w:before="2"/>
              <w:ind w:left="160" w:right="129"/>
              <w:rPr>
                <w:sz w:val="17"/>
              </w:rPr>
            </w:pPr>
            <w:r>
              <w:rPr>
                <w:w w:val="105"/>
                <w:sz w:val="17"/>
              </w:rPr>
              <w:t>29</w:t>
            </w:r>
          </w:p>
        </w:tc>
        <w:tc>
          <w:tcPr>
            <w:tcW w:w="1061" w:type="dxa"/>
            <w:tcBorders>
              <w:top w:val="single" w:sz="8" w:space="0" w:color="000000"/>
              <w:left w:val="single" w:sz="8" w:space="0" w:color="000000"/>
              <w:bottom w:val="single" w:sz="8" w:space="0" w:color="000000"/>
              <w:right w:val="single" w:sz="8" w:space="0" w:color="000000"/>
            </w:tcBorders>
            <w:hideMark/>
          </w:tcPr>
          <w:p w14:paraId="4D1C5DBC" w14:textId="77777777" w:rsidR="00892364" w:rsidRDefault="00892364">
            <w:pPr>
              <w:pStyle w:val="TableParagraph"/>
              <w:spacing w:before="2"/>
              <w:ind w:left="33"/>
              <w:jc w:val="left"/>
              <w:rPr>
                <w:sz w:val="17"/>
              </w:rPr>
            </w:pPr>
            <w:r>
              <w:rPr>
                <w:w w:val="105"/>
                <w:sz w:val="17"/>
              </w:rPr>
              <w:t>Tirunelveli</w:t>
            </w:r>
          </w:p>
        </w:tc>
        <w:tc>
          <w:tcPr>
            <w:tcW w:w="1332" w:type="dxa"/>
            <w:tcBorders>
              <w:top w:val="single" w:sz="8" w:space="0" w:color="000000"/>
              <w:left w:val="single" w:sz="8" w:space="0" w:color="000000"/>
              <w:bottom w:val="single" w:sz="8" w:space="0" w:color="000000"/>
              <w:right w:val="single" w:sz="8" w:space="0" w:color="000000"/>
            </w:tcBorders>
          </w:tcPr>
          <w:p w14:paraId="5444D2E2"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6F5AFCEB" w14:textId="77777777" w:rsidR="00892364" w:rsidRDefault="00892364">
            <w:pPr>
              <w:pStyle w:val="TableParagraph"/>
              <w:ind w:left="35"/>
              <w:rPr>
                <w:sz w:val="17"/>
              </w:rPr>
            </w:pPr>
            <w:r>
              <w:rPr>
                <w:w w:val="104"/>
                <w:sz w:val="17"/>
              </w:rPr>
              <w:t>6</w:t>
            </w:r>
          </w:p>
        </w:tc>
        <w:tc>
          <w:tcPr>
            <w:tcW w:w="646" w:type="dxa"/>
            <w:tcBorders>
              <w:top w:val="single" w:sz="8" w:space="0" w:color="000000"/>
              <w:left w:val="single" w:sz="8" w:space="0" w:color="000000"/>
              <w:bottom w:val="single" w:sz="8" w:space="0" w:color="000000"/>
              <w:right w:val="single" w:sz="8" w:space="0" w:color="000000"/>
            </w:tcBorders>
            <w:hideMark/>
          </w:tcPr>
          <w:p w14:paraId="10A5B4E4" w14:textId="77777777" w:rsidR="00892364" w:rsidRDefault="00892364">
            <w:pPr>
              <w:pStyle w:val="TableParagraph"/>
              <w:ind w:left="35"/>
              <w:rPr>
                <w:sz w:val="17"/>
              </w:rPr>
            </w:pPr>
            <w:r>
              <w:rPr>
                <w:w w:val="104"/>
                <w:sz w:val="17"/>
              </w:rPr>
              <w:t>4</w:t>
            </w:r>
          </w:p>
        </w:tc>
        <w:tc>
          <w:tcPr>
            <w:tcW w:w="747" w:type="dxa"/>
            <w:tcBorders>
              <w:top w:val="single" w:sz="8" w:space="0" w:color="000000"/>
              <w:left w:val="single" w:sz="8" w:space="0" w:color="000000"/>
              <w:bottom w:val="single" w:sz="8" w:space="0" w:color="000000"/>
              <w:right w:val="single" w:sz="8" w:space="0" w:color="000000"/>
            </w:tcBorders>
            <w:hideMark/>
          </w:tcPr>
          <w:p w14:paraId="4019497F" w14:textId="77777777" w:rsidR="00892364" w:rsidRDefault="00892364">
            <w:pPr>
              <w:pStyle w:val="TableParagraph"/>
              <w:ind w:left="256"/>
              <w:jc w:val="left"/>
              <w:rPr>
                <w:sz w:val="17"/>
              </w:rPr>
            </w:pPr>
            <w:r>
              <w:rPr>
                <w:w w:val="105"/>
                <w:sz w:val="17"/>
              </w:rPr>
              <w:t>0.3</w:t>
            </w:r>
          </w:p>
        </w:tc>
        <w:tc>
          <w:tcPr>
            <w:tcW w:w="646" w:type="dxa"/>
            <w:tcBorders>
              <w:top w:val="single" w:sz="8" w:space="0" w:color="000000"/>
              <w:left w:val="single" w:sz="8" w:space="0" w:color="000000"/>
              <w:bottom w:val="single" w:sz="8" w:space="0" w:color="000000"/>
              <w:right w:val="single" w:sz="8" w:space="0" w:color="000000"/>
            </w:tcBorders>
            <w:hideMark/>
          </w:tcPr>
          <w:p w14:paraId="25256F98" w14:textId="77777777" w:rsidR="00892364" w:rsidRDefault="00892364">
            <w:pPr>
              <w:pStyle w:val="TableParagraph"/>
              <w:ind w:right="13"/>
              <w:rPr>
                <w:sz w:val="17"/>
              </w:rPr>
            </w:pPr>
            <w:r>
              <w:rPr>
                <w:w w:val="105"/>
                <w:sz w:val="17"/>
              </w:rPr>
              <w:t>20</w:t>
            </w:r>
          </w:p>
        </w:tc>
        <w:tc>
          <w:tcPr>
            <w:tcW w:w="631" w:type="dxa"/>
            <w:tcBorders>
              <w:top w:val="single" w:sz="8" w:space="0" w:color="000000"/>
              <w:left w:val="single" w:sz="8" w:space="0" w:color="000000"/>
              <w:bottom w:val="single" w:sz="8" w:space="0" w:color="000000"/>
              <w:right w:val="single" w:sz="8" w:space="0" w:color="000000"/>
            </w:tcBorders>
            <w:hideMark/>
          </w:tcPr>
          <w:p w14:paraId="2836E79F" w14:textId="77777777" w:rsidR="00892364" w:rsidRDefault="00892364">
            <w:pPr>
              <w:pStyle w:val="TableParagraph"/>
              <w:ind w:left="60" w:right="30"/>
              <w:rPr>
                <w:sz w:val="17"/>
              </w:rPr>
            </w:pPr>
            <w:r>
              <w:rPr>
                <w:w w:val="105"/>
                <w:sz w:val="17"/>
              </w:rPr>
              <w:t>44</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5D608A96"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5BB195CD" w14:textId="77777777" w:rsidR="00892364" w:rsidRDefault="00892364">
            <w:pPr>
              <w:pStyle w:val="TableParagraph"/>
              <w:ind w:left="230"/>
              <w:jc w:val="left"/>
              <w:rPr>
                <w:sz w:val="17"/>
              </w:rPr>
            </w:pPr>
            <w:r>
              <w:rPr>
                <w:w w:val="105"/>
                <w:sz w:val="17"/>
              </w:rPr>
              <w:t>44</w:t>
            </w:r>
          </w:p>
        </w:tc>
        <w:tc>
          <w:tcPr>
            <w:tcW w:w="1046" w:type="dxa"/>
            <w:tcBorders>
              <w:top w:val="single" w:sz="8" w:space="0" w:color="000000"/>
              <w:left w:val="single" w:sz="8" w:space="0" w:color="000000"/>
              <w:bottom w:val="single" w:sz="8" w:space="0" w:color="000000"/>
              <w:right w:val="single" w:sz="8" w:space="0" w:color="000000"/>
            </w:tcBorders>
            <w:hideMark/>
          </w:tcPr>
          <w:p w14:paraId="46CCB63C" w14:textId="77777777" w:rsidR="00892364" w:rsidRDefault="00892364">
            <w:pPr>
              <w:pStyle w:val="TableParagraph"/>
              <w:ind w:left="251" w:right="215"/>
              <w:rPr>
                <w:sz w:val="17"/>
              </w:rPr>
            </w:pPr>
            <w:r>
              <w:rPr>
                <w:w w:val="105"/>
                <w:sz w:val="17"/>
              </w:rPr>
              <w:t>PM10</w:t>
            </w:r>
          </w:p>
        </w:tc>
      </w:tr>
      <w:tr w:rsidR="00892364" w14:paraId="103AD116"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3259886C" w14:textId="77777777" w:rsidR="00892364" w:rsidRDefault="00892364">
            <w:pPr>
              <w:pStyle w:val="TableParagraph"/>
              <w:spacing w:before="2"/>
              <w:ind w:left="160" w:right="129"/>
              <w:rPr>
                <w:sz w:val="17"/>
              </w:rPr>
            </w:pPr>
            <w:r>
              <w:rPr>
                <w:w w:val="105"/>
                <w:sz w:val="17"/>
              </w:rPr>
              <w:t>30</w:t>
            </w:r>
          </w:p>
        </w:tc>
        <w:tc>
          <w:tcPr>
            <w:tcW w:w="1061" w:type="dxa"/>
            <w:tcBorders>
              <w:top w:val="single" w:sz="8" w:space="0" w:color="000000"/>
              <w:left w:val="single" w:sz="8" w:space="0" w:color="000000"/>
              <w:bottom w:val="single" w:sz="8" w:space="0" w:color="000000"/>
              <w:right w:val="single" w:sz="8" w:space="0" w:color="000000"/>
            </w:tcBorders>
            <w:hideMark/>
          </w:tcPr>
          <w:p w14:paraId="2FD37412" w14:textId="77777777" w:rsidR="00892364" w:rsidRDefault="00892364">
            <w:pPr>
              <w:pStyle w:val="TableParagraph"/>
              <w:spacing w:before="2"/>
              <w:ind w:left="33"/>
              <w:jc w:val="left"/>
              <w:rPr>
                <w:sz w:val="17"/>
              </w:rPr>
            </w:pPr>
            <w:r>
              <w:rPr>
                <w:w w:val="105"/>
                <w:sz w:val="17"/>
              </w:rPr>
              <w:t>Tiruppur</w:t>
            </w:r>
          </w:p>
        </w:tc>
        <w:tc>
          <w:tcPr>
            <w:tcW w:w="1332" w:type="dxa"/>
            <w:tcBorders>
              <w:top w:val="single" w:sz="8" w:space="0" w:color="000000"/>
              <w:left w:val="single" w:sz="8" w:space="0" w:color="000000"/>
              <w:bottom w:val="single" w:sz="8" w:space="0" w:color="000000"/>
              <w:right w:val="single" w:sz="8" w:space="0" w:color="000000"/>
            </w:tcBorders>
          </w:tcPr>
          <w:p w14:paraId="5E18B266" w14:textId="77777777" w:rsidR="00892364" w:rsidRDefault="00892364">
            <w:pPr>
              <w:pStyle w:val="TableParagraph"/>
              <w:spacing w:before="0"/>
              <w:ind w:left="0"/>
              <w:jc w:val="left"/>
              <w:rPr>
                <w:rFonts w:ascii="Times New Roman"/>
                <w:sz w:val="18"/>
              </w:rPr>
            </w:pPr>
          </w:p>
        </w:tc>
        <w:tc>
          <w:tcPr>
            <w:tcW w:w="6085" w:type="dxa"/>
            <w:gridSpan w:val="8"/>
            <w:tcBorders>
              <w:top w:val="single" w:sz="8" w:space="0" w:color="000000"/>
              <w:left w:val="single" w:sz="8" w:space="0" w:color="000000"/>
              <w:bottom w:val="single" w:sz="8" w:space="0" w:color="000000"/>
              <w:right w:val="single" w:sz="8" w:space="0" w:color="000000"/>
            </w:tcBorders>
            <w:hideMark/>
          </w:tcPr>
          <w:p w14:paraId="7480E76A" w14:textId="77777777" w:rsidR="00892364" w:rsidRDefault="00892364">
            <w:pPr>
              <w:pStyle w:val="TableParagraph"/>
              <w:spacing w:before="43"/>
              <w:ind w:left="2881" w:right="2845"/>
              <w:rPr>
                <w:sz w:val="17"/>
              </w:rPr>
            </w:pPr>
            <w:r>
              <w:rPr>
                <w:w w:val="105"/>
                <w:sz w:val="17"/>
              </w:rPr>
              <w:t>N/A</w:t>
            </w:r>
          </w:p>
        </w:tc>
      </w:tr>
      <w:tr w:rsidR="00892364" w14:paraId="6D27CE2A" w14:textId="77777777" w:rsidTr="00892364">
        <w:trPr>
          <w:trHeight w:val="330"/>
        </w:trPr>
        <w:tc>
          <w:tcPr>
            <w:tcW w:w="818" w:type="dxa"/>
            <w:tcBorders>
              <w:top w:val="single" w:sz="8" w:space="0" w:color="000000"/>
              <w:left w:val="single" w:sz="8" w:space="0" w:color="000000"/>
              <w:bottom w:val="single" w:sz="8" w:space="0" w:color="000000"/>
              <w:right w:val="single" w:sz="8" w:space="0" w:color="000000"/>
            </w:tcBorders>
            <w:hideMark/>
          </w:tcPr>
          <w:p w14:paraId="3B73EAF8" w14:textId="77777777" w:rsidR="00892364" w:rsidRDefault="00892364">
            <w:pPr>
              <w:pStyle w:val="TableParagraph"/>
              <w:spacing w:before="2"/>
              <w:ind w:left="160" w:right="129"/>
              <w:rPr>
                <w:sz w:val="17"/>
              </w:rPr>
            </w:pPr>
            <w:r>
              <w:rPr>
                <w:w w:val="105"/>
                <w:sz w:val="17"/>
              </w:rPr>
              <w:lastRenderedPageBreak/>
              <w:t>31</w:t>
            </w:r>
          </w:p>
        </w:tc>
        <w:tc>
          <w:tcPr>
            <w:tcW w:w="1061" w:type="dxa"/>
            <w:tcBorders>
              <w:top w:val="single" w:sz="8" w:space="0" w:color="000000"/>
              <w:left w:val="single" w:sz="8" w:space="0" w:color="000000"/>
              <w:bottom w:val="single" w:sz="8" w:space="0" w:color="000000"/>
              <w:right w:val="single" w:sz="8" w:space="0" w:color="000000"/>
            </w:tcBorders>
            <w:hideMark/>
          </w:tcPr>
          <w:p w14:paraId="690A0BDA" w14:textId="77777777" w:rsidR="00892364" w:rsidRDefault="00892364">
            <w:pPr>
              <w:pStyle w:val="TableParagraph"/>
              <w:spacing w:before="67"/>
              <w:ind w:left="33"/>
              <w:jc w:val="left"/>
              <w:rPr>
                <w:sz w:val="17"/>
              </w:rPr>
            </w:pPr>
            <w:r>
              <w:rPr>
                <w:w w:val="105"/>
                <w:sz w:val="17"/>
              </w:rPr>
              <w:t>Trichy</w:t>
            </w:r>
          </w:p>
        </w:tc>
        <w:tc>
          <w:tcPr>
            <w:tcW w:w="1332" w:type="dxa"/>
            <w:tcBorders>
              <w:top w:val="single" w:sz="8" w:space="0" w:color="000000"/>
              <w:left w:val="single" w:sz="8" w:space="0" w:color="000000"/>
              <w:bottom w:val="single" w:sz="8" w:space="0" w:color="000000"/>
              <w:right w:val="single" w:sz="8" w:space="0" w:color="000000"/>
            </w:tcBorders>
            <w:hideMark/>
          </w:tcPr>
          <w:p w14:paraId="41758948" w14:textId="77777777" w:rsidR="00892364" w:rsidRDefault="00892364">
            <w:pPr>
              <w:pStyle w:val="TableParagraph"/>
              <w:spacing w:before="2"/>
              <w:ind w:left="33"/>
              <w:jc w:val="left"/>
              <w:rPr>
                <w:sz w:val="17"/>
              </w:rPr>
            </w:pPr>
            <w:r>
              <w:rPr>
                <w:w w:val="105"/>
                <w:sz w:val="17"/>
              </w:rPr>
              <w:t>City</w:t>
            </w:r>
          </w:p>
        </w:tc>
        <w:tc>
          <w:tcPr>
            <w:tcW w:w="646" w:type="dxa"/>
            <w:tcBorders>
              <w:top w:val="single" w:sz="8" w:space="0" w:color="000000"/>
              <w:left w:val="single" w:sz="8" w:space="0" w:color="000000"/>
              <w:bottom w:val="single" w:sz="8" w:space="0" w:color="000000"/>
              <w:right w:val="single" w:sz="8" w:space="0" w:color="000000"/>
            </w:tcBorders>
            <w:hideMark/>
          </w:tcPr>
          <w:p w14:paraId="552055E3" w14:textId="77777777" w:rsidR="00892364" w:rsidRDefault="00892364">
            <w:pPr>
              <w:pStyle w:val="TableParagraph"/>
              <w:spacing w:before="67"/>
              <w:ind w:right="11"/>
              <w:rPr>
                <w:sz w:val="17"/>
              </w:rPr>
            </w:pPr>
            <w:r>
              <w:rPr>
                <w:w w:val="105"/>
                <w:sz w:val="17"/>
              </w:rPr>
              <w:t>20</w:t>
            </w:r>
          </w:p>
        </w:tc>
        <w:tc>
          <w:tcPr>
            <w:tcW w:w="646" w:type="dxa"/>
            <w:tcBorders>
              <w:top w:val="single" w:sz="8" w:space="0" w:color="000000"/>
              <w:left w:val="single" w:sz="8" w:space="0" w:color="000000"/>
              <w:bottom w:val="single" w:sz="8" w:space="0" w:color="000000"/>
              <w:right w:val="single" w:sz="8" w:space="0" w:color="000000"/>
            </w:tcBorders>
            <w:hideMark/>
          </w:tcPr>
          <w:p w14:paraId="548BD149" w14:textId="77777777" w:rsidR="00892364" w:rsidRDefault="00892364">
            <w:pPr>
              <w:pStyle w:val="TableParagraph"/>
              <w:spacing w:before="67"/>
              <w:ind w:right="12"/>
              <w:rPr>
                <w:sz w:val="17"/>
              </w:rPr>
            </w:pPr>
            <w:r>
              <w:rPr>
                <w:w w:val="105"/>
                <w:sz w:val="17"/>
              </w:rPr>
              <w:t>23</w:t>
            </w:r>
          </w:p>
        </w:tc>
        <w:tc>
          <w:tcPr>
            <w:tcW w:w="747" w:type="dxa"/>
            <w:tcBorders>
              <w:top w:val="single" w:sz="8" w:space="0" w:color="000000"/>
              <w:left w:val="single" w:sz="8" w:space="0" w:color="000000"/>
              <w:bottom w:val="single" w:sz="8" w:space="0" w:color="000000"/>
              <w:right w:val="single" w:sz="8" w:space="0" w:color="000000"/>
            </w:tcBorders>
            <w:hideMark/>
          </w:tcPr>
          <w:p w14:paraId="12E8C5F9" w14:textId="77777777" w:rsidR="00892364" w:rsidRDefault="00892364">
            <w:pPr>
              <w:pStyle w:val="TableParagraph"/>
              <w:spacing w:before="67"/>
              <w:ind w:left="256"/>
              <w:jc w:val="left"/>
              <w:rPr>
                <w:sz w:val="17"/>
              </w:rPr>
            </w:pPr>
            <w:r>
              <w:rPr>
                <w:w w:val="105"/>
                <w:sz w:val="17"/>
              </w:rPr>
              <w:t>0.5</w:t>
            </w:r>
          </w:p>
        </w:tc>
        <w:tc>
          <w:tcPr>
            <w:tcW w:w="646" w:type="dxa"/>
            <w:tcBorders>
              <w:top w:val="single" w:sz="8" w:space="0" w:color="000000"/>
              <w:left w:val="single" w:sz="8" w:space="0" w:color="000000"/>
              <w:bottom w:val="single" w:sz="8" w:space="0" w:color="000000"/>
              <w:right w:val="single" w:sz="8" w:space="0" w:color="000000"/>
            </w:tcBorders>
            <w:hideMark/>
          </w:tcPr>
          <w:p w14:paraId="06FF9CE1" w14:textId="77777777" w:rsidR="00892364" w:rsidRDefault="00892364">
            <w:pPr>
              <w:pStyle w:val="TableParagraph"/>
              <w:spacing w:before="67"/>
              <w:ind w:right="13"/>
              <w:rPr>
                <w:sz w:val="17"/>
              </w:rPr>
            </w:pPr>
            <w:r>
              <w:rPr>
                <w:w w:val="105"/>
                <w:sz w:val="17"/>
              </w:rPr>
              <w:t>37</w:t>
            </w:r>
          </w:p>
        </w:tc>
        <w:tc>
          <w:tcPr>
            <w:tcW w:w="631" w:type="dxa"/>
            <w:tcBorders>
              <w:top w:val="single" w:sz="8" w:space="0" w:color="000000"/>
              <w:left w:val="single" w:sz="8" w:space="0" w:color="000000"/>
              <w:bottom w:val="single" w:sz="8" w:space="0" w:color="000000"/>
              <w:right w:val="single" w:sz="8" w:space="0" w:color="000000"/>
            </w:tcBorders>
            <w:hideMark/>
          </w:tcPr>
          <w:p w14:paraId="173218CA" w14:textId="77777777" w:rsidR="00892364" w:rsidRDefault="00892364">
            <w:pPr>
              <w:pStyle w:val="TableParagraph"/>
              <w:spacing w:before="67"/>
              <w:ind w:left="60" w:right="30"/>
              <w:rPr>
                <w:sz w:val="17"/>
              </w:rPr>
            </w:pPr>
            <w:r>
              <w:rPr>
                <w:w w:val="105"/>
                <w:sz w:val="17"/>
              </w:rPr>
              <w:t>80</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77EDC7EF" w14:textId="77777777" w:rsidR="00892364" w:rsidRDefault="00892364">
            <w:pPr>
              <w:pStyle w:val="TableParagraph"/>
              <w:spacing w:before="67"/>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781C11C2" w14:textId="77777777" w:rsidR="00892364" w:rsidRDefault="00892364">
            <w:pPr>
              <w:pStyle w:val="TableParagraph"/>
              <w:spacing w:before="67"/>
              <w:ind w:left="230"/>
              <w:jc w:val="left"/>
              <w:rPr>
                <w:sz w:val="17"/>
              </w:rPr>
            </w:pPr>
            <w:r>
              <w:rPr>
                <w:w w:val="105"/>
                <w:sz w:val="17"/>
              </w:rPr>
              <w:t>80</w:t>
            </w:r>
          </w:p>
        </w:tc>
        <w:tc>
          <w:tcPr>
            <w:tcW w:w="1046" w:type="dxa"/>
            <w:tcBorders>
              <w:top w:val="single" w:sz="8" w:space="0" w:color="000000"/>
              <w:left w:val="single" w:sz="8" w:space="0" w:color="000000"/>
              <w:bottom w:val="single" w:sz="8" w:space="0" w:color="000000"/>
              <w:right w:val="single" w:sz="8" w:space="0" w:color="000000"/>
            </w:tcBorders>
            <w:hideMark/>
          </w:tcPr>
          <w:p w14:paraId="67E23C15" w14:textId="77777777" w:rsidR="00892364" w:rsidRDefault="00892364">
            <w:pPr>
              <w:pStyle w:val="TableParagraph"/>
              <w:spacing w:before="67"/>
              <w:ind w:left="251" w:right="215"/>
              <w:rPr>
                <w:sz w:val="17"/>
              </w:rPr>
            </w:pPr>
            <w:r>
              <w:rPr>
                <w:w w:val="105"/>
                <w:sz w:val="17"/>
              </w:rPr>
              <w:t>PM10</w:t>
            </w:r>
          </w:p>
        </w:tc>
      </w:tr>
      <w:tr w:rsidR="00892364" w14:paraId="01EEE6F7"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2B1D079D" w14:textId="77777777" w:rsidR="00892364" w:rsidRDefault="00892364">
            <w:pPr>
              <w:pStyle w:val="TableParagraph"/>
              <w:spacing w:before="2"/>
              <w:ind w:left="160" w:right="129"/>
              <w:rPr>
                <w:sz w:val="17"/>
              </w:rPr>
            </w:pPr>
            <w:r>
              <w:rPr>
                <w:w w:val="105"/>
                <w:sz w:val="17"/>
              </w:rPr>
              <w:t>32</w:t>
            </w:r>
          </w:p>
        </w:tc>
        <w:tc>
          <w:tcPr>
            <w:tcW w:w="1061" w:type="dxa"/>
            <w:tcBorders>
              <w:top w:val="single" w:sz="8" w:space="0" w:color="000000"/>
              <w:left w:val="single" w:sz="8" w:space="0" w:color="000000"/>
              <w:bottom w:val="single" w:sz="8" w:space="0" w:color="000000"/>
              <w:right w:val="single" w:sz="8" w:space="0" w:color="000000"/>
            </w:tcBorders>
          </w:tcPr>
          <w:p w14:paraId="13B9CA4F" w14:textId="77777777" w:rsidR="00892364" w:rsidRDefault="00892364">
            <w:pPr>
              <w:pStyle w:val="TableParagraph"/>
              <w:spacing w:before="0"/>
              <w:ind w:left="0"/>
              <w:jc w:val="left"/>
              <w:rPr>
                <w:rFonts w:ascii="Times New Roman"/>
                <w:sz w:val="18"/>
              </w:rPr>
            </w:pPr>
          </w:p>
        </w:tc>
        <w:tc>
          <w:tcPr>
            <w:tcW w:w="1332" w:type="dxa"/>
            <w:tcBorders>
              <w:top w:val="single" w:sz="8" w:space="0" w:color="000000"/>
              <w:left w:val="single" w:sz="8" w:space="0" w:color="000000"/>
              <w:bottom w:val="single" w:sz="8" w:space="0" w:color="000000"/>
              <w:right w:val="single" w:sz="8" w:space="0" w:color="000000"/>
            </w:tcBorders>
            <w:hideMark/>
          </w:tcPr>
          <w:p w14:paraId="5992FBFC" w14:textId="77777777" w:rsidR="00892364" w:rsidRDefault="00892364">
            <w:pPr>
              <w:pStyle w:val="TableParagraph"/>
              <w:spacing w:before="2"/>
              <w:ind w:left="33"/>
              <w:jc w:val="left"/>
              <w:rPr>
                <w:sz w:val="17"/>
              </w:rPr>
            </w:pPr>
            <w:r>
              <w:rPr>
                <w:w w:val="105"/>
                <w:sz w:val="17"/>
              </w:rPr>
              <w:t>Rural</w:t>
            </w:r>
          </w:p>
        </w:tc>
        <w:tc>
          <w:tcPr>
            <w:tcW w:w="646" w:type="dxa"/>
            <w:tcBorders>
              <w:top w:val="single" w:sz="8" w:space="0" w:color="000000"/>
              <w:left w:val="single" w:sz="8" w:space="0" w:color="000000"/>
              <w:bottom w:val="single" w:sz="8" w:space="0" w:color="000000"/>
              <w:right w:val="single" w:sz="8" w:space="0" w:color="000000"/>
            </w:tcBorders>
            <w:hideMark/>
          </w:tcPr>
          <w:p w14:paraId="76D9D0BB" w14:textId="77777777" w:rsidR="00892364" w:rsidRDefault="00892364">
            <w:pPr>
              <w:pStyle w:val="TableParagraph"/>
              <w:ind w:right="11"/>
              <w:rPr>
                <w:sz w:val="17"/>
              </w:rPr>
            </w:pPr>
            <w:r>
              <w:rPr>
                <w:w w:val="105"/>
                <w:sz w:val="17"/>
              </w:rPr>
              <w:t>12</w:t>
            </w:r>
          </w:p>
        </w:tc>
        <w:tc>
          <w:tcPr>
            <w:tcW w:w="646" w:type="dxa"/>
            <w:tcBorders>
              <w:top w:val="single" w:sz="8" w:space="0" w:color="000000"/>
              <w:left w:val="single" w:sz="8" w:space="0" w:color="000000"/>
              <w:bottom w:val="single" w:sz="8" w:space="0" w:color="000000"/>
              <w:right w:val="single" w:sz="8" w:space="0" w:color="000000"/>
            </w:tcBorders>
            <w:hideMark/>
          </w:tcPr>
          <w:p w14:paraId="1D297C23" w14:textId="77777777" w:rsidR="00892364" w:rsidRDefault="00892364">
            <w:pPr>
              <w:pStyle w:val="TableParagraph"/>
              <w:ind w:right="12"/>
              <w:rPr>
                <w:sz w:val="17"/>
              </w:rPr>
            </w:pPr>
            <w:r>
              <w:rPr>
                <w:w w:val="105"/>
                <w:sz w:val="17"/>
              </w:rPr>
              <w:t>13</w:t>
            </w:r>
          </w:p>
        </w:tc>
        <w:tc>
          <w:tcPr>
            <w:tcW w:w="747" w:type="dxa"/>
            <w:tcBorders>
              <w:top w:val="single" w:sz="8" w:space="0" w:color="000000"/>
              <w:left w:val="single" w:sz="8" w:space="0" w:color="000000"/>
              <w:bottom w:val="single" w:sz="8" w:space="0" w:color="000000"/>
              <w:right w:val="single" w:sz="8" w:space="0" w:color="000000"/>
            </w:tcBorders>
            <w:hideMark/>
          </w:tcPr>
          <w:p w14:paraId="5B8C1B43" w14:textId="77777777" w:rsidR="00892364" w:rsidRDefault="00892364">
            <w:pPr>
              <w:pStyle w:val="TableParagraph"/>
              <w:ind w:left="256"/>
              <w:jc w:val="left"/>
              <w:rPr>
                <w:sz w:val="17"/>
              </w:rPr>
            </w:pPr>
            <w:r>
              <w:rPr>
                <w:w w:val="105"/>
                <w:sz w:val="17"/>
              </w:rPr>
              <w:t>0.1</w:t>
            </w:r>
          </w:p>
        </w:tc>
        <w:tc>
          <w:tcPr>
            <w:tcW w:w="646" w:type="dxa"/>
            <w:tcBorders>
              <w:top w:val="single" w:sz="8" w:space="0" w:color="000000"/>
              <w:left w:val="single" w:sz="8" w:space="0" w:color="000000"/>
              <w:bottom w:val="single" w:sz="8" w:space="0" w:color="000000"/>
              <w:right w:val="single" w:sz="8" w:space="0" w:color="000000"/>
            </w:tcBorders>
            <w:hideMark/>
          </w:tcPr>
          <w:p w14:paraId="28FEBD4C" w14:textId="77777777" w:rsidR="00892364" w:rsidRDefault="00892364">
            <w:pPr>
              <w:pStyle w:val="TableParagraph"/>
              <w:ind w:right="13"/>
              <w:rPr>
                <w:sz w:val="17"/>
              </w:rPr>
            </w:pPr>
            <w:r>
              <w:rPr>
                <w:w w:val="105"/>
                <w:sz w:val="17"/>
              </w:rPr>
              <w:t>20</w:t>
            </w:r>
          </w:p>
        </w:tc>
        <w:tc>
          <w:tcPr>
            <w:tcW w:w="631" w:type="dxa"/>
            <w:tcBorders>
              <w:top w:val="single" w:sz="8" w:space="0" w:color="000000"/>
              <w:left w:val="single" w:sz="8" w:space="0" w:color="000000"/>
              <w:bottom w:val="single" w:sz="8" w:space="0" w:color="000000"/>
              <w:right w:val="single" w:sz="8" w:space="0" w:color="000000"/>
            </w:tcBorders>
            <w:hideMark/>
          </w:tcPr>
          <w:p w14:paraId="4FB0CBEC" w14:textId="77777777" w:rsidR="00892364" w:rsidRDefault="00892364">
            <w:pPr>
              <w:pStyle w:val="TableParagraph"/>
              <w:ind w:left="60" w:right="30"/>
              <w:rPr>
                <w:sz w:val="17"/>
              </w:rPr>
            </w:pPr>
            <w:r>
              <w:rPr>
                <w:w w:val="105"/>
                <w:sz w:val="17"/>
              </w:rPr>
              <w:t>40</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4C8C093B"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334AF6E0" w14:textId="77777777" w:rsidR="00892364" w:rsidRDefault="00892364">
            <w:pPr>
              <w:pStyle w:val="TableParagraph"/>
              <w:ind w:left="230"/>
              <w:jc w:val="left"/>
              <w:rPr>
                <w:sz w:val="17"/>
              </w:rPr>
            </w:pPr>
            <w:r>
              <w:rPr>
                <w:w w:val="105"/>
                <w:sz w:val="17"/>
              </w:rPr>
              <w:t>40</w:t>
            </w:r>
          </w:p>
        </w:tc>
        <w:tc>
          <w:tcPr>
            <w:tcW w:w="1046" w:type="dxa"/>
            <w:tcBorders>
              <w:top w:val="single" w:sz="8" w:space="0" w:color="000000"/>
              <w:left w:val="single" w:sz="8" w:space="0" w:color="000000"/>
              <w:bottom w:val="single" w:sz="8" w:space="0" w:color="000000"/>
              <w:right w:val="single" w:sz="8" w:space="0" w:color="000000"/>
            </w:tcBorders>
            <w:hideMark/>
          </w:tcPr>
          <w:p w14:paraId="5DEDAC11" w14:textId="77777777" w:rsidR="00892364" w:rsidRDefault="00892364">
            <w:pPr>
              <w:pStyle w:val="TableParagraph"/>
              <w:ind w:left="251" w:right="215"/>
              <w:rPr>
                <w:sz w:val="17"/>
              </w:rPr>
            </w:pPr>
            <w:r>
              <w:rPr>
                <w:w w:val="105"/>
                <w:sz w:val="17"/>
              </w:rPr>
              <w:t>PM10</w:t>
            </w:r>
          </w:p>
        </w:tc>
      </w:tr>
      <w:tr w:rsidR="00892364" w14:paraId="60BD2137" w14:textId="77777777" w:rsidTr="00892364">
        <w:trPr>
          <w:trHeight w:val="304"/>
        </w:trPr>
        <w:tc>
          <w:tcPr>
            <w:tcW w:w="818" w:type="dxa"/>
            <w:tcBorders>
              <w:top w:val="single" w:sz="8" w:space="0" w:color="000000"/>
              <w:left w:val="single" w:sz="8" w:space="0" w:color="000000"/>
              <w:bottom w:val="single" w:sz="8" w:space="0" w:color="000000"/>
              <w:right w:val="single" w:sz="8" w:space="0" w:color="000000"/>
            </w:tcBorders>
            <w:hideMark/>
          </w:tcPr>
          <w:p w14:paraId="451F3C97" w14:textId="77777777" w:rsidR="00892364" w:rsidRDefault="00892364">
            <w:pPr>
              <w:pStyle w:val="TableParagraph"/>
              <w:spacing w:before="2"/>
              <w:ind w:left="160" w:right="129"/>
              <w:rPr>
                <w:sz w:val="17"/>
              </w:rPr>
            </w:pPr>
            <w:r>
              <w:rPr>
                <w:w w:val="105"/>
                <w:sz w:val="17"/>
              </w:rPr>
              <w:t>33</w:t>
            </w:r>
          </w:p>
        </w:tc>
        <w:tc>
          <w:tcPr>
            <w:tcW w:w="1061" w:type="dxa"/>
            <w:tcBorders>
              <w:top w:val="single" w:sz="8" w:space="0" w:color="000000"/>
              <w:left w:val="single" w:sz="8" w:space="0" w:color="000000"/>
              <w:bottom w:val="single" w:sz="8" w:space="0" w:color="000000"/>
              <w:right w:val="single" w:sz="8" w:space="0" w:color="000000"/>
            </w:tcBorders>
            <w:hideMark/>
          </w:tcPr>
          <w:p w14:paraId="5A6442CD" w14:textId="77777777" w:rsidR="00892364" w:rsidRDefault="00892364">
            <w:pPr>
              <w:pStyle w:val="TableParagraph"/>
              <w:spacing w:before="2"/>
              <w:ind w:left="33"/>
              <w:jc w:val="left"/>
              <w:rPr>
                <w:sz w:val="17"/>
              </w:rPr>
            </w:pPr>
            <w:r>
              <w:rPr>
                <w:w w:val="105"/>
                <w:sz w:val="17"/>
              </w:rPr>
              <w:t>Vellore</w:t>
            </w:r>
          </w:p>
        </w:tc>
        <w:tc>
          <w:tcPr>
            <w:tcW w:w="1332" w:type="dxa"/>
            <w:tcBorders>
              <w:top w:val="single" w:sz="8" w:space="0" w:color="000000"/>
              <w:left w:val="single" w:sz="8" w:space="0" w:color="000000"/>
              <w:bottom w:val="single" w:sz="8" w:space="0" w:color="000000"/>
              <w:right w:val="single" w:sz="8" w:space="0" w:color="000000"/>
            </w:tcBorders>
          </w:tcPr>
          <w:p w14:paraId="53638A10" w14:textId="77777777" w:rsidR="00892364" w:rsidRDefault="00892364">
            <w:pPr>
              <w:pStyle w:val="TableParagraph"/>
              <w:spacing w:before="0"/>
              <w:ind w:left="0"/>
              <w:jc w:val="left"/>
              <w:rPr>
                <w:rFonts w:ascii="Times New Roman"/>
                <w:sz w:val="18"/>
              </w:rPr>
            </w:pPr>
          </w:p>
        </w:tc>
        <w:tc>
          <w:tcPr>
            <w:tcW w:w="646" w:type="dxa"/>
            <w:tcBorders>
              <w:top w:val="single" w:sz="8" w:space="0" w:color="000000"/>
              <w:left w:val="single" w:sz="8" w:space="0" w:color="000000"/>
              <w:bottom w:val="single" w:sz="8" w:space="0" w:color="000000"/>
              <w:right w:val="single" w:sz="8" w:space="0" w:color="000000"/>
            </w:tcBorders>
            <w:hideMark/>
          </w:tcPr>
          <w:p w14:paraId="2CB46E9E" w14:textId="77777777" w:rsidR="00892364" w:rsidRDefault="00892364">
            <w:pPr>
              <w:pStyle w:val="TableParagraph"/>
              <w:ind w:right="11"/>
              <w:rPr>
                <w:sz w:val="17"/>
              </w:rPr>
            </w:pPr>
            <w:r>
              <w:rPr>
                <w:w w:val="105"/>
                <w:sz w:val="17"/>
              </w:rPr>
              <w:t>33</w:t>
            </w:r>
          </w:p>
        </w:tc>
        <w:tc>
          <w:tcPr>
            <w:tcW w:w="646" w:type="dxa"/>
            <w:tcBorders>
              <w:top w:val="single" w:sz="8" w:space="0" w:color="000000"/>
              <w:left w:val="single" w:sz="8" w:space="0" w:color="000000"/>
              <w:bottom w:val="single" w:sz="8" w:space="0" w:color="000000"/>
              <w:right w:val="single" w:sz="8" w:space="0" w:color="000000"/>
            </w:tcBorders>
            <w:hideMark/>
          </w:tcPr>
          <w:p w14:paraId="21045EF8" w14:textId="77777777" w:rsidR="00892364" w:rsidRDefault="00892364">
            <w:pPr>
              <w:pStyle w:val="TableParagraph"/>
              <w:ind w:right="12"/>
              <w:rPr>
                <w:sz w:val="17"/>
              </w:rPr>
            </w:pPr>
            <w:r>
              <w:rPr>
                <w:w w:val="105"/>
                <w:sz w:val="17"/>
              </w:rPr>
              <w:t>12</w:t>
            </w:r>
          </w:p>
        </w:tc>
        <w:tc>
          <w:tcPr>
            <w:tcW w:w="747" w:type="dxa"/>
            <w:tcBorders>
              <w:top w:val="single" w:sz="8" w:space="0" w:color="000000"/>
              <w:left w:val="single" w:sz="8" w:space="0" w:color="000000"/>
              <w:bottom w:val="single" w:sz="8" w:space="0" w:color="000000"/>
              <w:right w:val="single" w:sz="8" w:space="0" w:color="000000"/>
            </w:tcBorders>
            <w:hideMark/>
          </w:tcPr>
          <w:p w14:paraId="3FBC1314" w14:textId="77777777" w:rsidR="00892364" w:rsidRDefault="00892364">
            <w:pPr>
              <w:pStyle w:val="TableParagraph"/>
              <w:ind w:left="256"/>
              <w:jc w:val="left"/>
              <w:rPr>
                <w:sz w:val="17"/>
              </w:rPr>
            </w:pPr>
            <w:r>
              <w:rPr>
                <w:w w:val="105"/>
                <w:sz w:val="17"/>
              </w:rPr>
              <w:t>0.4</w:t>
            </w:r>
          </w:p>
        </w:tc>
        <w:tc>
          <w:tcPr>
            <w:tcW w:w="646" w:type="dxa"/>
            <w:tcBorders>
              <w:top w:val="single" w:sz="8" w:space="0" w:color="000000"/>
              <w:left w:val="single" w:sz="8" w:space="0" w:color="000000"/>
              <w:bottom w:val="single" w:sz="8" w:space="0" w:color="000000"/>
              <w:right w:val="single" w:sz="8" w:space="0" w:color="000000"/>
            </w:tcBorders>
            <w:hideMark/>
          </w:tcPr>
          <w:p w14:paraId="2D34CEF1" w14:textId="77777777" w:rsidR="00892364" w:rsidRDefault="00892364">
            <w:pPr>
              <w:pStyle w:val="TableParagraph"/>
              <w:ind w:right="13"/>
              <w:rPr>
                <w:sz w:val="17"/>
              </w:rPr>
            </w:pPr>
            <w:r>
              <w:rPr>
                <w:w w:val="105"/>
                <w:sz w:val="17"/>
              </w:rPr>
              <w:t>25</w:t>
            </w:r>
          </w:p>
        </w:tc>
        <w:tc>
          <w:tcPr>
            <w:tcW w:w="631" w:type="dxa"/>
            <w:tcBorders>
              <w:top w:val="single" w:sz="8" w:space="0" w:color="000000"/>
              <w:left w:val="single" w:sz="8" w:space="0" w:color="000000"/>
              <w:bottom w:val="single" w:sz="8" w:space="0" w:color="000000"/>
              <w:right w:val="single" w:sz="8" w:space="0" w:color="000000"/>
            </w:tcBorders>
            <w:hideMark/>
          </w:tcPr>
          <w:p w14:paraId="5DF3C3DF" w14:textId="77777777" w:rsidR="00892364" w:rsidRDefault="00892364">
            <w:pPr>
              <w:pStyle w:val="TableParagraph"/>
              <w:ind w:left="60" w:right="30"/>
              <w:rPr>
                <w:sz w:val="17"/>
              </w:rPr>
            </w:pPr>
            <w:r>
              <w:rPr>
                <w:w w:val="105"/>
                <w:sz w:val="17"/>
              </w:rPr>
              <w:t>67</w:t>
            </w:r>
          </w:p>
        </w:tc>
        <w:tc>
          <w:tcPr>
            <w:tcW w:w="1078" w:type="dxa"/>
            <w:tcBorders>
              <w:top w:val="single" w:sz="8" w:space="0" w:color="000000"/>
              <w:left w:val="single" w:sz="8" w:space="0" w:color="000000"/>
              <w:bottom w:val="single" w:sz="8" w:space="0" w:color="000000"/>
              <w:right w:val="single" w:sz="8" w:space="0" w:color="000000"/>
            </w:tcBorders>
            <w:shd w:val="clear" w:color="auto" w:fill="92D050"/>
            <w:hideMark/>
          </w:tcPr>
          <w:p w14:paraId="6BAE376C" w14:textId="77777777" w:rsidR="00892364" w:rsidRDefault="00892364">
            <w:pPr>
              <w:pStyle w:val="TableParagraph"/>
              <w:ind w:left="83"/>
              <w:jc w:val="left"/>
              <w:rPr>
                <w:sz w:val="17"/>
              </w:rPr>
            </w:pPr>
            <w:r>
              <w:rPr>
                <w:w w:val="105"/>
                <w:sz w:val="17"/>
              </w:rPr>
              <w:t>Satisfactory</w:t>
            </w:r>
          </w:p>
        </w:tc>
        <w:tc>
          <w:tcPr>
            <w:tcW w:w="645" w:type="dxa"/>
            <w:tcBorders>
              <w:top w:val="single" w:sz="8" w:space="0" w:color="000000"/>
              <w:left w:val="single" w:sz="8" w:space="0" w:color="000000"/>
              <w:bottom w:val="single" w:sz="8" w:space="0" w:color="000000"/>
              <w:right w:val="single" w:sz="8" w:space="0" w:color="000000"/>
            </w:tcBorders>
            <w:hideMark/>
          </w:tcPr>
          <w:p w14:paraId="15911C47" w14:textId="77777777" w:rsidR="00892364" w:rsidRDefault="00892364">
            <w:pPr>
              <w:pStyle w:val="TableParagraph"/>
              <w:ind w:left="230"/>
              <w:jc w:val="left"/>
              <w:rPr>
                <w:sz w:val="17"/>
              </w:rPr>
            </w:pPr>
            <w:r>
              <w:rPr>
                <w:w w:val="105"/>
                <w:sz w:val="17"/>
              </w:rPr>
              <w:t>67</w:t>
            </w:r>
          </w:p>
        </w:tc>
        <w:tc>
          <w:tcPr>
            <w:tcW w:w="1046" w:type="dxa"/>
            <w:tcBorders>
              <w:top w:val="single" w:sz="8" w:space="0" w:color="000000"/>
              <w:left w:val="single" w:sz="8" w:space="0" w:color="000000"/>
              <w:bottom w:val="single" w:sz="8" w:space="0" w:color="000000"/>
              <w:right w:val="single" w:sz="8" w:space="0" w:color="000000"/>
            </w:tcBorders>
            <w:hideMark/>
          </w:tcPr>
          <w:p w14:paraId="7AF694F3" w14:textId="77777777" w:rsidR="00892364" w:rsidRDefault="00892364">
            <w:pPr>
              <w:pStyle w:val="TableParagraph"/>
              <w:ind w:left="251" w:right="215"/>
              <w:rPr>
                <w:sz w:val="17"/>
              </w:rPr>
            </w:pPr>
            <w:r>
              <w:rPr>
                <w:w w:val="105"/>
                <w:sz w:val="17"/>
              </w:rPr>
              <w:t>PM10</w:t>
            </w:r>
          </w:p>
        </w:tc>
      </w:tr>
      <w:tr w:rsidR="00892364" w14:paraId="22658530" w14:textId="77777777" w:rsidTr="00892364">
        <w:trPr>
          <w:trHeight w:val="303"/>
        </w:trPr>
        <w:tc>
          <w:tcPr>
            <w:tcW w:w="818" w:type="dxa"/>
            <w:tcBorders>
              <w:top w:val="single" w:sz="8" w:space="0" w:color="000000"/>
              <w:left w:val="single" w:sz="8" w:space="0" w:color="000000"/>
              <w:bottom w:val="single" w:sz="8" w:space="0" w:color="000000"/>
              <w:right w:val="single" w:sz="8" w:space="0" w:color="000000"/>
            </w:tcBorders>
            <w:hideMark/>
          </w:tcPr>
          <w:p w14:paraId="52B02D65" w14:textId="77777777" w:rsidR="00892364" w:rsidRDefault="00892364">
            <w:pPr>
              <w:pStyle w:val="TableParagraph"/>
              <w:spacing w:before="2"/>
              <w:ind w:left="160" w:right="129"/>
              <w:rPr>
                <w:sz w:val="17"/>
              </w:rPr>
            </w:pPr>
            <w:r>
              <w:rPr>
                <w:w w:val="105"/>
                <w:sz w:val="17"/>
              </w:rPr>
              <w:t>34</w:t>
            </w:r>
          </w:p>
        </w:tc>
        <w:tc>
          <w:tcPr>
            <w:tcW w:w="2393" w:type="dxa"/>
            <w:gridSpan w:val="2"/>
            <w:tcBorders>
              <w:top w:val="single" w:sz="8" w:space="0" w:color="000000"/>
              <w:left w:val="single" w:sz="8" w:space="0" w:color="000000"/>
              <w:bottom w:val="single" w:sz="8" w:space="0" w:color="000000"/>
              <w:right w:val="single" w:sz="8" w:space="0" w:color="000000"/>
            </w:tcBorders>
            <w:hideMark/>
          </w:tcPr>
          <w:p w14:paraId="4BCA638B" w14:textId="77777777" w:rsidR="00892364" w:rsidRDefault="00892364">
            <w:pPr>
              <w:pStyle w:val="TableParagraph"/>
              <w:spacing w:before="2"/>
              <w:ind w:left="33"/>
              <w:jc w:val="left"/>
              <w:rPr>
                <w:sz w:val="17"/>
              </w:rPr>
            </w:pPr>
            <w:r>
              <w:rPr>
                <w:w w:val="105"/>
                <w:sz w:val="17"/>
              </w:rPr>
              <w:t>Virudhunagar</w:t>
            </w:r>
          </w:p>
        </w:tc>
        <w:tc>
          <w:tcPr>
            <w:tcW w:w="646" w:type="dxa"/>
            <w:tcBorders>
              <w:top w:val="single" w:sz="8" w:space="0" w:color="000000"/>
              <w:left w:val="single" w:sz="8" w:space="0" w:color="000000"/>
              <w:bottom w:val="single" w:sz="8" w:space="0" w:color="000000"/>
              <w:right w:val="single" w:sz="8" w:space="0" w:color="000000"/>
            </w:tcBorders>
            <w:hideMark/>
          </w:tcPr>
          <w:p w14:paraId="2E599BE5" w14:textId="77777777" w:rsidR="00892364" w:rsidRDefault="00892364">
            <w:pPr>
              <w:pStyle w:val="TableParagraph"/>
              <w:ind w:right="11"/>
              <w:rPr>
                <w:sz w:val="17"/>
              </w:rPr>
            </w:pPr>
            <w:r>
              <w:rPr>
                <w:w w:val="105"/>
                <w:sz w:val="17"/>
              </w:rPr>
              <w:t>11</w:t>
            </w:r>
          </w:p>
        </w:tc>
        <w:tc>
          <w:tcPr>
            <w:tcW w:w="646" w:type="dxa"/>
            <w:tcBorders>
              <w:top w:val="single" w:sz="8" w:space="0" w:color="000000"/>
              <w:left w:val="single" w:sz="8" w:space="0" w:color="000000"/>
              <w:bottom w:val="single" w:sz="8" w:space="0" w:color="000000"/>
              <w:right w:val="single" w:sz="8" w:space="0" w:color="000000"/>
            </w:tcBorders>
            <w:hideMark/>
          </w:tcPr>
          <w:p w14:paraId="3EBE7636" w14:textId="77777777" w:rsidR="00892364" w:rsidRDefault="00892364">
            <w:pPr>
              <w:pStyle w:val="TableParagraph"/>
              <w:ind w:left="35"/>
              <w:rPr>
                <w:sz w:val="17"/>
              </w:rPr>
            </w:pPr>
            <w:r>
              <w:rPr>
                <w:w w:val="104"/>
                <w:sz w:val="17"/>
              </w:rPr>
              <w:t>9</w:t>
            </w:r>
          </w:p>
        </w:tc>
        <w:tc>
          <w:tcPr>
            <w:tcW w:w="747" w:type="dxa"/>
            <w:tcBorders>
              <w:top w:val="single" w:sz="8" w:space="0" w:color="000000"/>
              <w:left w:val="single" w:sz="8" w:space="0" w:color="000000"/>
              <w:bottom w:val="single" w:sz="8" w:space="0" w:color="000000"/>
              <w:right w:val="single" w:sz="8" w:space="0" w:color="000000"/>
            </w:tcBorders>
            <w:hideMark/>
          </w:tcPr>
          <w:p w14:paraId="2BC9BD2D" w14:textId="77777777" w:rsidR="00892364" w:rsidRDefault="00892364">
            <w:pPr>
              <w:pStyle w:val="TableParagraph"/>
              <w:ind w:left="256"/>
              <w:jc w:val="left"/>
              <w:rPr>
                <w:sz w:val="17"/>
              </w:rPr>
            </w:pPr>
            <w:r>
              <w:rPr>
                <w:w w:val="105"/>
                <w:sz w:val="17"/>
              </w:rPr>
              <w:t>0.4</w:t>
            </w:r>
          </w:p>
        </w:tc>
        <w:tc>
          <w:tcPr>
            <w:tcW w:w="646" w:type="dxa"/>
            <w:tcBorders>
              <w:top w:val="single" w:sz="8" w:space="0" w:color="000000"/>
              <w:left w:val="single" w:sz="8" w:space="0" w:color="000000"/>
              <w:bottom w:val="single" w:sz="8" w:space="0" w:color="000000"/>
              <w:right w:val="single" w:sz="8" w:space="0" w:color="000000"/>
            </w:tcBorders>
            <w:hideMark/>
          </w:tcPr>
          <w:p w14:paraId="756B2CBA" w14:textId="77777777" w:rsidR="00892364" w:rsidRDefault="00892364">
            <w:pPr>
              <w:pStyle w:val="TableParagraph"/>
              <w:ind w:right="13"/>
              <w:rPr>
                <w:sz w:val="17"/>
              </w:rPr>
            </w:pPr>
            <w:r>
              <w:rPr>
                <w:w w:val="105"/>
                <w:sz w:val="17"/>
              </w:rPr>
              <w:t>11</w:t>
            </w:r>
          </w:p>
        </w:tc>
        <w:tc>
          <w:tcPr>
            <w:tcW w:w="631" w:type="dxa"/>
            <w:tcBorders>
              <w:top w:val="single" w:sz="8" w:space="0" w:color="000000"/>
              <w:left w:val="single" w:sz="8" w:space="0" w:color="000000"/>
              <w:bottom w:val="single" w:sz="8" w:space="0" w:color="000000"/>
              <w:right w:val="single" w:sz="8" w:space="0" w:color="000000"/>
            </w:tcBorders>
            <w:hideMark/>
          </w:tcPr>
          <w:p w14:paraId="2B9FE36B" w14:textId="77777777" w:rsidR="00892364" w:rsidRDefault="00892364">
            <w:pPr>
              <w:pStyle w:val="TableParagraph"/>
              <w:ind w:left="60" w:right="30"/>
              <w:rPr>
                <w:sz w:val="17"/>
              </w:rPr>
            </w:pPr>
            <w:r>
              <w:rPr>
                <w:w w:val="105"/>
                <w:sz w:val="17"/>
              </w:rPr>
              <w:t>23</w:t>
            </w:r>
          </w:p>
        </w:tc>
        <w:tc>
          <w:tcPr>
            <w:tcW w:w="1078" w:type="dxa"/>
            <w:tcBorders>
              <w:top w:val="single" w:sz="8" w:space="0" w:color="000000"/>
              <w:left w:val="single" w:sz="8" w:space="0" w:color="000000"/>
              <w:bottom w:val="single" w:sz="8" w:space="0" w:color="000000"/>
              <w:right w:val="single" w:sz="8" w:space="0" w:color="000000"/>
            </w:tcBorders>
            <w:shd w:val="clear" w:color="auto" w:fill="00AF50"/>
            <w:hideMark/>
          </w:tcPr>
          <w:p w14:paraId="2FE43F7D" w14:textId="77777777" w:rsidR="00892364" w:rsidRDefault="00892364">
            <w:pPr>
              <w:pStyle w:val="TableParagraph"/>
              <w:ind w:left="328"/>
              <w:jc w:val="left"/>
              <w:rPr>
                <w:sz w:val="17"/>
              </w:rPr>
            </w:pPr>
            <w:r>
              <w:rPr>
                <w:w w:val="105"/>
                <w:sz w:val="17"/>
              </w:rPr>
              <w:t>Good</w:t>
            </w:r>
          </w:p>
        </w:tc>
        <w:tc>
          <w:tcPr>
            <w:tcW w:w="645" w:type="dxa"/>
            <w:tcBorders>
              <w:top w:val="single" w:sz="8" w:space="0" w:color="000000"/>
              <w:left w:val="single" w:sz="8" w:space="0" w:color="000000"/>
              <w:bottom w:val="single" w:sz="8" w:space="0" w:color="000000"/>
              <w:right w:val="single" w:sz="8" w:space="0" w:color="000000"/>
            </w:tcBorders>
            <w:hideMark/>
          </w:tcPr>
          <w:p w14:paraId="62645A0D" w14:textId="77777777" w:rsidR="00892364" w:rsidRDefault="00892364">
            <w:pPr>
              <w:pStyle w:val="TableParagraph"/>
              <w:ind w:left="230"/>
              <w:jc w:val="left"/>
              <w:rPr>
                <w:sz w:val="17"/>
              </w:rPr>
            </w:pPr>
            <w:r>
              <w:rPr>
                <w:w w:val="105"/>
                <w:sz w:val="17"/>
              </w:rPr>
              <w:t>23</w:t>
            </w:r>
          </w:p>
        </w:tc>
        <w:tc>
          <w:tcPr>
            <w:tcW w:w="1046" w:type="dxa"/>
            <w:tcBorders>
              <w:top w:val="single" w:sz="8" w:space="0" w:color="000000"/>
              <w:left w:val="single" w:sz="8" w:space="0" w:color="000000"/>
              <w:bottom w:val="single" w:sz="8" w:space="0" w:color="000000"/>
              <w:right w:val="single" w:sz="8" w:space="0" w:color="000000"/>
            </w:tcBorders>
            <w:hideMark/>
          </w:tcPr>
          <w:p w14:paraId="3EDF950A" w14:textId="693110F9" w:rsidR="00892364" w:rsidRPr="00892364" w:rsidRDefault="00892364" w:rsidP="00892364">
            <w:pPr>
              <w:pStyle w:val="TableParagraph"/>
              <w:ind w:left="251" w:right="215"/>
              <w:rPr>
                <w:w w:val="105"/>
                <w:sz w:val="17"/>
              </w:rPr>
            </w:pPr>
            <w:r>
              <w:rPr>
                <w:w w:val="105"/>
                <w:sz w:val="17"/>
              </w:rPr>
              <w:t>PM10</w:t>
            </w:r>
          </w:p>
        </w:tc>
      </w:tr>
    </w:tbl>
    <w:p w14:paraId="5EC2DF26" w14:textId="0D9A9F69" w:rsidR="00C32F07" w:rsidRDefault="00C32F07" w:rsidP="00C32F07">
      <w:pPr>
        <w:pStyle w:val="NoSpacing"/>
        <w:ind w:left="720"/>
        <w:jc w:val="both"/>
        <w:rPr>
          <w:rFonts w:ascii="Segoe UI" w:hAnsi="Segoe UI" w:cs="Segoe UI"/>
          <w:sz w:val="24"/>
          <w:szCs w:val="24"/>
        </w:rPr>
      </w:pPr>
    </w:p>
    <w:p w14:paraId="24481DCA" w14:textId="77777777" w:rsidR="0074597E" w:rsidRDefault="0074597E" w:rsidP="0074597E">
      <w:pPr>
        <w:pStyle w:val="BodyText"/>
        <w:spacing w:before="91"/>
        <w:rPr>
          <w:w w:val="105"/>
        </w:rPr>
      </w:pPr>
    </w:p>
    <w:p w14:paraId="2D0A7756" w14:textId="0590EFB1" w:rsidR="0074597E" w:rsidRDefault="0074597E" w:rsidP="0074597E">
      <w:pPr>
        <w:pStyle w:val="BodyText"/>
        <w:spacing w:before="91"/>
        <w:ind w:left="1440" w:firstLine="720"/>
      </w:pPr>
      <w:r>
        <w:rPr>
          <w:w w:val="105"/>
        </w:rPr>
        <w:t>Minimal</w:t>
      </w:r>
      <w:r>
        <w:rPr>
          <w:spacing w:val="-11"/>
          <w:w w:val="105"/>
        </w:rPr>
        <w:t xml:space="preserve"> </w:t>
      </w:r>
      <w:r>
        <w:rPr>
          <w:w w:val="105"/>
        </w:rPr>
        <w:t>impact</w:t>
      </w:r>
    </w:p>
    <w:p w14:paraId="263E32D5" w14:textId="0E5288C3" w:rsidR="00C32F07" w:rsidRDefault="0074597E" w:rsidP="00C32F07">
      <w:pPr>
        <w:pStyle w:val="BodyText"/>
        <w:spacing w:before="87"/>
        <w:ind w:left="2160"/>
      </w:pPr>
      <w:r>
        <w:rPr>
          <w:noProof/>
        </w:rPr>
        <mc:AlternateContent>
          <mc:Choice Requires="wpg">
            <w:drawing>
              <wp:anchor distT="0" distB="0" distL="114300" distR="114300" simplePos="0" relativeHeight="251660288" behindDoc="0" locked="0" layoutInCell="1" allowOverlap="1" wp14:anchorId="74A6BFE9" wp14:editId="46F3C7E2">
                <wp:simplePos x="0" y="0"/>
                <wp:positionH relativeFrom="page">
                  <wp:posOffset>1242060</wp:posOffset>
                </wp:positionH>
                <wp:positionV relativeFrom="paragraph">
                  <wp:posOffset>-291489</wp:posOffset>
                </wp:positionV>
                <wp:extent cx="675640" cy="1080770"/>
                <wp:effectExtent l="0" t="0" r="0" b="5080"/>
                <wp:wrapNone/>
                <wp:docPr id="5987190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640" cy="1080770"/>
                          <a:chOff x="1848" y="-270"/>
                          <a:chExt cx="1064" cy="1702"/>
                        </a:xfrm>
                      </wpg:grpSpPr>
                      <wps:wsp>
                        <wps:cNvPr id="588942117" name="Text Box 4"/>
                        <wps:cNvSpPr txBox="1">
                          <a:spLocks noChangeArrowheads="1"/>
                        </wps:cNvSpPr>
                        <wps:spPr bwMode="auto">
                          <a:xfrm>
                            <a:off x="1848" y="1146"/>
                            <a:ext cx="1064" cy="286"/>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D79AD" w14:textId="77777777" w:rsidR="00C32F07" w:rsidRDefault="00C32F07" w:rsidP="00C32F07">
                              <w:pPr>
                                <w:spacing w:before="73"/>
                                <w:ind w:left="35"/>
                                <w:rPr>
                                  <w:sz w:val="17"/>
                                </w:rPr>
                              </w:pPr>
                              <w:r>
                                <w:rPr>
                                  <w:w w:val="105"/>
                                  <w:sz w:val="17"/>
                                </w:rPr>
                                <w:t>Severe</w:t>
                              </w:r>
                            </w:p>
                          </w:txbxContent>
                        </wps:txbx>
                        <wps:bodyPr rot="0" vert="horz" wrap="square" lIns="0" tIns="0" rIns="0" bIns="0" anchor="t" anchorCtr="0" upright="1">
                          <a:noAutofit/>
                        </wps:bodyPr>
                      </wps:wsp>
                      <wps:wsp>
                        <wps:cNvPr id="1439862154" name="Text Box 5"/>
                        <wps:cNvSpPr txBox="1">
                          <a:spLocks noChangeArrowheads="1"/>
                        </wps:cNvSpPr>
                        <wps:spPr bwMode="auto">
                          <a:xfrm>
                            <a:off x="1848" y="863"/>
                            <a:ext cx="1064" cy="28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1C68D" w14:textId="77777777" w:rsidR="00C32F07" w:rsidRDefault="00C32F07" w:rsidP="00C32F07">
                              <w:pPr>
                                <w:spacing w:before="73"/>
                                <w:ind w:left="35"/>
                                <w:rPr>
                                  <w:sz w:val="17"/>
                                </w:rPr>
                              </w:pPr>
                              <w:r>
                                <w:rPr>
                                  <w:w w:val="105"/>
                                  <w:sz w:val="17"/>
                                </w:rPr>
                                <w:t>Very</w:t>
                              </w:r>
                              <w:r>
                                <w:rPr>
                                  <w:spacing w:val="-8"/>
                                  <w:w w:val="105"/>
                                  <w:sz w:val="17"/>
                                </w:rPr>
                                <w:t xml:space="preserve"> </w:t>
                              </w:r>
                              <w:r>
                                <w:rPr>
                                  <w:w w:val="105"/>
                                  <w:sz w:val="17"/>
                                </w:rPr>
                                <w:t>Poor</w:t>
                              </w:r>
                            </w:p>
                          </w:txbxContent>
                        </wps:txbx>
                        <wps:bodyPr rot="0" vert="horz" wrap="square" lIns="0" tIns="0" rIns="0" bIns="0" anchor="t" anchorCtr="0" upright="1">
                          <a:noAutofit/>
                        </wps:bodyPr>
                      </wps:wsp>
                      <wps:wsp>
                        <wps:cNvPr id="561517304" name="Text Box 6"/>
                        <wps:cNvSpPr txBox="1">
                          <a:spLocks noChangeArrowheads="1"/>
                        </wps:cNvSpPr>
                        <wps:spPr bwMode="auto">
                          <a:xfrm>
                            <a:off x="1875" y="552"/>
                            <a:ext cx="1023" cy="333"/>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FAEDDB" w14:textId="77777777" w:rsidR="00C32F07" w:rsidRDefault="00C32F07" w:rsidP="00C32F07">
                              <w:pPr>
                                <w:spacing w:before="74"/>
                                <w:ind w:left="35"/>
                                <w:rPr>
                                  <w:sz w:val="17"/>
                                </w:rPr>
                              </w:pPr>
                              <w:r>
                                <w:rPr>
                                  <w:w w:val="105"/>
                                  <w:sz w:val="17"/>
                                </w:rPr>
                                <w:t>Poor</w:t>
                              </w:r>
                            </w:p>
                          </w:txbxContent>
                        </wps:txbx>
                        <wps:bodyPr rot="0" vert="horz" wrap="square" lIns="0" tIns="0" rIns="0" bIns="0" anchor="t" anchorCtr="0" upright="1">
                          <a:noAutofit/>
                        </wps:bodyPr>
                      </wps:wsp>
                      <wps:wsp>
                        <wps:cNvPr id="1741954910" name="Text Box 7"/>
                        <wps:cNvSpPr txBox="1">
                          <a:spLocks noChangeArrowheads="1"/>
                        </wps:cNvSpPr>
                        <wps:spPr bwMode="auto">
                          <a:xfrm>
                            <a:off x="1848" y="296"/>
                            <a:ext cx="1064" cy="28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3D435" w14:textId="77777777" w:rsidR="00C32F07" w:rsidRDefault="00C32F07" w:rsidP="00C32F07">
                              <w:pPr>
                                <w:spacing w:before="73"/>
                                <w:ind w:left="35"/>
                                <w:rPr>
                                  <w:sz w:val="17"/>
                                </w:rPr>
                              </w:pPr>
                              <w:r>
                                <w:rPr>
                                  <w:w w:val="105"/>
                                  <w:sz w:val="17"/>
                                </w:rPr>
                                <w:t>Moderate</w:t>
                              </w:r>
                            </w:p>
                          </w:txbxContent>
                        </wps:txbx>
                        <wps:bodyPr rot="0" vert="horz" wrap="square" lIns="0" tIns="0" rIns="0" bIns="0" anchor="t" anchorCtr="0" upright="1">
                          <a:noAutofit/>
                        </wps:bodyPr>
                      </wps:wsp>
                      <wps:wsp>
                        <wps:cNvPr id="1098052553" name="Text Box 8"/>
                        <wps:cNvSpPr txBox="1">
                          <a:spLocks noChangeArrowheads="1"/>
                        </wps:cNvSpPr>
                        <wps:spPr bwMode="auto">
                          <a:xfrm>
                            <a:off x="1848" y="13"/>
                            <a:ext cx="1064" cy="284"/>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0D370" w14:textId="77777777" w:rsidR="00C32F07" w:rsidRDefault="00C32F07" w:rsidP="00C32F07">
                              <w:pPr>
                                <w:spacing w:before="73"/>
                                <w:ind w:left="35"/>
                                <w:rPr>
                                  <w:sz w:val="17"/>
                                </w:rPr>
                              </w:pPr>
                              <w:r>
                                <w:rPr>
                                  <w:w w:val="105"/>
                                  <w:sz w:val="17"/>
                                </w:rPr>
                                <w:t>Satisfactory</w:t>
                              </w:r>
                            </w:p>
                          </w:txbxContent>
                        </wps:txbx>
                        <wps:bodyPr rot="0" vert="horz" wrap="square" lIns="0" tIns="0" rIns="0" bIns="0" anchor="t" anchorCtr="0" upright="1">
                          <a:noAutofit/>
                        </wps:bodyPr>
                      </wps:wsp>
                      <wps:wsp>
                        <wps:cNvPr id="1712224151" name="Text Box 9"/>
                        <wps:cNvSpPr txBox="1">
                          <a:spLocks noChangeArrowheads="1"/>
                        </wps:cNvSpPr>
                        <wps:spPr bwMode="auto">
                          <a:xfrm>
                            <a:off x="1848" y="-270"/>
                            <a:ext cx="1064" cy="284"/>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6C55E4" w14:textId="77777777" w:rsidR="00C32F07" w:rsidRDefault="00C32F07" w:rsidP="00C32F07">
                              <w:pPr>
                                <w:spacing w:before="73"/>
                                <w:ind w:left="35"/>
                                <w:rPr>
                                  <w:sz w:val="17"/>
                                </w:rPr>
                              </w:pPr>
                              <w:r>
                                <w:rPr>
                                  <w:w w:val="105"/>
                                  <w:sz w:val="17"/>
                                </w:rPr>
                                <w:t>Good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4A6BFE9" id="Group 2" o:spid="_x0000_s1026" style="position:absolute;left:0;text-align:left;margin-left:97.8pt;margin-top:-22.95pt;width:53.2pt;height:85.1pt;z-index:251660288;mso-position-horizontal-relative:page" coordorigin="1848,-270" coordsize="1064,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">
                <v:shapetype id="_x0000_t202" coordsize="21600,21600" o:spt="202" path="m,l,21600r21600,l21600,xe">
                  <v:stroke joinstyle="miter"/>
                  <v:path gradientshapeok="t" o:connecttype="rect"/>
                </v:shapetype>
                <v:shape id="Text Box 4" o:spid="_x0000_s1027" type="#_x0000_t202" style="position:absolute;left:1848;top:1146;width:1064;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" fillcolor="#c00000" stroked="f">
                  <v:textbox inset="0,0,0,0">
                    <w:txbxContent>
                      <w:p w14:paraId="3A5D79AD" w14:textId="77777777" w:rsidR="00C32F07" w:rsidRDefault="00C32F07" w:rsidP="00C32F07">
                        <w:pPr>
                          <w:spacing w:before="73"/>
                          <w:ind w:left="35"/>
                          <w:rPr>
                            <w:sz w:val="17"/>
                          </w:rPr>
                        </w:pPr>
                        <w:r>
                          <w:rPr>
                            <w:w w:val="105"/>
                            <w:sz w:val="17"/>
                          </w:rPr>
                          <w:t>Severe</w:t>
                        </w:r>
                      </w:p>
                    </w:txbxContent>
                  </v:textbox>
                </v:shape>
                <v:shape id="Text Box 5" o:spid="_x0000_s1028" type="#_x0000_t202" style="position:absolute;left:1848;top:863;width:106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" fillcolor="red" stroked="f">
                  <v:textbox inset="0,0,0,0">
                    <w:txbxContent>
                      <w:p w14:paraId="2F11C68D" w14:textId="77777777" w:rsidR="00C32F07" w:rsidRDefault="00C32F07" w:rsidP="00C32F07">
                        <w:pPr>
                          <w:spacing w:before="73"/>
                          <w:ind w:left="35"/>
                          <w:rPr>
                            <w:sz w:val="17"/>
                          </w:rPr>
                        </w:pPr>
                        <w:r>
                          <w:rPr>
                            <w:w w:val="105"/>
                            <w:sz w:val="17"/>
                          </w:rPr>
                          <w:t>Very</w:t>
                        </w:r>
                        <w:r>
                          <w:rPr>
                            <w:spacing w:val="-8"/>
                            <w:w w:val="105"/>
                            <w:sz w:val="17"/>
                          </w:rPr>
                          <w:t xml:space="preserve"> </w:t>
                        </w:r>
                        <w:r>
                          <w:rPr>
                            <w:w w:val="105"/>
                            <w:sz w:val="17"/>
                          </w:rPr>
                          <w:t>Poor</w:t>
                        </w:r>
                      </w:p>
                    </w:txbxContent>
                  </v:textbox>
                </v:shape>
                <v:shape id="Text Box 6" o:spid="_x0000_s1029" type="#_x0000_t202" style="position:absolute;left:1875;top:552;width:1023;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" fillcolor="#ffc000" stroked="f">
                  <v:textbox inset="0,0,0,0">
                    <w:txbxContent>
                      <w:p w14:paraId="57FAEDDB" w14:textId="77777777" w:rsidR="00C32F07" w:rsidRDefault="00C32F07" w:rsidP="00C32F07">
                        <w:pPr>
                          <w:spacing w:before="74"/>
                          <w:ind w:left="35"/>
                          <w:rPr>
                            <w:sz w:val="17"/>
                          </w:rPr>
                        </w:pPr>
                        <w:r>
                          <w:rPr>
                            <w:w w:val="105"/>
                            <w:sz w:val="17"/>
                          </w:rPr>
                          <w:t>Poor</w:t>
                        </w:r>
                      </w:p>
                    </w:txbxContent>
                  </v:textbox>
                </v:shape>
                <v:shape id="Text Box 7" o:spid="_x0000_s1030" type="#_x0000_t202" style="position:absolute;left:1848;top:296;width:106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" fillcolor="yellow" stroked="f">
                  <v:textbox inset="0,0,0,0">
                    <w:txbxContent>
                      <w:p w14:paraId="5083D435" w14:textId="77777777" w:rsidR="00C32F07" w:rsidRDefault="00C32F07" w:rsidP="00C32F07">
                        <w:pPr>
                          <w:spacing w:before="73"/>
                          <w:ind w:left="35"/>
                          <w:rPr>
                            <w:sz w:val="17"/>
                          </w:rPr>
                        </w:pPr>
                        <w:r>
                          <w:rPr>
                            <w:w w:val="105"/>
                            <w:sz w:val="17"/>
                          </w:rPr>
                          <w:t>Moderate</w:t>
                        </w:r>
                      </w:p>
                    </w:txbxContent>
                  </v:textbox>
                </v:shape>
                <v:shape id="Text Box 8" o:spid="_x0000_s1031" type="#_x0000_t202" style="position:absolute;left:1848;top:13;width:106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" fillcolor="#92d050" stroked="f">
                  <v:textbox inset="0,0,0,0">
                    <w:txbxContent>
                      <w:p w14:paraId="6C70D370" w14:textId="77777777" w:rsidR="00C32F07" w:rsidRDefault="00C32F07" w:rsidP="00C32F07">
                        <w:pPr>
                          <w:spacing w:before="73"/>
                          <w:ind w:left="35"/>
                          <w:rPr>
                            <w:sz w:val="17"/>
                          </w:rPr>
                        </w:pPr>
                        <w:r>
                          <w:rPr>
                            <w:w w:val="105"/>
                            <w:sz w:val="17"/>
                          </w:rPr>
                          <w:t>Satisfactory</w:t>
                        </w:r>
                      </w:p>
                    </w:txbxContent>
                  </v:textbox>
                </v:shape>
                <v:shape id="Text Box 9" o:spid="_x0000_s1032" type="#_x0000_t202" style="position:absolute;left:1848;top:-270;width:106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" fillcolor="#00af50" stroked="f">
                  <v:textbox inset="0,0,0,0">
                    <w:txbxContent>
                      <w:p w14:paraId="3F6C55E4" w14:textId="77777777" w:rsidR="00C32F07" w:rsidRDefault="00C32F07" w:rsidP="00C32F07">
                        <w:pPr>
                          <w:spacing w:before="73"/>
                          <w:ind w:left="35"/>
                          <w:rPr>
                            <w:sz w:val="17"/>
                          </w:rPr>
                        </w:pPr>
                        <w:r>
                          <w:rPr>
                            <w:w w:val="105"/>
                            <w:sz w:val="17"/>
                          </w:rPr>
                          <w:t>Good</w:t>
                        </w:r>
                      </w:p>
                    </w:txbxContent>
                  </v:textbox>
                </v:shape>
                <w10:wrap anchorx="page"/>
              </v:group>
            </w:pict>
          </mc:Fallback>
        </mc:AlternateContent>
      </w:r>
      <w:r w:rsidR="00C32F07">
        <w:rPr>
          <w:w w:val="105"/>
        </w:rPr>
        <w:t>Minor</w:t>
      </w:r>
      <w:r w:rsidR="00C32F07">
        <w:rPr>
          <w:spacing w:val="-5"/>
          <w:w w:val="105"/>
        </w:rPr>
        <w:t xml:space="preserve"> </w:t>
      </w:r>
      <w:r w:rsidR="00C32F07">
        <w:rPr>
          <w:w w:val="105"/>
        </w:rPr>
        <w:t>breathing</w:t>
      </w:r>
      <w:r w:rsidR="00C32F07">
        <w:rPr>
          <w:spacing w:val="-6"/>
          <w:w w:val="105"/>
        </w:rPr>
        <w:t xml:space="preserve"> </w:t>
      </w:r>
      <w:r w:rsidR="00C32F07">
        <w:rPr>
          <w:w w:val="105"/>
        </w:rPr>
        <w:t>discomfort</w:t>
      </w:r>
      <w:r w:rsidR="00C32F07">
        <w:rPr>
          <w:spacing w:val="-4"/>
          <w:w w:val="105"/>
        </w:rPr>
        <w:t xml:space="preserve"> </w:t>
      </w:r>
      <w:r w:rsidR="00C32F07">
        <w:rPr>
          <w:w w:val="105"/>
        </w:rPr>
        <w:t>to</w:t>
      </w:r>
      <w:r w:rsidR="00C32F07">
        <w:rPr>
          <w:spacing w:val="-6"/>
          <w:w w:val="105"/>
        </w:rPr>
        <w:t xml:space="preserve"> </w:t>
      </w:r>
      <w:r w:rsidR="00C32F07">
        <w:rPr>
          <w:w w:val="105"/>
        </w:rPr>
        <w:t>sensitive</w:t>
      </w:r>
      <w:r w:rsidR="00C32F07">
        <w:rPr>
          <w:spacing w:val="-6"/>
          <w:w w:val="105"/>
        </w:rPr>
        <w:t xml:space="preserve"> </w:t>
      </w:r>
      <w:r w:rsidR="00C32F07">
        <w:rPr>
          <w:w w:val="105"/>
        </w:rPr>
        <w:t>people</w:t>
      </w:r>
    </w:p>
    <w:p w14:paraId="3B30D4B2" w14:textId="55C94DB7" w:rsidR="00C32F07" w:rsidRDefault="00C32F07" w:rsidP="00C32F07">
      <w:pPr>
        <w:pStyle w:val="BodyText"/>
        <w:spacing w:before="88" w:line="348" w:lineRule="auto"/>
        <w:ind w:left="2160" w:right="1403"/>
      </w:pPr>
      <w:r>
        <w:rPr>
          <w:w w:val="105"/>
        </w:rPr>
        <w:t>Breathing</w:t>
      </w:r>
      <w:r>
        <w:rPr>
          <w:spacing w:val="-5"/>
          <w:w w:val="105"/>
        </w:rPr>
        <w:t xml:space="preserve"> </w:t>
      </w:r>
      <w:r>
        <w:rPr>
          <w:w w:val="105"/>
        </w:rPr>
        <w:t>discomfort</w:t>
      </w:r>
      <w:r>
        <w:rPr>
          <w:spacing w:val="-4"/>
          <w:w w:val="105"/>
        </w:rPr>
        <w:t xml:space="preserve"> </w:t>
      </w:r>
      <w:r>
        <w:rPr>
          <w:w w:val="105"/>
        </w:rPr>
        <w:t>to</w:t>
      </w:r>
      <w:r>
        <w:rPr>
          <w:spacing w:val="-4"/>
          <w:w w:val="105"/>
        </w:rPr>
        <w:t xml:space="preserve"> </w:t>
      </w:r>
      <w:r>
        <w:rPr>
          <w:w w:val="105"/>
        </w:rPr>
        <w:t>the</w:t>
      </w:r>
      <w:r>
        <w:rPr>
          <w:spacing w:val="-5"/>
          <w:w w:val="105"/>
        </w:rPr>
        <w:t xml:space="preserve"> </w:t>
      </w:r>
      <w:r>
        <w:rPr>
          <w:w w:val="105"/>
        </w:rPr>
        <w:t>people</w:t>
      </w:r>
      <w:r>
        <w:rPr>
          <w:spacing w:val="-5"/>
          <w:w w:val="105"/>
        </w:rPr>
        <w:t xml:space="preserve"> </w:t>
      </w:r>
      <w:r>
        <w:rPr>
          <w:w w:val="105"/>
        </w:rPr>
        <w:t>with</w:t>
      </w:r>
      <w:r>
        <w:rPr>
          <w:spacing w:val="-5"/>
          <w:w w:val="105"/>
        </w:rPr>
        <w:t xml:space="preserve"> </w:t>
      </w:r>
      <w:r>
        <w:rPr>
          <w:w w:val="105"/>
        </w:rPr>
        <w:t>lungs, asthma</w:t>
      </w:r>
      <w:r>
        <w:rPr>
          <w:spacing w:val="-5"/>
          <w:w w:val="105"/>
        </w:rPr>
        <w:t xml:space="preserve"> </w:t>
      </w:r>
      <w:r>
        <w:rPr>
          <w:w w:val="105"/>
        </w:rPr>
        <w:t>and</w:t>
      </w:r>
      <w:r>
        <w:rPr>
          <w:spacing w:val="-5"/>
          <w:w w:val="105"/>
        </w:rPr>
        <w:t xml:space="preserve"> </w:t>
      </w:r>
      <w:r>
        <w:rPr>
          <w:w w:val="105"/>
        </w:rPr>
        <w:t>heart</w:t>
      </w:r>
      <w:r>
        <w:rPr>
          <w:spacing w:val="-3"/>
          <w:w w:val="105"/>
        </w:rPr>
        <w:t xml:space="preserve"> </w:t>
      </w:r>
      <w:r>
        <w:rPr>
          <w:w w:val="105"/>
        </w:rPr>
        <w:t>diseases</w:t>
      </w:r>
      <w:r>
        <w:rPr>
          <w:spacing w:val="-47"/>
          <w:w w:val="105"/>
        </w:rPr>
        <w:t xml:space="preserve"> </w:t>
      </w:r>
      <w:r>
        <w:rPr>
          <w:w w:val="105"/>
        </w:rPr>
        <w:t xml:space="preserve">Breathing discomfort to the </w:t>
      </w:r>
      <w:proofErr w:type="spellStart"/>
      <w:r>
        <w:rPr>
          <w:w w:val="105"/>
        </w:rPr>
        <w:t>to</w:t>
      </w:r>
      <w:proofErr w:type="spellEnd"/>
      <w:r>
        <w:rPr>
          <w:w w:val="105"/>
        </w:rPr>
        <w:t xml:space="preserve"> most people on prolonged exposure</w:t>
      </w:r>
      <w:r>
        <w:rPr>
          <w:spacing w:val="1"/>
          <w:w w:val="105"/>
        </w:rPr>
        <w:t xml:space="preserve"> </w:t>
      </w:r>
      <w:r>
        <w:rPr>
          <w:w w:val="105"/>
        </w:rPr>
        <w:t>Respiratory</w:t>
      </w:r>
      <w:r>
        <w:rPr>
          <w:spacing w:val="-5"/>
          <w:w w:val="105"/>
        </w:rPr>
        <w:t xml:space="preserve"> </w:t>
      </w:r>
      <w:r>
        <w:rPr>
          <w:w w:val="105"/>
        </w:rPr>
        <w:t>illness</w:t>
      </w:r>
      <w:r>
        <w:rPr>
          <w:spacing w:val="-1"/>
          <w:w w:val="105"/>
        </w:rPr>
        <w:t xml:space="preserve"> </w:t>
      </w:r>
      <w:r>
        <w:rPr>
          <w:w w:val="105"/>
        </w:rPr>
        <w:t>on</w:t>
      </w:r>
      <w:r>
        <w:rPr>
          <w:spacing w:val="-1"/>
          <w:w w:val="105"/>
        </w:rPr>
        <w:t xml:space="preserve"> </w:t>
      </w:r>
      <w:r>
        <w:rPr>
          <w:w w:val="105"/>
        </w:rPr>
        <w:t>prolonged</w:t>
      </w:r>
      <w:r>
        <w:rPr>
          <w:spacing w:val="-1"/>
          <w:w w:val="105"/>
        </w:rPr>
        <w:t xml:space="preserve"> </w:t>
      </w:r>
      <w:r>
        <w:rPr>
          <w:w w:val="105"/>
        </w:rPr>
        <w:t>exposure</w:t>
      </w:r>
    </w:p>
    <w:p w14:paraId="5B5C76CC" w14:textId="77777777" w:rsidR="00C32F07" w:rsidRDefault="00C32F07" w:rsidP="00C32F07">
      <w:pPr>
        <w:pStyle w:val="BodyText"/>
        <w:spacing w:line="195" w:lineRule="exact"/>
        <w:ind w:left="2160"/>
      </w:pPr>
      <w:r>
        <w:rPr>
          <w:w w:val="105"/>
        </w:rPr>
        <w:t>Affects</w:t>
      </w:r>
      <w:r>
        <w:rPr>
          <w:spacing w:val="-5"/>
          <w:w w:val="105"/>
        </w:rPr>
        <w:t xml:space="preserve"> </w:t>
      </w:r>
      <w:r>
        <w:rPr>
          <w:w w:val="105"/>
        </w:rPr>
        <w:t>healthy</w:t>
      </w:r>
      <w:r>
        <w:rPr>
          <w:spacing w:val="-11"/>
          <w:w w:val="105"/>
        </w:rPr>
        <w:t xml:space="preserve"> </w:t>
      </w:r>
      <w:r>
        <w:rPr>
          <w:w w:val="105"/>
        </w:rPr>
        <w:t>people</w:t>
      </w:r>
      <w:r>
        <w:rPr>
          <w:spacing w:val="-6"/>
          <w:w w:val="105"/>
        </w:rPr>
        <w:t xml:space="preserve"> </w:t>
      </w:r>
      <w:r>
        <w:rPr>
          <w:w w:val="105"/>
        </w:rPr>
        <w:t>and</w:t>
      </w:r>
      <w:r>
        <w:rPr>
          <w:spacing w:val="-5"/>
          <w:w w:val="105"/>
        </w:rPr>
        <w:t xml:space="preserve"> </w:t>
      </w:r>
      <w:r>
        <w:rPr>
          <w:w w:val="105"/>
        </w:rPr>
        <w:t>seriously</w:t>
      </w:r>
      <w:r>
        <w:rPr>
          <w:spacing w:val="-10"/>
          <w:w w:val="105"/>
        </w:rPr>
        <w:t xml:space="preserve"> </w:t>
      </w:r>
      <w:r>
        <w:rPr>
          <w:w w:val="105"/>
        </w:rPr>
        <w:t>impacts</w:t>
      </w:r>
      <w:r>
        <w:rPr>
          <w:spacing w:val="-5"/>
          <w:w w:val="105"/>
        </w:rPr>
        <w:t xml:space="preserve"> </w:t>
      </w:r>
      <w:r>
        <w:rPr>
          <w:w w:val="105"/>
        </w:rPr>
        <w:t>those</w:t>
      </w:r>
      <w:r>
        <w:rPr>
          <w:spacing w:val="-6"/>
          <w:w w:val="105"/>
        </w:rPr>
        <w:t xml:space="preserve"> </w:t>
      </w:r>
      <w:r>
        <w:rPr>
          <w:w w:val="105"/>
        </w:rPr>
        <w:t>with</w:t>
      </w:r>
      <w:r>
        <w:rPr>
          <w:spacing w:val="-5"/>
          <w:w w:val="105"/>
        </w:rPr>
        <w:t xml:space="preserve"> </w:t>
      </w:r>
      <w:r>
        <w:rPr>
          <w:w w:val="105"/>
        </w:rPr>
        <w:t>existing</w:t>
      </w:r>
      <w:r>
        <w:rPr>
          <w:spacing w:val="-6"/>
          <w:w w:val="105"/>
        </w:rPr>
        <w:t xml:space="preserve"> </w:t>
      </w:r>
      <w:r>
        <w:rPr>
          <w:w w:val="105"/>
        </w:rPr>
        <w:t>diseases</w:t>
      </w:r>
    </w:p>
    <w:p w14:paraId="52D7C2EA" w14:textId="77777777" w:rsidR="00C32F07" w:rsidRDefault="00C32F07" w:rsidP="00C32F07">
      <w:pPr>
        <w:pStyle w:val="NoSpacing"/>
        <w:jc w:val="both"/>
        <w:rPr>
          <w:rFonts w:ascii="Segoe UI" w:hAnsi="Segoe UI" w:cs="Segoe UI"/>
          <w:sz w:val="24"/>
          <w:szCs w:val="24"/>
        </w:rPr>
      </w:pPr>
    </w:p>
    <w:p w14:paraId="730DC765" w14:textId="36F7027E" w:rsidR="00433245" w:rsidRPr="00C32F07" w:rsidRDefault="00433245" w:rsidP="00C32F07">
      <w:pPr>
        <w:pStyle w:val="NoSpacing"/>
        <w:numPr>
          <w:ilvl w:val="0"/>
          <w:numId w:val="4"/>
        </w:numPr>
        <w:jc w:val="both"/>
        <w:rPr>
          <w:rFonts w:ascii="Segoe UI" w:hAnsi="Segoe UI" w:cs="Segoe UI"/>
          <w:sz w:val="24"/>
          <w:szCs w:val="24"/>
        </w:rPr>
      </w:pPr>
      <w:r w:rsidRPr="00C32F07">
        <w:rPr>
          <w:rFonts w:ascii="Segoe UI" w:hAnsi="Segoe UI" w:cs="Segoe UI"/>
          <w:b/>
          <w:bCs/>
          <w:sz w:val="28"/>
          <w:szCs w:val="28"/>
          <w:u w:val="single"/>
        </w:rPr>
        <w:t>Data Sources:</w:t>
      </w:r>
      <w:r w:rsidRPr="00C32F07">
        <w:rPr>
          <w:rFonts w:ascii="Segoe UI" w:hAnsi="Segoe UI" w:cs="Segoe UI"/>
          <w:sz w:val="24"/>
          <w:szCs w:val="24"/>
        </w:rPr>
        <w:t xml:space="preserve"> </w:t>
      </w:r>
    </w:p>
    <w:p w14:paraId="511D31BE" w14:textId="063D26FF" w:rsidR="00892364" w:rsidRDefault="00433245" w:rsidP="00433245">
      <w:pPr>
        <w:pStyle w:val="NoSpacing"/>
        <w:ind w:left="720"/>
        <w:jc w:val="both"/>
        <w:rPr>
          <w:rFonts w:ascii="Segoe UI" w:hAnsi="Segoe UI" w:cs="Segoe UI"/>
          <w:sz w:val="24"/>
          <w:szCs w:val="24"/>
        </w:rPr>
      </w:pPr>
      <w:r w:rsidRPr="00433245">
        <w:rPr>
          <w:rFonts w:ascii="Segoe UI" w:hAnsi="Segoe UI" w:cs="Segoe UI"/>
          <w:sz w:val="24"/>
          <w:szCs w:val="24"/>
        </w:rPr>
        <w:t>In Tamil Nadu, data is often collected and maintained by agencies like the Tamil Nadu Pollution Control Board (TNPCB) and the Central Pollution Control Board (CPCB).</w:t>
      </w:r>
    </w:p>
    <w:p w14:paraId="0054B7FA" w14:textId="77777777" w:rsidR="00C32F07" w:rsidRDefault="00C32F07" w:rsidP="00C32F07">
      <w:pPr>
        <w:pStyle w:val="NoSpacing"/>
        <w:numPr>
          <w:ilvl w:val="0"/>
          <w:numId w:val="4"/>
        </w:numPr>
        <w:jc w:val="both"/>
        <w:rPr>
          <w:rFonts w:ascii="Segoe UI" w:hAnsi="Segoe UI" w:cs="Segoe UI"/>
          <w:sz w:val="24"/>
          <w:szCs w:val="24"/>
        </w:rPr>
      </w:pPr>
      <w:r w:rsidRPr="00C32F07">
        <w:rPr>
          <w:rFonts w:ascii="Segoe UI" w:hAnsi="Segoe UI" w:cs="Segoe UI"/>
          <w:b/>
          <w:bCs/>
          <w:sz w:val="28"/>
          <w:szCs w:val="28"/>
          <w:u w:val="single"/>
        </w:rPr>
        <w:t>Geographic Variation:</w:t>
      </w:r>
      <w:r w:rsidRPr="00C32F07">
        <w:rPr>
          <w:rFonts w:ascii="Segoe UI" w:hAnsi="Segoe UI" w:cs="Segoe UI"/>
          <w:sz w:val="24"/>
          <w:szCs w:val="24"/>
        </w:rPr>
        <w:t xml:space="preserve"> </w:t>
      </w:r>
    </w:p>
    <w:p w14:paraId="7AEC3A84" w14:textId="0BC78562" w:rsidR="00C32F07" w:rsidRDefault="00C32F07" w:rsidP="00C32F07">
      <w:pPr>
        <w:pStyle w:val="NoSpacing"/>
        <w:ind w:left="720"/>
        <w:jc w:val="both"/>
        <w:rPr>
          <w:rFonts w:ascii="Segoe UI" w:hAnsi="Segoe UI" w:cs="Segoe UI"/>
          <w:sz w:val="24"/>
          <w:szCs w:val="24"/>
        </w:rPr>
      </w:pPr>
      <w:r w:rsidRPr="00C32F07">
        <w:rPr>
          <w:rFonts w:ascii="Segoe UI" w:hAnsi="Segoe UI" w:cs="Segoe UI"/>
          <w:sz w:val="24"/>
          <w:szCs w:val="24"/>
        </w:rPr>
        <w:t>Air quality can vary significantly across different regions of Tamil Nadu, so data is often collected from multiple locations to account for this variation.</w:t>
      </w:r>
    </w:p>
    <w:p w14:paraId="33B5F15D" w14:textId="77777777" w:rsidR="00C32F07" w:rsidRDefault="00C32F07" w:rsidP="00C32F07">
      <w:pPr>
        <w:pStyle w:val="NoSpacing"/>
        <w:numPr>
          <w:ilvl w:val="0"/>
          <w:numId w:val="4"/>
        </w:numPr>
        <w:jc w:val="both"/>
        <w:rPr>
          <w:rFonts w:ascii="Segoe UI" w:hAnsi="Segoe UI" w:cs="Segoe UI"/>
          <w:sz w:val="24"/>
          <w:szCs w:val="24"/>
        </w:rPr>
      </w:pPr>
      <w:r w:rsidRPr="00C32F07">
        <w:rPr>
          <w:rFonts w:ascii="Segoe UI" w:hAnsi="Segoe UI" w:cs="Segoe UI"/>
          <w:b/>
          <w:bCs/>
          <w:sz w:val="28"/>
          <w:szCs w:val="28"/>
          <w:u w:val="single"/>
        </w:rPr>
        <w:t>Historical Data:</w:t>
      </w:r>
    </w:p>
    <w:p w14:paraId="26568417" w14:textId="17DE5907" w:rsidR="00C32F07" w:rsidRPr="00C32F07" w:rsidRDefault="00C32F07" w:rsidP="00C32F07">
      <w:pPr>
        <w:pStyle w:val="NoSpacing"/>
        <w:ind w:left="720"/>
        <w:jc w:val="both"/>
        <w:rPr>
          <w:rFonts w:ascii="Segoe UI" w:hAnsi="Segoe UI" w:cs="Segoe UI"/>
          <w:sz w:val="24"/>
          <w:szCs w:val="24"/>
        </w:rPr>
      </w:pPr>
      <w:r w:rsidRPr="00C32F07">
        <w:rPr>
          <w:rFonts w:ascii="Segoe UI" w:hAnsi="Segoe UI" w:cs="Segoe UI"/>
          <w:sz w:val="24"/>
          <w:szCs w:val="24"/>
        </w:rPr>
        <w:t xml:space="preserve"> Historical data is valuable for trend analysis, so data is stored and made available for research and policy planning.</w:t>
      </w:r>
    </w:p>
    <w:p w14:paraId="26E7E78B" w14:textId="1A270FB8" w:rsidR="00C32F07" w:rsidRPr="00C32F07" w:rsidRDefault="00C32F07" w:rsidP="00C32F07">
      <w:pPr>
        <w:pStyle w:val="NoSpacing"/>
        <w:numPr>
          <w:ilvl w:val="0"/>
          <w:numId w:val="4"/>
        </w:numPr>
        <w:jc w:val="both"/>
        <w:rPr>
          <w:rFonts w:ascii="Segoe UI" w:hAnsi="Segoe UI" w:cs="Segoe UI"/>
          <w:sz w:val="24"/>
          <w:szCs w:val="24"/>
        </w:rPr>
      </w:pPr>
      <w:r w:rsidRPr="00C32F07">
        <w:rPr>
          <w:rFonts w:ascii="Segoe UI" w:hAnsi="Segoe UI" w:cs="Segoe UI"/>
          <w:b/>
          <w:bCs/>
          <w:sz w:val="28"/>
          <w:szCs w:val="28"/>
          <w:u w:val="single"/>
        </w:rPr>
        <w:t>Public Awareness:</w:t>
      </w:r>
    </w:p>
    <w:p w14:paraId="68AC0447" w14:textId="1DB2EB75" w:rsidR="00C32F07" w:rsidRPr="00C32F07" w:rsidRDefault="00C32F07" w:rsidP="00C32F07">
      <w:pPr>
        <w:pStyle w:val="NoSpacing"/>
        <w:ind w:left="720"/>
        <w:jc w:val="both"/>
        <w:rPr>
          <w:rFonts w:ascii="Segoe UI" w:hAnsi="Segoe UI" w:cs="Segoe UI"/>
          <w:sz w:val="24"/>
          <w:szCs w:val="24"/>
        </w:rPr>
      </w:pPr>
      <w:r w:rsidRPr="00C32F07">
        <w:rPr>
          <w:rFonts w:ascii="Segoe UI" w:hAnsi="Segoe UI" w:cs="Segoe UI"/>
          <w:sz w:val="28"/>
          <w:szCs w:val="28"/>
        </w:rPr>
        <w:t xml:space="preserve"> </w:t>
      </w:r>
      <w:r w:rsidRPr="00C32F07">
        <w:rPr>
          <w:rFonts w:ascii="Segoe UI" w:hAnsi="Segoe UI" w:cs="Segoe UI"/>
          <w:sz w:val="24"/>
          <w:szCs w:val="24"/>
        </w:rPr>
        <w:t>The data is often used to inform the public about the air quality in their area. Public awareness campaigns may be launched during periods of poor air quality to encourage people to take precautions.</w:t>
      </w:r>
    </w:p>
    <w:p w14:paraId="6DA84252" w14:textId="77777777" w:rsidR="00C32F07" w:rsidRDefault="00C32F07" w:rsidP="00C32F07">
      <w:pPr>
        <w:pStyle w:val="NoSpacing"/>
        <w:numPr>
          <w:ilvl w:val="0"/>
          <w:numId w:val="4"/>
        </w:numPr>
        <w:jc w:val="both"/>
        <w:rPr>
          <w:rFonts w:ascii="Segoe UI" w:hAnsi="Segoe UI" w:cs="Segoe UI"/>
          <w:sz w:val="24"/>
          <w:szCs w:val="24"/>
        </w:rPr>
      </w:pPr>
      <w:r w:rsidRPr="00C32F07">
        <w:rPr>
          <w:rFonts w:ascii="Segoe UI" w:hAnsi="Segoe UI" w:cs="Segoe UI"/>
          <w:b/>
          <w:bCs/>
          <w:sz w:val="28"/>
          <w:szCs w:val="28"/>
          <w:u w:val="single"/>
        </w:rPr>
        <w:t>Regulatory Compliance:</w:t>
      </w:r>
    </w:p>
    <w:p w14:paraId="468236E5" w14:textId="43CEBFFE" w:rsidR="00C32F07" w:rsidRDefault="00C32F07" w:rsidP="00C32F07">
      <w:pPr>
        <w:pStyle w:val="NoSpacing"/>
        <w:ind w:left="720"/>
        <w:jc w:val="both"/>
        <w:rPr>
          <w:rFonts w:ascii="Segoe UI" w:hAnsi="Segoe UI" w:cs="Segoe UI"/>
          <w:sz w:val="24"/>
          <w:szCs w:val="24"/>
        </w:rPr>
      </w:pPr>
      <w:r w:rsidRPr="00C32F07">
        <w:rPr>
          <w:rFonts w:ascii="Segoe UI" w:hAnsi="Segoe UI" w:cs="Segoe UI"/>
          <w:sz w:val="24"/>
          <w:szCs w:val="24"/>
        </w:rPr>
        <w:t xml:space="preserve"> Industries and organizations are often required to monitor and report their emissions to ensure they comply with air quality regulations.</w:t>
      </w:r>
    </w:p>
    <w:p w14:paraId="509B307B" w14:textId="77777777" w:rsidR="00C32F07" w:rsidRDefault="00C32F07" w:rsidP="00C32F07">
      <w:pPr>
        <w:pStyle w:val="NoSpacing"/>
        <w:ind w:left="720"/>
        <w:jc w:val="both"/>
        <w:rPr>
          <w:rFonts w:ascii="Segoe UI" w:hAnsi="Segoe UI" w:cs="Segoe UI"/>
          <w:sz w:val="24"/>
          <w:szCs w:val="24"/>
        </w:rPr>
      </w:pPr>
    </w:p>
    <w:p w14:paraId="29317832" w14:textId="77777777" w:rsidR="00C32F07" w:rsidRDefault="00C32F07" w:rsidP="00C32F07">
      <w:pPr>
        <w:pStyle w:val="NoSpacing"/>
        <w:ind w:left="720"/>
        <w:jc w:val="both"/>
        <w:rPr>
          <w:rFonts w:ascii="Segoe UI" w:hAnsi="Segoe UI" w:cs="Segoe UI"/>
          <w:sz w:val="24"/>
          <w:szCs w:val="24"/>
        </w:rPr>
      </w:pPr>
    </w:p>
    <w:p w14:paraId="21E565CA" w14:textId="4E4F8E4F" w:rsidR="00C32F07" w:rsidRPr="00C32F07" w:rsidRDefault="00C32F07" w:rsidP="00C32F07">
      <w:pPr>
        <w:pStyle w:val="Title"/>
        <w:rPr>
          <w:rFonts w:ascii="Times New Roman" w:hAnsi="Times New Roman" w:cs="Times New Roman"/>
          <w:sz w:val="40"/>
          <w:szCs w:val="40"/>
        </w:rPr>
      </w:pPr>
      <w:r w:rsidRPr="00C32F07">
        <w:rPr>
          <w:rFonts w:ascii="Times New Roman" w:hAnsi="Times New Roman" w:cs="Times New Roman"/>
          <w:sz w:val="40"/>
          <w:szCs w:val="40"/>
        </w:rPr>
        <w:t>MODULE 4- COGNOS ANALYTICS IN ACTION:</w:t>
      </w:r>
    </w:p>
    <w:p w14:paraId="1319ACA3" w14:textId="52E2945E" w:rsidR="00C32F07" w:rsidRDefault="00C32F07" w:rsidP="0074597E">
      <w:pPr>
        <w:pStyle w:val="NoSpacing"/>
        <w:ind w:left="720" w:firstLine="720"/>
        <w:jc w:val="both"/>
        <w:rPr>
          <w:rFonts w:ascii="Segoe UI" w:hAnsi="Segoe UI" w:cs="Segoe UI"/>
          <w:sz w:val="24"/>
          <w:szCs w:val="24"/>
        </w:rPr>
      </w:pPr>
      <w:r w:rsidRPr="00C32F07">
        <w:rPr>
          <w:rFonts w:ascii="Segoe UI" w:hAnsi="Segoe UI" w:cs="Segoe UI"/>
          <w:sz w:val="24"/>
          <w:szCs w:val="24"/>
        </w:rPr>
        <w:t>"Action analytics" typically refers to the process of collecting and analy</w:t>
      </w:r>
      <w:r>
        <w:rPr>
          <w:rFonts w:ascii="Segoe UI" w:hAnsi="Segoe UI" w:cs="Segoe UI"/>
          <w:sz w:val="24"/>
          <w:szCs w:val="24"/>
        </w:rPr>
        <w:t>s</w:t>
      </w:r>
      <w:r w:rsidRPr="00C32F07">
        <w:rPr>
          <w:rFonts w:ascii="Segoe UI" w:hAnsi="Segoe UI" w:cs="Segoe UI"/>
          <w:sz w:val="24"/>
          <w:szCs w:val="24"/>
        </w:rPr>
        <w:t xml:space="preserve">ing data to make informed decisions and take action. In the context of air quality assessment in Tamil Nadu, action analytics would involve using the collected air quality data to make informed decisions and take actions to </w:t>
      </w:r>
      <w:r w:rsidRPr="00C32F07">
        <w:rPr>
          <w:rFonts w:ascii="Segoe UI" w:hAnsi="Segoe UI" w:cs="Segoe UI"/>
          <w:sz w:val="24"/>
          <w:szCs w:val="24"/>
        </w:rPr>
        <w:lastRenderedPageBreak/>
        <w:t>improve air quality and protect public health. Here are some steps involved in action analytics for air quality assessment:</w:t>
      </w:r>
    </w:p>
    <w:p w14:paraId="118ABF01" w14:textId="77777777" w:rsidR="0074597E" w:rsidRPr="0074597E" w:rsidRDefault="0074597E" w:rsidP="0074597E">
      <w:pPr>
        <w:pStyle w:val="NoSpacing"/>
        <w:numPr>
          <w:ilvl w:val="0"/>
          <w:numId w:val="7"/>
        </w:numPr>
        <w:jc w:val="both"/>
        <w:rPr>
          <w:rFonts w:ascii="Segoe UI" w:hAnsi="Segoe UI" w:cs="Segoe UI"/>
          <w:sz w:val="28"/>
          <w:szCs w:val="28"/>
        </w:rPr>
      </w:pPr>
      <w:r w:rsidRPr="0074597E">
        <w:rPr>
          <w:rFonts w:ascii="Segoe UI" w:hAnsi="Segoe UI" w:cs="Segoe UI"/>
          <w:b/>
          <w:bCs/>
          <w:sz w:val="28"/>
          <w:szCs w:val="28"/>
          <w:u w:val="single"/>
        </w:rPr>
        <w:t>Data Analysis:</w:t>
      </w:r>
      <w:r w:rsidRPr="0074597E">
        <w:rPr>
          <w:rFonts w:ascii="Segoe UI" w:hAnsi="Segoe UI" w:cs="Segoe UI"/>
          <w:sz w:val="28"/>
          <w:szCs w:val="28"/>
        </w:rPr>
        <w:t xml:space="preserve"> </w:t>
      </w:r>
    </w:p>
    <w:p w14:paraId="12E202AD" w14:textId="53341EB4" w:rsidR="0074597E" w:rsidRPr="0074597E" w:rsidRDefault="0074597E" w:rsidP="0074597E">
      <w:pPr>
        <w:pStyle w:val="NoSpacing"/>
        <w:ind w:left="720"/>
        <w:jc w:val="both"/>
        <w:rPr>
          <w:rFonts w:ascii="Segoe UI" w:hAnsi="Segoe UI" w:cs="Segoe UI"/>
          <w:sz w:val="24"/>
          <w:szCs w:val="24"/>
        </w:rPr>
      </w:pPr>
      <w:r w:rsidRPr="0074597E">
        <w:rPr>
          <w:rFonts w:ascii="Segoe UI" w:hAnsi="Segoe UI" w:cs="Segoe UI"/>
          <w:sz w:val="24"/>
          <w:szCs w:val="24"/>
        </w:rPr>
        <w:t>The first step is to analy</w:t>
      </w:r>
      <w:r>
        <w:rPr>
          <w:rFonts w:ascii="Segoe UI" w:hAnsi="Segoe UI" w:cs="Segoe UI"/>
          <w:sz w:val="24"/>
          <w:szCs w:val="24"/>
        </w:rPr>
        <w:t>s</w:t>
      </w:r>
      <w:r w:rsidRPr="0074597E">
        <w:rPr>
          <w:rFonts w:ascii="Segoe UI" w:hAnsi="Segoe UI" w:cs="Segoe UI"/>
          <w:sz w:val="24"/>
          <w:szCs w:val="24"/>
        </w:rPr>
        <w:t>e the air quality data collected from monitoring stations. This analysis may involve identifying trends, patterns, and anomalies in the data.</w:t>
      </w:r>
    </w:p>
    <w:p w14:paraId="038D5AED" w14:textId="77777777" w:rsidR="0074597E" w:rsidRPr="0074597E" w:rsidRDefault="0074597E" w:rsidP="0074597E">
      <w:pPr>
        <w:pStyle w:val="NoSpacing"/>
        <w:ind w:left="720" w:firstLine="720"/>
        <w:jc w:val="both"/>
        <w:rPr>
          <w:rFonts w:ascii="Segoe UI" w:hAnsi="Segoe UI" w:cs="Segoe UI"/>
          <w:sz w:val="24"/>
          <w:szCs w:val="24"/>
        </w:rPr>
      </w:pPr>
    </w:p>
    <w:p w14:paraId="05184AA0" w14:textId="17311E24" w:rsidR="0074597E" w:rsidRPr="0074597E" w:rsidRDefault="0074597E" w:rsidP="0074597E">
      <w:pPr>
        <w:pStyle w:val="NoSpacing"/>
        <w:numPr>
          <w:ilvl w:val="0"/>
          <w:numId w:val="7"/>
        </w:numPr>
        <w:jc w:val="both"/>
        <w:rPr>
          <w:rFonts w:ascii="Segoe UI" w:hAnsi="Segoe UI" w:cs="Segoe UI"/>
          <w:sz w:val="28"/>
          <w:szCs w:val="28"/>
        </w:rPr>
      </w:pPr>
      <w:r w:rsidRPr="0074597E">
        <w:rPr>
          <w:rFonts w:ascii="Segoe UI" w:hAnsi="Segoe UI" w:cs="Segoe UI"/>
          <w:b/>
          <w:bCs/>
          <w:sz w:val="28"/>
          <w:szCs w:val="28"/>
          <w:u w:val="single"/>
        </w:rPr>
        <w:t>Identify Hotspots:</w:t>
      </w:r>
      <w:r w:rsidRPr="0074597E">
        <w:rPr>
          <w:rFonts w:ascii="Segoe UI" w:hAnsi="Segoe UI" w:cs="Segoe UI"/>
          <w:sz w:val="28"/>
          <w:szCs w:val="28"/>
        </w:rPr>
        <w:t xml:space="preserve"> </w:t>
      </w:r>
    </w:p>
    <w:p w14:paraId="474C58D8" w14:textId="645DFF4E" w:rsidR="0074597E" w:rsidRPr="0074597E" w:rsidRDefault="0074597E" w:rsidP="0074597E">
      <w:pPr>
        <w:pStyle w:val="NoSpacing"/>
        <w:ind w:left="720"/>
        <w:jc w:val="both"/>
        <w:rPr>
          <w:rFonts w:ascii="Segoe UI" w:hAnsi="Segoe UI" w:cs="Segoe UI"/>
          <w:sz w:val="24"/>
          <w:szCs w:val="24"/>
        </w:rPr>
      </w:pPr>
      <w:r w:rsidRPr="0074597E">
        <w:rPr>
          <w:rFonts w:ascii="Segoe UI" w:hAnsi="Segoe UI" w:cs="Segoe UI"/>
          <w:sz w:val="24"/>
          <w:szCs w:val="24"/>
        </w:rPr>
        <w:t>Identify areas with consistently poor air quality. This may include industrial zones, traffic-congested areas, or regions with a high density of pollutant sources.</w:t>
      </w:r>
    </w:p>
    <w:p w14:paraId="47C94B96" w14:textId="77777777" w:rsidR="0074597E" w:rsidRPr="0074597E" w:rsidRDefault="0074597E" w:rsidP="0074597E">
      <w:pPr>
        <w:pStyle w:val="NoSpacing"/>
        <w:ind w:left="720" w:firstLine="720"/>
        <w:jc w:val="both"/>
        <w:rPr>
          <w:rFonts w:ascii="Segoe UI" w:hAnsi="Segoe UI" w:cs="Segoe UI"/>
          <w:sz w:val="24"/>
          <w:szCs w:val="24"/>
        </w:rPr>
      </w:pPr>
    </w:p>
    <w:p w14:paraId="499B5687" w14:textId="77777777" w:rsidR="0074597E" w:rsidRPr="0074597E" w:rsidRDefault="0074597E" w:rsidP="0074597E">
      <w:pPr>
        <w:pStyle w:val="NoSpacing"/>
        <w:numPr>
          <w:ilvl w:val="0"/>
          <w:numId w:val="7"/>
        </w:numPr>
        <w:jc w:val="both"/>
        <w:rPr>
          <w:rFonts w:ascii="Segoe UI" w:hAnsi="Segoe UI" w:cs="Segoe UI"/>
          <w:sz w:val="28"/>
          <w:szCs w:val="28"/>
        </w:rPr>
      </w:pPr>
      <w:r w:rsidRPr="0074597E">
        <w:rPr>
          <w:rFonts w:ascii="Segoe UI" w:hAnsi="Segoe UI" w:cs="Segoe UI"/>
          <w:b/>
          <w:bCs/>
          <w:sz w:val="28"/>
          <w:szCs w:val="28"/>
          <w:u w:val="single"/>
        </w:rPr>
        <w:t>Health Impact Assessment:</w:t>
      </w:r>
      <w:r w:rsidRPr="0074597E">
        <w:rPr>
          <w:rFonts w:ascii="Segoe UI" w:hAnsi="Segoe UI" w:cs="Segoe UI"/>
          <w:sz w:val="28"/>
          <w:szCs w:val="28"/>
        </w:rPr>
        <w:t xml:space="preserve"> </w:t>
      </w:r>
    </w:p>
    <w:p w14:paraId="10659A9A" w14:textId="6BEEF78A" w:rsidR="0074597E" w:rsidRPr="0074597E" w:rsidRDefault="0074597E" w:rsidP="0074597E">
      <w:pPr>
        <w:pStyle w:val="NoSpacing"/>
        <w:ind w:left="720"/>
        <w:jc w:val="both"/>
        <w:rPr>
          <w:rFonts w:ascii="Segoe UI" w:hAnsi="Segoe UI" w:cs="Segoe UI"/>
          <w:sz w:val="24"/>
          <w:szCs w:val="24"/>
        </w:rPr>
      </w:pPr>
      <w:r w:rsidRPr="0074597E">
        <w:rPr>
          <w:rFonts w:ascii="Segoe UI" w:hAnsi="Segoe UI" w:cs="Segoe UI"/>
          <w:sz w:val="24"/>
          <w:szCs w:val="24"/>
        </w:rPr>
        <w:t>Evaluate the health impacts of poor air quality, considering the vulnerable populations and the potential for respiratory and cardiovascular diseases.</w:t>
      </w:r>
    </w:p>
    <w:p w14:paraId="2E3CE7EE" w14:textId="77777777" w:rsidR="0074597E" w:rsidRPr="0074597E" w:rsidRDefault="0074597E" w:rsidP="0074597E">
      <w:pPr>
        <w:pStyle w:val="NoSpacing"/>
        <w:jc w:val="both"/>
        <w:rPr>
          <w:rFonts w:ascii="Segoe UI" w:hAnsi="Segoe UI" w:cs="Segoe UI"/>
          <w:sz w:val="24"/>
          <w:szCs w:val="24"/>
        </w:rPr>
      </w:pPr>
    </w:p>
    <w:p w14:paraId="6D4B9656" w14:textId="77777777" w:rsidR="0074597E" w:rsidRPr="0074597E" w:rsidRDefault="0074597E" w:rsidP="0074597E">
      <w:pPr>
        <w:pStyle w:val="NoSpacing"/>
        <w:numPr>
          <w:ilvl w:val="0"/>
          <w:numId w:val="7"/>
        </w:numPr>
        <w:rPr>
          <w:rFonts w:ascii="Segoe UI" w:hAnsi="Segoe UI" w:cs="Segoe UI"/>
          <w:sz w:val="28"/>
          <w:szCs w:val="28"/>
        </w:rPr>
      </w:pPr>
      <w:r w:rsidRPr="0074597E">
        <w:rPr>
          <w:rFonts w:ascii="Segoe UI" w:hAnsi="Segoe UI" w:cs="Segoe UI"/>
          <w:b/>
          <w:bCs/>
          <w:sz w:val="28"/>
          <w:szCs w:val="28"/>
          <w:u w:val="single"/>
        </w:rPr>
        <w:t>Regulatory Compliance:</w:t>
      </w:r>
    </w:p>
    <w:p w14:paraId="719A64E2" w14:textId="7BA11265" w:rsidR="0074597E" w:rsidRPr="0074597E" w:rsidRDefault="0074597E" w:rsidP="0074597E">
      <w:pPr>
        <w:pStyle w:val="NoSpacing"/>
        <w:ind w:left="720"/>
        <w:rPr>
          <w:rFonts w:ascii="Segoe UI" w:hAnsi="Segoe UI" w:cs="Segoe UI"/>
          <w:sz w:val="24"/>
          <w:szCs w:val="24"/>
        </w:rPr>
      </w:pPr>
      <w:r w:rsidRPr="0074597E">
        <w:rPr>
          <w:rFonts w:ascii="Segoe UI" w:hAnsi="Segoe UI" w:cs="Segoe UI"/>
          <w:sz w:val="24"/>
          <w:szCs w:val="24"/>
        </w:rPr>
        <w:t xml:space="preserve"> Ensure that industries and businesses adhere to air quality regulations. Use data to identify and address non-compliance issues and enforce stricter emissions standards if necessary.</w:t>
      </w:r>
    </w:p>
    <w:p w14:paraId="4B1D209F" w14:textId="77777777" w:rsidR="0074597E" w:rsidRPr="0074597E" w:rsidRDefault="0074597E" w:rsidP="0074597E">
      <w:pPr>
        <w:pStyle w:val="NoSpacing"/>
        <w:ind w:left="720" w:firstLine="720"/>
        <w:jc w:val="both"/>
        <w:rPr>
          <w:rFonts w:ascii="Segoe UI" w:hAnsi="Segoe UI" w:cs="Segoe UI"/>
          <w:sz w:val="24"/>
          <w:szCs w:val="24"/>
        </w:rPr>
      </w:pPr>
    </w:p>
    <w:p w14:paraId="03B1694E" w14:textId="77777777" w:rsidR="0074597E" w:rsidRPr="0074597E" w:rsidRDefault="0074597E" w:rsidP="0074597E">
      <w:pPr>
        <w:pStyle w:val="NoSpacing"/>
        <w:numPr>
          <w:ilvl w:val="0"/>
          <w:numId w:val="7"/>
        </w:numPr>
        <w:jc w:val="both"/>
        <w:rPr>
          <w:rFonts w:ascii="Segoe UI" w:hAnsi="Segoe UI" w:cs="Segoe UI"/>
          <w:sz w:val="28"/>
          <w:szCs w:val="28"/>
        </w:rPr>
      </w:pPr>
      <w:r w:rsidRPr="0074597E">
        <w:rPr>
          <w:rFonts w:ascii="Segoe UI" w:hAnsi="Segoe UI" w:cs="Segoe UI"/>
          <w:b/>
          <w:bCs/>
          <w:sz w:val="28"/>
          <w:szCs w:val="28"/>
          <w:u w:val="single"/>
        </w:rPr>
        <w:t>Mitigation Strategies:</w:t>
      </w:r>
      <w:r w:rsidRPr="0074597E">
        <w:rPr>
          <w:rFonts w:ascii="Segoe UI" w:hAnsi="Segoe UI" w:cs="Segoe UI"/>
          <w:sz w:val="28"/>
          <w:szCs w:val="28"/>
        </w:rPr>
        <w:t xml:space="preserve"> </w:t>
      </w:r>
    </w:p>
    <w:p w14:paraId="37794A9B" w14:textId="385A851D" w:rsidR="0074597E" w:rsidRPr="0074597E" w:rsidRDefault="0074597E" w:rsidP="0074597E">
      <w:pPr>
        <w:pStyle w:val="NoSpacing"/>
        <w:ind w:left="720"/>
        <w:jc w:val="both"/>
        <w:rPr>
          <w:rFonts w:ascii="Segoe UI" w:hAnsi="Segoe UI" w:cs="Segoe UI"/>
          <w:sz w:val="24"/>
          <w:szCs w:val="24"/>
        </w:rPr>
      </w:pPr>
      <w:r w:rsidRPr="0074597E">
        <w:rPr>
          <w:rFonts w:ascii="Segoe UI" w:hAnsi="Segoe UI" w:cs="Segoe UI"/>
          <w:sz w:val="24"/>
          <w:szCs w:val="24"/>
        </w:rPr>
        <w:t>Develop and implement strategies to improve air quality in areas with persistent issues. This may include reducing emissions from industries and transportation, promoting clean energy sources, and enforcing stricter emission controls.</w:t>
      </w:r>
    </w:p>
    <w:p w14:paraId="432FE3CA" w14:textId="77777777" w:rsidR="0074597E" w:rsidRPr="0074597E" w:rsidRDefault="0074597E" w:rsidP="0074597E">
      <w:pPr>
        <w:pStyle w:val="NoSpacing"/>
        <w:ind w:left="720" w:firstLine="720"/>
        <w:jc w:val="both"/>
        <w:rPr>
          <w:rFonts w:ascii="Segoe UI" w:hAnsi="Segoe UI" w:cs="Segoe UI"/>
          <w:sz w:val="24"/>
          <w:szCs w:val="24"/>
        </w:rPr>
      </w:pPr>
    </w:p>
    <w:p w14:paraId="3022852F" w14:textId="77777777" w:rsidR="0074597E" w:rsidRPr="0074597E" w:rsidRDefault="0074597E" w:rsidP="0074597E">
      <w:pPr>
        <w:pStyle w:val="NoSpacing"/>
        <w:numPr>
          <w:ilvl w:val="0"/>
          <w:numId w:val="7"/>
        </w:numPr>
        <w:jc w:val="both"/>
        <w:rPr>
          <w:rFonts w:ascii="Segoe UI" w:hAnsi="Segoe UI" w:cs="Segoe UI"/>
          <w:sz w:val="28"/>
          <w:szCs w:val="28"/>
        </w:rPr>
      </w:pPr>
      <w:r w:rsidRPr="0074597E">
        <w:rPr>
          <w:rFonts w:ascii="Segoe UI" w:hAnsi="Segoe UI" w:cs="Segoe UI"/>
          <w:b/>
          <w:bCs/>
          <w:sz w:val="28"/>
          <w:szCs w:val="28"/>
          <w:u w:val="single"/>
        </w:rPr>
        <w:t>Urban Planning:</w:t>
      </w:r>
      <w:r w:rsidRPr="0074597E">
        <w:rPr>
          <w:rFonts w:ascii="Segoe UI" w:hAnsi="Segoe UI" w:cs="Segoe UI"/>
          <w:sz w:val="28"/>
          <w:szCs w:val="28"/>
        </w:rPr>
        <w:t xml:space="preserve"> </w:t>
      </w:r>
    </w:p>
    <w:p w14:paraId="1F42A12A" w14:textId="359F0228" w:rsidR="0074597E" w:rsidRPr="0074597E" w:rsidRDefault="0074597E" w:rsidP="0074597E">
      <w:pPr>
        <w:pStyle w:val="NoSpacing"/>
        <w:ind w:left="720"/>
        <w:jc w:val="both"/>
        <w:rPr>
          <w:rFonts w:ascii="Segoe UI" w:hAnsi="Segoe UI" w:cs="Segoe UI"/>
          <w:sz w:val="24"/>
          <w:szCs w:val="24"/>
        </w:rPr>
      </w:pPr>
      <w:r w:rsidRPr="0074597E">
        <w:rPr>
          <w:rFonts w:ascii="Segoe UI" w:hAnsi="Segoe UI" w:cs="Segoe UI"/>
          <w:sz w:val="24"/>
          <w:szCs w:val="24"/>
        </w:rPr>
        <w:t>Incorporate air quality data into urban planning and development to reduce sources of pollution and promote green spaces, public transportation, and pedestrian-friendly infrastructure.</w:t>
      </w:r>
    </w:p>
    <w:p w14:paraId="5A2D877F" w14:textId="77777777" w:rsidR="0074597E" w:rsidRPr="0074597E" w:rsidRDefault="0074597E" w:rsidP="0074597E">
      <w:pPr>
        <w:pStyle w:val="NoSpacing"/>
        <w:ind w:left="720" w:firstLine="720"/>
        <w:jc w:val="both"/>
        <w:rPr>
          <w:rFonts w:ascii="Segoe UI" w:hAnsi="Segoe UI" w:cs="Segoe UI"/>
          <w:sz w:val="24"/>
          <w:szCs w:val="24"/>
        </w:rPr>
      </w:pPr>
    </w:p>
    <w:p w14:paraId="17376857" w14:textId="77777777" w:rsidR="0074597E" w:rsidRPr="0074597E" w:rsidRDefault="0074597E" w:rsidP="0074597E">
      <w:pPr>
        <w:pStyle w:val="NoSpacing"/>
        <w:numPr>
          <w:ilvl w:val="0"/>
          <w:numId w:val="7"/>
        </w:numPr>
        <w:jc w:val="both"/>
        <w:rPr>
          <w:rFonts w:ascii="Segoe UI" w:hAnsi="Segoe UI" w:cs="Segoe UI"/>
          <w:sz w:val="28"/>
          <w:szCs w:val="28"/>
        </w:rPr>
      </w:pPr>
      <w:r w:rsidRPr="0074597E">
        <w:rPr>
          <w:rFonts w:ascii="Segoe UI" w:hAnsi="Segoe UI" w:cs="Segoe UI"/>
          <w:b/>
          <w:bCs/>
          <w:sz w:val="28"/>
          <w:szCs w:val="28"/>
          <w:u w:val="single"/>
        </w:rPr>
        <w:t>Policy Development:</w:t>
      </w:r>
    </w:p>
    <w:p w14:paraId="1FB3F8AB" w14:textId="261F3B6C" w:rsidR="0074597E" w:rsidRPr="0074597E" w:rsidRDefault="0074597E" w:rsidP="0074597E">
      <w:pPr>
        <w:pStyle w:val="NoSpacing"/>
        <w:ind w:left="720"/>
        <w:jc w:val="both"/>
        <w:rPr>
          <w:rFonts w:ascii="Segoe UI" w:hAnsi="Segoe UI" w:cs="Segoe UI"/>
          <w:sz w:val="24"/>
          <w:szCs w:val="24"/>
        </w:rPr>
      </w:pPr>
      <w:r w:rsidRPr="0074597E">
        <w:rPr>
          <w:rFonts w:ascii="Segoe UI" w:hAnsi="Segoe UI" w:cs="Segoe UI"/>
          <w:sz w:val="24"/>
          <w:szCs w:val="24"/>
        </w:rPr>
        <w:t xml:space="preserve"> Use data to inform the development of air quality policies and regulations. This could include setting emission limits, promoting clean energy adoption, and incentivizing environmentally friendly practices.</w:t>
      </w:r>
    </w:p>
    <w:p w14:paraId="56577051" w14:textId="77777777" w:rsidR="0074597E" w:rsidRPr="0074597E" w:rsidRDefault="0074597E" w:rsidP="0074597E">
      <w:pPr>
        <w:pStyle w:val="NoSpacing"/>
        <w:ind w:left="720" w:firstLine="720"/>
        <w:jc w:val="both"/>
        <w:rPr>
          <w:rFonts w:ascii="Segoe UI" w:hAnsi="Segoe UI" w:cs="Segoe UI"/>
          <w:sz w:val="24"/>
          <w:szCs w:val="24"/>
        </w:rPr>
      </w:pPr>
    </w:p>
    <w:p w14:paraId="7B42821D" w14:textId="77777777" w:rsidR="0074597E" w:rsidRPr="0074597E" w:rsidRDefault="0074597E" w:rsidP="0074597E">
      <w:pPr>
        <w:pStyle w:val="NoSpacing"/>
        <w:numPr>
          <w:ilvl w:val="0"/>
          <w:numId w:val="7"/>
        </w:numPr>
        <w:jc w:val="both"/>
        <w:rPr>
          <w:rFonts w:ascii="Segoe UI" w:hAnsi="Segoe UI" w:cs="Segoe UI"/>
          <w:sz w:val="28"/>
          <w:szCs w:val="28"/>
        </w:rPr>
      </w:pPr>
      <w:r w:rsidRPr="0074597E">
        <w:rPr>
          <w:rFonts w:ascii="Segoe UI" w:hAnsi="Segoe UI" w:cs="Segoe UI"/>
          <w:b/>
          <w:bCs/>
          <w:sz w:val="28"/>
          <w:szCs w:val="28"/>
          <w:u w:val="single"/>
        </w:rPr>
        <w:t>Emergency Response:</w:t>
      </w:r>
    </w:p>
    <w:p w14:paraId="737CB61B" w14:textId="64A3CED4" w:rsidR="0074597E" w:rsidRPr="0074597E" w:rsidRDefault="0074597E" w:rsidP="0074597E">
      <w:pPr>
        <w:pStyle w:val="NoSpacing"/>
        <w:ind w:left="720"/>
        <w:jc w:val="both"/>
        <w:rPr>
          <w:rFonts w:ascii="Segoe UI" w:hAnsi="Segoe UI" w:cs="Segoe UI"/>
          <w:sz w:val="24"/>
          <w:szCs w:val="24"/>
        </w:rPr>
      </w:pPr>
      <w:r w:rsidRPr="0074597E">
        <w:rPr>
          <w:rFonts w:ascii="Segoe UI" w:hAnsi="Segoe UI" w:cs="Segoe UI"/>
          <w:sz w:val="24"/>
          <w:szCs w:val="24"/>
        </w:rPr>
        <w:t xml:space="preserve"> Prepare emergency response plans for extreme air quality events, such as smog or high particulate matter concentrations. These plans may involve issuing health advisories and implementing traffic restrictions.</w:t>
      </w:r>
    </w:p>
    <w:p w14:paraId="12630C1E" w14:textId="77777777" w:rsidR="0074597E" w:rsidRPr="0074597E" w:rsidRDefault="0074597E" w:rsidP="0074597E">
      <w:pPr>
        <w:pStyle w:val="NoSpacing"/>
        <w:ind w:left="720" w:firstLine="720"/>
        <w:jc w:val="both"/>
        <w:rPr>
          <w:rFonts w:ascii="Segoe UI" w:hAnsi="Segoe UI" w:cs="Segoe UI"/>
          <w:sz w:val="24"/>
          <w:szCs w:val="24"/>
        </w:rPr>
      </w:pPr>
    </w:p>
    <w:p w14:paraId="1224783A" w14:textId="77777777" w:rsidR="0074597E" w:rsidRPr="0074597E" w:rsidRDefault="0074597E" w:rsidP="0074597E">
      <w:pPr>
        <w:pStyle w:val="NoSpacing"/>
        <w:ind w:left="720"/>
        <w:jc w:val="both"/>
        <w:rPr>
          <w:rFonts w:ascii="Segoe UI" w:hAnsi="Segoe UI" w:cs="Segoe UI"/>
          <w:sz w:val="24"/>
          <w:szCs w:val="24"/>
        </w:rPr>
      </w:pPr>
    </w:p>
    <w:p w14:paraId="6B46D09D" w14:textId="16BE0076" w:rsidR="0074597E" w:rsidRPr="0074597E" w:rsidRDefault="0074597E" w:rsidP="0074597E">
      <w:pPr>
        <w:pStyle w:val="NoSpacing"/>
        <w:numPr>
          <w:ilvl w:val="0"/>
          <w:numId w:val="7"/>
        </w:numPr>
        <w:jc w:val="both"/>
        <w:rPr>
          <w:rFonts w:ascii="Segoe UI" w:hAnsi="Segoe UI" w:cs="Segoe UI"/>
          <w:sz w:val="28"/>
          <w:szCs w:val="28"/>
        </w:rPr>
      </w:pPr>
      <w:r w:rsidRPr="0074597E">
        <w:rPr>
          <w:rFonts w:ascii="Segoe UI" w:hAnsi="Segoe UI" w:cs="Segoe UI"/>
          <w:b/>
          <w:bCs/>
          <w:sz w:val="28"/>
          <w:szCs w:val="28"/>
          <w:u w:val="single"/>
        </w:rPr>
        <w:t>Continuous Monitoring:</w:t>
      </w:r>
    </w:p>
    <w:p w14:paraId="37BE654D" w14:textId="72777169" w:rsidR="0074597E" w:rsidRDefault="0074597E" w:rsidP="0074597E">
      <w:pPr>
        <w:pStyle w:val="NoSpacing"/>
        <w:ind w:left="720"/>
        <w:jc w:val="both"/>
        <w:rPr>
          <w:rFonts w:ascii="Segoe UI" w:hAnsi="Segoe UI" w:cs="Segoe UI"/>
          <w:sz w:val="24"/>
          <w:szCs w:val="24"/>
        </w:rPr>
      </w:pPr>
      <w:r w:rsidRPr="0074597E">
        <w:rPr>
          <w:rFonts w:ascii="Segoe UI" w:hAnsi="Segoe UI" w:cs="Segoe UI"/>
          <w:sz w:val="24"/>
          <w:szCs w:val="24"/>
        </w:rPr>
        <w:t>Maintain continuous monitoring of air quality to assess the effectiveness of implemented measures and to adapt strategies as needed.</w:t>
      </w:r>
    </w:p>
    <w:p w14:paraId="50F9840A" w14:textId="77777777" w:rsidR="0074597E" w:rsidRDefault="0074597E" w:rsidP="0074597E">
      <w:pPr>
        <w:pStyle w:val="NoSpacing"/>
        <w:ind w:left="720"/>
        <w:jc w:val="both"/>
        <w:rPr>
          <w:rFonts w:ascii="Segoe UI" w:hAnsi="Segoe UI" w:cs="Segoe UI"/>
          <w:sz w:val="24"/>
          <w:szCs w:val="24"/>
        </w:rPr>
      </w:pPr>
    </w:p>
    <w:p w14:paraId="27636E6C" w14:textId="77777777" w:rsidR="00B93133" w:rsidRPr="00B93133" w:rsidRDefault="00B93133" w:rsidP="0074597E">
      <w:pPr>
        <w:pStyle w:val="NoSpacing"/>
        <w:jc w:val="both"/>
        <w:rPr>
          <w:rFonts w:ascii="Segoe UI" w:hAnsi="Segoe UI" w:cs="Segoe UI"/>
          <w:b/>
          <w:bCs/>
          <w:sz w:val="28"/>
          <w:szCs w:val="28"/>
          <w:u w:val="single"/>
        </w:rPr>
      </w:pPr>
      <w:r w:rsidRPr="00B93133">
        <w:rPr>
          <w:rFonts w:ascii="Segoe UI" w:hAnsi="Segoe UI" w:cs="Segoe UI"/>
          <w:b/>
          <w:bCs/>
          <w:sz w:val="28"/>
          <w:szCs w:val="28"/>
          <w:u w:val="single"/>
        </w:rPr>
        <w:t>INTERPRETATION:</w:t>
      </w:r>
    </w:p>
    <w:p w14:paraId="5A0FA849" w14:textId="1A7F7976" w:rsidR="0074597E" w:rsidRPr="0074597E" w:rsidRDefault="0074597E" w:rsidP="0074597E">
      <w:pPr>
        <w:pStyle w:val="NoSpacing"/>
        <w:jc w:val="both"/>
        <w:rPr>
          <w:rFonts w:ascii="Segoe UI" w:hAnsi="Segoe UI" w:cs="Segoe UI"/>
          <w:sz w:val="24"/>
          <w:szCs w:val="24"/>
        </w:rPr>
      </w:pPr>
      <w:r w:rsidRPr="0074597E">
        <w:rPr>
          <w:rFonts w:ascii="Segoe UI" w:hAnsi="Segoe UI" w:cs="Segoe UI"/>
          <w:sz w:val="24"/>
          <w:szCs w:val="24"/>
        </w:rPr>
        <w:t>Action analytics for air quality assessment is an ongoing process that requires collaboration between government agencies, environmental organizations, industries, and the public to make informed decisions and take actions to improve air quality and protect public health.</w:t>
      </w:r>
    </w:p>
    <w:p w14:paraId="04E10C06" w14:textId="079193DD" w:rsidR="00892364" w:rsidRDefault="00892364" w:rsidP="00C32F07">
      <w:pPr>
        <w:pStyle w:val="BodyText"/>
        <w:spacing w:before="91"/>
        <w:ind w:left="203"/>
        <w:rPr>
          <w:sz w:val="23"/>
        </w:rPr>
      </w:pPr>
      <w:r>
        <w:br w:type="column"/>
      </w:r>
    </w:p>
    <w:p w14:paraId="489703BE" w14:textId="2152109B" w:rsidR="00892364" w:rsidRDefault="00892364" w:rsidP="00C32F07">
      <w:pPr>
        <w:rPr>
          <w:rFonts w:ascii="Arial"/>
          <w:b/>
          <w:sz w:val="25"/>
        </w:rPr>
      </w:pPr>
    </w:p>
    <w:p w14:paraId="4A60B53E" w14:textId="74D5EDC3" w:rsidR="00892364" w:rsidRPr="00504868" w:rsidRDefault="00892364" w:rsidP="00504868">
      <w:pPr>
        <w:pStyle w:val="NoSpacing"/>
        <w:ind w:left="720" w:firstLine="720"/>
        <w:jc w:val="both"/>
        <w:rPr>
          <w:rFonts w:ascii="Segoe UI" w:hAnsi="Segoe UI" w:cs="Segoe UI"/>
          <w:sz w:val="24"/>
          <w:szCs w:val="24"/>
        </w:rPr>
      </w:pPr>
    </w:p>
    <w:sectPr w:rsidR="00892364" w:rsidRPr="00504868" w:rsidSect="004332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B46FC" w14:textId="77777777" w:rsidR="008521E8" w:rsidRDefault="008521E8" w:rsidP="00B93133">
      <w:pPr>
        <w:spacing w:before="0" w:after="0" w:line="240" w:lineRule="auto"/>
      </w:pPr>
      <w:r>
        <w:separator/>
      </w:r>
    </w:p>
  </w:endnote>
  <w:endnote w:type="continuationSeparator" w:id="0">
    <w:p w14:paraId="67C9F466" w14:textId="77777777" w:rsidR="008521E8" w:rsidRDefault="008521E8" w:rsidP="00B931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4BBAC" w14:textId="77777777" w:rsidR="008521E8" w:rsidRDefault="008521E8" w:rsidP="00B93133">
      <w:pPr>
        <w:spacing w:before="0" w:after="0" w:line="240" w:lineRule="auto"/>
      </w:pPr>
      <w:r>
        <w:separator/>
      </w:r>
    </w:p>
  </w:footnote>
  <w:footnote w:type="continuationSeparator" w:id="0">
    <w:p w14:paraId="204357F2" w14:textId="77777777" w:rsidR="008521E8" w:rsidRDefault="008521E8" w:rsidP="00B9313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03D"/>
    <w:multiLevelType w:val="hybridMultilevel"/>
    <w:tmpl w:val="BE742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70FCB"/>
    <w:multiLevelType w:val="hybridMultilevel"/>
    <w:tmpl w:val="FB3022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D6067B"/>
    <w:multiLevelType w:val="hybridMultilevel"/>
    <w:tmpl w:val="D5941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3A2D8F"/>
    <w:multiLevelType w:val="hybridMultilevel"/>
    <w:tmpl w:val="FB302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866F00"/>
    <w:multiLevelType w:val="hybridMultilevel"/>
    <w:tmpl w:val="56F69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2B0567"/>
    <w:multiLevelType w:val="hybridMultilevel"/>
    <w:tmpl w:val="FB3022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E3390E"/>
    <w:multiLevelType w:val="hybridMultilevel"/>
    <w:tmpl w:val="0ADCF3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4F"/>
    <w:rsid w:val="000A0962"/>
    <w:rsid w:val="00433245"/>
    <w:rsid w:val="00504868"/>
    <w:rsid w:val="006C52FE"/>
    <w:rsid w:val="0074597E"/>
    <w:rsid w:val="007C08A0"/>
    <w:rsid w:val="007D074F"/>
    <w:rsid w:val="008521E8"/>
    <w:rsid w:val="00892364"/>
    <w:rsid w:val="00971EC0"/>
    <w:rsid w:val="00B93133"/>
    <w:rsid w:val="00C32F07"/>
    <w:rsid w:val="00DF1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C15A0"/>
  <w15:chartTrackingRefBased/>
  <w15:docId w15:val="{A6E80AA8-D908-4F2B-A051-DA351617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245"/>
  </w:style>
  <w:style w:type="paragraph" w:styleId="Heading1">
    <w:name w:val="heading 1"/>
    <w:basedOn w:val="Normal"/>
    <w:next w:val="Normal"/>
    <w:link w:val="Heading1Char"/>
    <w:uiPriority w:val="9"/>
    <w:qFormat/>
    <w:rsid w:val="0043324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3324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3324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3324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3324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3324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3324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332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332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4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33245"/>
    <w:rPr>
      <w:caps/>
      <w:spacing w:val="15"/>
      <w:shd w:val="clear" w:color="auto" w:fill="D9E2F3" w:themeFill="accent1" w:themeFillTint="33"/>
    </w:rPr>
  </w:style>
  <w:style w:type="character" w:customStyle="1" w:styleId="Heading3Char">
    <w:name w:val="Heading 3 Char"/>
    <w:basedOn w:val="DefaultParagraphFont"/>
    <w:link w:val="Heading3"/>
    <w:uiPriority w:val="9"/>
    <w:rsid w:val="00433245"/>
    <w:rPr>
      <w:caps/>
      <w:color w:val="1F3763" w:themeColor="accent1" w:themeShade="7F"/>
      <w:spacing w:val="15"/>
    </w:rPr>
  </w:style>
  <w:style w:type="character" w:customStyle="1" w:styleId="Heading4Char">
    <w:name w:val="Heading 4 Char"/>
    <w:basedOn w:val="DefaultParagraphFont"/>
    <w:link w:val="Heading4"/>
    <w:uiPriority w:val="9"/>
    <w:semiHidden/>
    <w:rsid w:val="00433245"/>
    <w:rPr>
      <w:caps/>
      <w:color w:val="2F5496" w:themeColor="accent1" w:themeShade="BF"/>
      <w:spacing w:val="10"/>
    </w:rPr>
  </w:style>
  <w:style w:type="character" w:customStyle="1" w:styleId="Heading5Char">
    <w:name w:val="Heading 5 Char"/>
    <w:basedOn w:val="DefaultParagraphFont"/>
    <w:link w:val="Heading5"/>
    <w:uiPriority w:val="9"/>
    <w:semiHidden/>
    <w:rsid w:val="00433245"/>
    <w:rPr>
      <w:caps/>
      <w:color w:val="2F5496" w:themeColor="accent1" w:themeShade="BF"/>
      <w:spacing w:val="10"/>
    </w:rPr>
  </w:style>
  <w:style w:type="character" w:customStyle="1" w:styleId="Heading6Char">
    <w:name w:val="Heading 6 Char"/>
    <w:basedOn w:val="DefaultParagraphFont"/>
    <w:link w:val="Heading6"/>
    <w:uiPriority w:val="9"/>
    <w:semiHidden/>
    <w:rsid w:val="00433245"/>
    <w:rPr>
      <w:caps/>
      <w:color w:val="2F5496" w:themeColor="accent1" w:themeShade="BF"/>
      <w:spacing w:val="10"/>
    </w:rPr>
  </w:style>
  <w:style w:type="character" w:customStyle="1" w:styleId="Heading7Char">
    <w:name w:val="Heading 7 Char"/>
    <w:basedOn w:val="DefaultParagraphFont"/>
    <w:link w:val="Heading7"/>
    <w:uiPriority w:val="9"/>
    <w:semiHidden/>
    <w:rsid w:val="00433245"/>
    <w:rPr>
      <w:caps/>
      <w:color w:val="2F5496" w:themeColor="accent1" w:themeShade="BF"/>
      <w:spacing w:val="10"/>
    </w:rPr>
  </w:style>
  <w:style w:type="character" w:customStyle="1" w:styleId="Heading8Char">
    <w:name w:val="Heading 8 Char"/>
    <w:basedOn w:val="DefaultParagraphFont"/>
    <w:link w:val="Heading8"/>
    <w:uiPriority w:val="9"/>
    <w:semiHidden/>
    <w:rsid w:val="00433245"/>
    <w:rPr>
      <w:caps/>
      <w:spacing w:val="10"/>
      <w:sz w:val="18"/>
      <w:szCs w:val="18"/>
    </w:rPr>
  </w:style>
  <w:style w:type="character" w:customStyle="1" w:styleId="Heading9Char">
    <w:name w:val="Heading 9 Char"/>
    <w:basedOn w:val="DefaultParagraphFont"/>
    <w:link w:val="Heading9"/>
    <w:uiPriority w:val="9"/>
    <w:semiHidden/>
    <w:rsid w:val="00433245"/>
    <w:rPr>
      <w:i/>
      <w:iCs/>
      <w:caps/>
      <w:spacing w:val="10"/>
      <w:sz w:val="18"/>
      <w:szCs w:val="18"/>
    </w:rPr>
  </w:style>
  <w:style w:type="paragraph" w:styleId="Caption">
    <w:name w:val="caption"/>
    <w:basedOn w:val="Normal"/>
    <w:next w:val="Normal"/>
    <w:uiPriority w:val="35"/>
    <w:semiHidden/>
    <w:unhideWhenUsed/>
    <w:qFormat/>
    <w:rsid w:val="00433245"/>
    <w:rPr>
      <w:b/>
      <w:bCs/>
      <w:color w:val="2F5496" w:themeColor="accent1" w:themeShade="BF"/>
      <w:sz w:val="16"/>
      <w:szCs w:val="16"/>
    </w:rPr>
  </w:style>
  <w:style w:type="paragraph" w:styleId="Title">
    <w:name w:val="Title"/>
    <w:basedOn w:val="Normal"/>
    <w:next w:val="Normal"/>
    <w:link w:val="TitleChar"/>
    <w:uiPriority w:val="10"/>
    <w:qFormat/>
    <w:rsid w:val="0043324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3324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332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33245"/>
    <w:rPr>
      <w:caps/>
      <w:color w:val="595959" w:themeColor="text1" w:themeTint="A6"/>
      <w:spacing w:val="10"/>
      <w:sz w:val="21"/>
      <w:szCs w:val="21"/>
    </w:rPr>
  </w:style>
  <w:style w:type="character" w:styleId="Strong">
    <w:name w:val="Strong"/>
    <w:uiPriority w:val="22"/>
    <w:qFormat/>
    <w:rsid w:val="00433245"/>
    <w:rPr>
      <w:b/>
      <w:bCs/>
    </w:rPr>
  </w:style>
  <w:style w:type="character" w:styleId="Emphasis">
    <w:name w:val="Emphasis"/>
    <w:uiPriority w:val="20"/>
    <w:qFormat/>
    <w:rsid w:val="00433245"/>
    <w:rPr>
      <w:caps/>
      <w:color w:val="1F3763" w:themeColor="accent1" w:themeShade="7F"/>
      <w:spacing w:val="5"/>
    </w:rPr>
  </w:style>
  <w:style w:type="paragraph" w:styleId="NoSpacing">
    <w:name w:val="No Spacing"/>
    <w:uiPriority w:val="1"/>
    <w:qFormat/>
    <w:rsid w:val="00433245"/>
    <w:pPr>
      <w:spacing w:after="0" w:line="240" w:lineRule="auto"/>
    </w:pPr>
  </w:style>
  <w:style w:type="paragraph" w:styleId="Quote">
    <w:name w:val="Quote"/>
    <w:basedOn w:val="Normal"/>
    <w:next w:val="Normal"/>
    <w:link w:val="QuoteChar"/>
    <w:uiPriority w:val="29"/>
    <w:qFormat/>
    <w:rsid w:val="00433245"/>
    <w:rPr>
      <w:i/>
      <w:iCs/>
      <w:sz w:val="24"/>
      <w:szCs w:val="24"/>
    </w:rPr>
  </w:style>
  <w:style w:type="character" w:customStyle="1" w:styleId="QuoteChar">
    <w:name w:val="Quote Char"/>
    <w:basedOn w:val="DefaultParagraphFont"/>
    <w:link w:val="Quote"/>
    <w:uiPriority w:val="29"/>
    <w:rsid w:val="00433245"/>
    <w:rPr>
      <w:i/>
      <w:iCs/>
      <w:sz w:val="24"/>
      <w:szCs w:val="24"/>
    </w:rPr>
  </w:style>
  <w:style w:type="paragraph" w:styleId="IntenseQuote">
    <w:name w:val="Intense Quote"/>
    <w:basedOn w:val="Normal"/>
    <w:next w:val="Normal"/>
    <w:link w:val="IntenseQuoteChar"/>
    <w:uiPriority w:val="30"/>
    <w:qFormat/>
    <w:rsid w:val="0043324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33245"/>
    <w:rPr>
      <w:color w:val="4472C4" w:themeColor="accent1"/>
      <w:sz w:val="24"/>
      <w:szCs w:val="24"/>
    </w:rPr>
  </w:style>
  <w:style w:type="character" w:styleId="SubtleEmphasis">
    <w:name w:val="Subtle Emphasis"/>
    <w:uiPriority w:val="19"/>
    <w:qFormat/>
    <w:rsid w:val="00433245"/>
    <w:rPr>
      <w:i/>
      <w:iCs/>
      <w:color w:val="1F3763" w:themeColor="accent1" w:themeShade="7F"/>
    </w:rPr>
  </w:style>
  <w:style w:type="character" w:styleId="IntenseEmphasis">
    <w:name w:val="Intense Emphasis"/>
    <w:uiPriority w:val="21"/>
    <w:qFormat/>
    <w:rsid w:val="00433245"/>
    <w:rPr>
      <w:b/>
      <w:bCs/>
      <w:caps/>
      <w:color w:val="1F3763" w:themeColor="accent1" w:themeShade="7F"/>
      <w:spacing w:val="10"/>
    </w:rPr>
  </w:style>
  <w:style w:type="character" w:styleId="SubtleReference">
    <w:name w:val="Subtle Reference"/>
    <w:uiPriority w:val="31"/>
    <w:qFormat/>
    <w:rsid w:val="00433245"/>
    <w:rPr>
      <w:b/>
      <w:bCs/>
      <w:color w:val="4472C4" w:themeColor="accent1"/>
    </w:rPr>
  </w:style>
  <w:style w:type="character" w:styleId="IntenseReference">
    <w:name w:val="Intense Reference"/>
    <w:uiPriority w:val="32"/>
    <w:qFormat/>
    <w:rsid w:val="00433245"/>
    <w:rPr>
      <w:b/>
      <w:bCs/>
      <w:i/>
      <w:iCs/>
      <w:caps/>
      <w:color w:val="4472C4" w:themeColor="accent1"/>
    </w:rPr>
  </w:style>
  <w:style w:type="character" w:styleId="BookTitle">
    <w:name w:val="Book Title"/>
    <w:uiPriority w:val="33"/>
    <w:qFormat/>
    <w:rsid w:val="00433245"/>
    <w:rPr>
      <w:b/>
      <w:bCs/>
      <w:i/>
      <w:iCs/>
      <w:spacing w:val="0"/>
    </w:rPr>
  </w:style>
  <w:style w:type="paragraph" w:styleId="TOCHeading">
    <w:name w:val="TOC Heading"/>
    <w:basedOn w:val="Heading1"/>
    <w:next w:val="Normal"/>
    <w:uiPriority w:val="39"/>
    <w:semiHidden/>
    <w:unhideWhenUsed/>
    <w:qFormat/>
    <w:rsid w:val="00433245"/>
    <w:pPr>
      <w:outlineLvl w:val="9"/>
    </w:pPr>
  </w:style>
  <w:style w:type="paragraph" w:styleId="ListParagraph">
    <w:name w:val="List Paragraph"/>
    <w:basedOn w:val="Normal"/>
    <w:uiPriority w:val="34"/>
    <w:qFormat/>
    <w:rsid w:val="007D074F"/>
    <w:pPr>
      <w:ind w:left="720"/>
      <w:contextualSpacing/>
    </w:pPr>
  </w:style>
  <w:style w:type="paragraph" w:styleId="BodyText">
    <w:name w:val="Body Text"/>
    <w:basedOn w:val="Normal"/>
    <w:link w:val="BodyTextChar"/>
    <w:uiPriority w:val="1"/>
    <w:unhideWhenUsed/>
    <w:rsid w:val="00892364"/>
    <w:pPr>
      <w:widowControl w:val="0"/>
      <w:autoSpaceDE w:val="0"/>
      <w:autoSpaceDN w:val="0"/>
      <w:spacing w:before="0" w:after="0" w:line="240" w:lineRule="auto"/>
    </w:pPr>
    <w:rPr>
      <w:rFonts w:ascii="Arial MT" w:eastAsia="Arial MT" w:hAnsi="Arial MT" w:cs="Arial MT"/>
      <w:sz w:val="17"/>
      <w:szCs w:val="17"/>
      <w:lang w:val="en-US"/>
    </w:rPr>
  </w:style>
  <w:style w:type="character" w:customStyle="1" w:styleId="BodyTextChar">
    <w:name w:val="Body Text Char"/>
    <w:basedOn w:val="DefaultParagraphFont"/>
    <w:link w:val="BodyText"/>
    <w:uiPriority w:val="1"/>
    <w:rsid w:val="00892364"/>
    <w:rPr>
      <w:rFonts w:ascii="Arial MT" w:eastAsia="Arial MT" w:hAnsi="Arial MT" w:cs="Arial MT"/>
      <w:sz w:val="17"/>
      <w:szCs w:val="17"/>
      <w:lang w:val="en-US"/>
    </w:rPr>
  </w:style>
  <w:style w:type="paragraph" w:customStyle="1" w:styleId="TableParagraph">
    <w:name w:val="Table Paragraph"/>
    <w:basedOn w:val="Normal"/>
    <w:uiPriority w:val="1"/>
    <w:rsid w:val="00892364"/>
    <w:pPr>
      <w:widowControl w:val="0"/>
      <w:autoSpaceDE w:val="0"/>
      <w:autoSpaceDN w:val="0"/>
      <w:spacing w:before="52" w:after="0" w:line="240" w:lineRule="auto"/>
      <w:ind w:left="44"/>
      <w:jc w:val="center"/>
    </w:pPr>
    <w:rPr>
      <w:rFonts w:ascii="Arial MT" w:eastAsia="Arial MT" w:hAnsi="Arial MT" w:cs="Arial MT"/>
      <w:sz w:val="22"/>
      <w:szCs w:val="22"/>
      <w:lang w:val="en-US"/>
    </w:rPr>
  </w:style>
  <w:style w:type="paragraph" w:styleId="Header">
    <w:name w:val="header"/>
    <w:basedOn w:val="Normal"/>
    <w:link w:val="HeaderChar"/>
    <w:uiPriority w:val="99"/>
    <w:unhideWhenUsed/>
    <w:rsid w:val="00B9313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93133"/>
  </w:style>
  <w:style w:type="paragraph" w:styleId="Footer">
    <w:name w:val="footer"/>
    <w:basedOn w:val="Normal"/>
    <w:link w:val="FooterChar"/>
    <w:uiPriority w:val="99"/>
    <w:unhideWhenUsed/>
    <w:rsid w:val="00B9313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93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69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1148</Words>
  <Characters>6045</Characters>
  <Application>Microsoft Office Word</Application>
  <DocSecurity>0</DocSecurity>
  <Lines>526</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ACTW-1</dc:creator>
  <cp:keywords/>
  <dc:description/>
  <cp:lastModifiedBy>ACT30</cp:lastModifiedBy>
  <cp:revision>2</cp:revision>
  <cp:lastPrinted>2023-10-11T06:40:00Z</cp:lastPrinted>
  <dcterms:created xsi:type="dcterms:W3CDTF">2023-10-11T05:16:00Z</dcterms:created>
  <dcterms:modified xsi:type="dcterms:W3CDTF">2023-10-18T05:54:00Z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db09af4b3505ced81ccef9243649e1884f31d79abeff2910983d590b4b35c5d7</vt:lpwstr>
  </property>
</Properties>
</file>