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036F" w14:textId="77777777" w:rsidR="00A40D50" w:rsidRDefault="00A40D50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Types of Network :</w:t>
      </w:r>
    </w:p>
    <w:p w14:paraId="08858E39" w14:textId="77777777" w:rsidR="00A40D50" w:rsidRDefault="00A40D5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Pan (Personal Area Networks):</w:t>
      </w:r>
    </w:p>
    <w:p w14:paraId="53E3EC96" w14:textId="77777777" w:rsidR="00CF6996" w:rsidRDefault="00CF6996">
      <w:pPr>
        <w:numPr>
          <w:ilvl w:val="0"/>
          <w:numId w:val="1"/>
        </w:numPr>
        <w:shd w:val="clear" w:color="auto" w:fill="FFFFFF"/>
        <w:spacing w:before="60" w:after="100" w:afterAutospacing="1" w:line="435" w:lineRule="atLeast"/>
        <w:jc w:val="both"/>
        <w:divId w:val="991829247"/>
        <w:rPr>
          <w:rFonts w:ascii="Verdana" w:eastAsia="Times New Roman" w:hAnsi="Verdana"/>
          <w:color w:val="000000"/>
          <w:kern w:val="0"/>
          <w14:ligatures w14:val="none"/>
        </w:rPr>
      </w:pPr>
      <w:r>
        <w:rPr>
          <w:rFonts w:ascii="Verdana" w:eastAsia="Times New Roman" w:hAnsi="Verdana"/>
          <w:color w:val="000000"/>
        </w:rPr>
        <w:t>Personal Area Network is a network arranged within an individual person, typically within a range of 10 meters.</w:t>
      </w:r>
    </w:p>
    <w:p w14:paraId="69F812BA" w14:textId="77777777" w:rsidR="00CF6996" w:rsidRDefault="00CF6996">
      <w:pPr>
        <w:numPr>
          <w:ilvl w:val="0"/>
          <w:numId w:val="1"/>
        </w:numPr>
        <w:shd w:val="clear" w:color="auto" w:fill="FFFFFF"/>
        <w:spacing w:before="60" w:after="100" w:afterAutospacing="1" w:line="435" w:lineRule="atLeast"/>
        <w:jc w:val="both"/>
        <w:divId w:val="991829247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Personal Area Network is used for connecting the computer devices of personal use is known as Personal Area Network.</w:t>
      </w:r>
    </w:p>
    <w:p w14:paraId="6CF35A69" w14:textId="77777777" w:rsidR="00CF6996" w:rsidRDefault="00CF6996">
      <w:pPr>
        <w:numPr>
          <w:ilvl w:val="0"/>
          <w:numId w:val="1"/>
        </w:numPr>
        <w:shd w:val="clear" w:color="auto" w:fill="FFFFFF"/>
        <w:spacing w:before="60" w:after="100" w:afterAutospacing="1" w:line="435" w:lineRule="atLeast"/>
        <w:jc w:val="both"/>
        <w:divId w:val="991829247"/>
        <w:rPr>
          <w:rFonts w:ascii="Verdana" w:eastAsia="Times New Roman" w:hAnsi="Verdana"/>
          <w:color w:val="000000"/>
        </w:rPr>
      </w:pPr>
      <w:r>
        <w:rPr>
          <w:rStyle w:val="Strong"/>
          <w:rFonts w:ascii="Segoe UI" w:eastAsia="Times New Roman" w:hAnsi="Segoe UI" w:cs="Segoe UI"/>
          <w:color w:val="000000"/>
        </w:rPr>
        <w:t>Thomas Zimmerman</w:t>
      </w:r>
      <w:r>
        <w:rPr>
          <w:rFonts w:ascii="Verdana" w:eastAsia="Times New Roman" w:hAnsi="Verdana"/>
          <w:color w:val="000000"/>
        </w:rPr>
        <w:t> was the first research scientist to bring the idea of the Personal Area Network.</w:t>
      </w:r>
    </w:p>
    <w:p w14:paraId="4EE05D1D" w14:textId="77777777" w:rsidR="00CF6996" w:rsidRDefault="00CF6996">
      <w:pPr>
        <w:numPr>
          <w:ilvl w:val="0"/>
          <w:numId w:val="1"/>
        </w:numPr>
        <w:shd w:val="clear" w:color="auto" w:fill="FFFFFF"/>
        <w:spacing w:before="60" w:after="100" w:afterAutospacing="1" w:line="435" w:lineRule="atLeast"/>
        <w:jc w:val="both"/>
        <w:divId w:val="991829247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Personal Area Network covers an area of </w:t>
      </w:r>
      <w:r>
        <w:rPr>
          <w:rStyle w:val="Strong"/>
          <w:rFonts w:ascii="Segoe UI" w:eastAsia="Times New Roman" w:hAnsi="Segoe UI" w:cs="Segoe UI"/>
          <w:color w:val="000000"/>
        </w:rPr>
        <w:t>30 feet</w:t>
      </w:r>
      <w:r>
        <w:rPr>
          <w:rFonts w:ascii="Verdana" w:eastAsia="Times New Roman" w:hAnsi="Verdana"/>
          <w:color w:val="000000"/>
        </w:rPr>
        <w:t>.</w:t>
      </w:r>
    </w:p>
    <w:p w14:paraId="1060FBD4" w14:textId="77777777" w:rsidR="00CF6996" w:rsidRDefault="00CF6996">
      <w:pPr>
        <w:numPr>
          <w:ilvl w:val="0"/>
          <w:numId w:val="1"/>
        </w:numPr>
        <w:shd w:val="clear" w:color="auto" w:fill="FFFFFF"/>
        <w:spacing w:before="60" w:after="100" w:afterAutospacing="1" w:line="435" w:lineRule="atLeast"/>
        <w:jc w:val="both"/>
        <w:divId w:val="991829247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Personal computer devices that are used to develop the personal area network are the laptop, mobile phones, media player and play stations.</w:t>
      </w:r>
    </w:p>
    <w:p w14:paraId="06ADCC78" w14:textId="583C1DCE" w:rsidR="00A40D50" w:rsidRDefault="00B60FF5">
      <w:pPr>
        <w:rPr>
          <w:rStyle w:val="Strong"/>
          <w:rFonts w:ascii="Segoe UI" w:eastAsia="DengXian" w:hAnsi="Segoe UI" w:cs="Segoe UI"/>
          <w:color w:val="333333"/>
          <w:shd w:val="clear" w:color="auto" w:fill="FFFFFF"/>
          <w:lang w:eastAsia="zh-CN"/>
        </w:rPr>
      </w:pPr>
      <w: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  <w:t>There are two types of Personal Area Network:</w:t>
      </w:r>
    </w:p>
    <w:p w14:paraId="6162AF14" w14:textId="5134151F" w:rsidR="00D979D2" w:rsidRDefault="00E94F6D">
      <w:pPr>
        <w:rPr>
          <w:rFonts w:ascii="Verdana" w:eastAsia="DengXian" w:hAnsi="Verdana"/>
          <w:color w:val="333333"/>
          <w:shd w:val="clear" w:color="auto" w:fill="FFFFFF"/>
          <w:lang w:eastAsia="zh-CN"/>
        </w:rPr>
      </w:pPr>
      <w: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  <w:t>Wireless Personal Area Network:</w:t>
      </w:r>
      <w:r>
        <w:rPr>
          <w:rFonts w:ascii="Verdana" w:eastAsia="Times New Roman" w:hAnsi="Verdana"/>
          <w:color w:val="333333"/>
          <w:shd w:val="clear" w:color="auto" w:fill="FFFFFF"/>
        </w:rPr>
        <w:t xml:space="preserve"> Wireless Personal Area Network is developed by simply using wireless technologies such as </w:t>
      </w:r>
      <w:proofErr w:type="spellStart"/>
      <w:r>
        <w:rPr>
          <w:rFonts w:ascii="Verdana" w:eastAsia="Times New Roman" w:hAnsi="Verdana"/>
          <w:color w:val="333333"/>
          <w:shd w:val="clear" w:color="auto" w:fill="FFFFFF"/>
        </w:rPr>
        <w:t>WiFi</w:t>
      </w:r>
      <w:proofErr w:type="spellEnd"/>
      <w:r>
        <w:rPr>
          <w:rFonts w:ascii="Verdana" w:eastAsia="Times New Roman" w:hAnsi="Verdana"/>
          <w:color w:val="333333"/>
          <w:shd w:val="clear" w:color="auto" w:fill="FFFFFF"/>
        </w:rPr>
        <w:t>, Bluetooth. It is a low range network.</w:t>
      </w:r>
    </w:p>
    <w:p w14:paraId="5CA2B5F6" w14:textId="7E4835D5" w:rsidR="00E94F6D" w:rsidRDefault="00ED6837">
      <w:pPr>
        <w:rPr>
          <w:rFonts w:ascii="Verdana" w:eastAsia="DengXian" w:hAnsi="Verdana"/>
          <w:color w:val="333333"/>
          <w:shd w:val="clear" w:color="auto" w:fill="FFFFFF"/>
          <w:lang w:eastAsia="zh-CN"/>
        </w:rPr>
      </w:pPr>
      <w: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  <w:t>Wired Personal Area Network:</w:t>
      </w:r>
      <w:r>
        <w:rPr>
          <w:rFonts w:ascii="Verdana" w:eastAsia="Times New Roman" w:hAnsi="Verdana"/>
          <w:color w:val="333333"/>
          <w:shd w:val="clear" w:color="auto" w:fill="FFFFFF"/>
        </w:rPr>
        <w:t> Wired Personal Area Network is created by using the USB.</w:t>
      </w:r>
    </w:p>
    <w:p w14:paraId="1534DBDA" w14:textId="08BDAA22" w:rsidR="00ED6837" w:rsidRDefault="00B649B0">
      <w:pPr>
        <w:rPr>
          <w:rFonts w:ascii="Nunito" w:eastAsia="DengXian" w:hAnsi="Nunito"/>
          <w:color w:val="273239"/>
          <w:spacing w:val="2"/>
          <w:sz w:val="26"/>
          <w:szCs w:val="26"/>
          <w:shd w:val="clear" w:color="auto" w:fill="FFFFFF"/>
          <w:lang w:eastAsia="zh-CN"/>
        </w:rPr>
      </w:pPr>
      <w:r>
        <w:rPr>
          <w:rFonts w:ascii="Nunito" w:eastAsia="Times New Roman" w:hAnsi="Nunito"/>
          <w:color w:val="273239"/>
          <w:spacing w:val="2"/>
          <w:sz w:val="26"/>
          <w:szCs w:val="26"/>
          <w:shd w:val="clear" w:color="auto" w:fill="FFFFFF"/>
        </w:rPr>
        <w:t>Examples of PAN are USB, computer, phone, tablet, printer, PDA, etc.</w:t>
      </w:r>
    </w:p>
    <w:p w14:paraId="269EA76B" w14:textId="6F3496D1" w:rsidR="009A0D80" w:rsidRDefault="009C791E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F44774" wp14:editId="498239A3">
            <wp:simplePos x="0" y="0"/>
            <wp:positionH relativeFrom="column">
              <wp:posOffset>1455420</wp:posOffset>
            </wp:positionH>
            <wp:positionV relativeFrom="paragraph">
              <wp:posOffset>369570</wp:posOffset>
            </wp:positionV>
            <wp:extent cx="2120900" cy="1227455"/>
            <wp:effectExtent l="0" t="0" r="0" b="0"/>
            <wp:wrapTopAndBottom/>
            <wp:docPr id="58640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00374" w14:textId="77777777" w:rsidR="00947D41" w:rsidRDefault="00947D41">
      <w:pPr>
        <w:rPr>
          <w:rFonts w:eastAsia="DengXian"/>
          <w:lang w:eastAsia="zh-CN"/>
        </w:rPr>
      </w:pPr>
    </w:p>
    <w:p w14:paraId="207BB128" w14:textId="77777777" w:rsidR="00947D41" w:rsidRDefault="00947D41">
      <w:pPr>
        <w:rPr>
          <w:rFonts w:eastAsia="DengXian"/>
          <w:lang w:eastAsia="zh-CN"/>
        </w:rPr>
      </w:pPr>
    </w:p>
    <w:p w14:paraId="191D20C1" w14:textId="77777777" w:rsidR="00947D41" w:rsidRDefault="00947D41">
      <w:pPr>
        <w:rPr>
          <w:rFonts w:eastAsia="DengXian"/>
          <w:lang w:eastAsia="zh-CN"/>
        </w:rPr>
      </w:pPr>
    </w:p>
    <w:p w14:paraId="506A85C3" w14:textId="77777777" w:rsidR="00947D41" w:rsidRDefault="00947D41">
      <w:pPr>
        <w:pStyle w:val="Heading3"/>
        <w:shd w:val="clear" w:color="auto" w:fill="FFFFFF"/>
        <w:spacing w:before="0" w:after="0"/>
        <w:jc w:val="both"/>
        <w:textAlignment w:val="baseline"/>
        <w:divId w:val="849564030"/>
        <w:rPr>
          <w:rFonts w:ascii="Nunito" w:eastAsia="Times New Roman" w:hAnsi="Nunito"/>
          <w:color w:val="273239"/>
          <w:spacing w:val="2"/>
          <w:kern w:val="0"/>
          <w14:ligatures w14:val="none"/>
        </w:rPr>
      </w:pPr>
      <w:r>
        <w:rPr>
          <w:rStyle w:val="Strong"/>
          <w:rFonts w:ascii="Nunito" w:eastAsia="Times New Roman" w:hAnsi="Nunito"/>
          <w:b w:val="0"/>
          <w:bCs w:val="0"/>
          <w:color w:val="273239"/>
          <w:spacing w:val="2"/>
          <w:bdr w:val="none" w:sz="0" w:space="0" w:color="auto" w:frame="1"/>
        </w:rPr>
        <w:lastRenderedPageBreak/>
        <w:t>2. Local Area Network (LAN)</w:t>
      </w:r>
    </w:p>
    <w:p w14:paraId="16E40D5D" w14:textId="14A5A5C3" w:rsidR="00482B75" w:rsidRDefault="00482B75" w:rsidP="00482B75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1133866555"/>
        <w:rPr>
          <w:rFonts w:ascii="Verdana" w:eastAsia="Times New Roman" w:hAnsi="Verdana"/>
          <w:color w:val="000000"/>
          <w:kern w:val="0"/>
          <w14:ligatures w14:val="none"/>
        </w:rPr>
      </w:pPr>
      <w:r>
        <w:rPr>
          <w:rFonts w:ascii="Verdana" w:eastAsia="Times New Roman" w:hAnsi="Verdana"/>
          <w:color w:val="000000"/>
        </w:rPr>
        <w:t>Local Area Network is a group of computers connected to each other in a small area such as building, office.</w:t>
      </w:r>
    </w:p>
    <w:p w14:paraId="45E16A46" w14:textId="77777777" w:rsidR="00482B75" w:rsidRDefault="00482B75" w:rsidP="00482B75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113386655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LAN is used for connecting two or more personal computers through a communication medium such as twisted pair, coaxial cable, etc.</w:t>
      </w:r>
    </w:p>
    <w:p w14:paraId="1E65B9A8" w14:textId="77777777" w:rsidR="002804B4" w:rsidRDefault="002804B4" w:rsidP="002804B4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120660440"/>
        <w:rPr>
          <w:rFonts w:ascii="Verdana" w:eastAsia="Times New Roman" w:hAnsi="Verdana"/>
          <w:color w:val="000000"/>
          <w:kern w:val="0"/>
          <w14:ligatures w14:val="none"/>
        </w:rPr>
      </w:pPr>
      <w:r>
        <w:rPr>
          <w:rFonts w:ascii="Verdana" w:eastAsia="Times New Roman" w:hAnsi="Verdana"/>
          <w:color w:val="000000"/>
        </w:rPr>
        <w:t xml:space="preserve">It is less costly as it is built with inexpensive hardware such as hubs, network adapters, and </w:t>
      </w:r>
      <w:proofErr w:type="spellStart"/>
      <w:r>
        <w:rPr>
          <w:rFonts w:ascii="Verdana" w:eastAsia="Times New Roman" w:hAnsi="Verdana"/>
          <w:color w:val="000000"/>
        </w:rPr>
        <w:t>ethernet</w:t>
      </w:r>
      <w:proofErr w:type="spellEnd"/>
      <w:r>
        <w:rPr>
          <w:rFonts w:ascii="Verdana" w:eastAsia="Times New Roman" w:hAnsi="Verdana"/>
          <w:color w:val="000000"/>
        </w:rPr>
        <w:t xml:space="preserve"> cables.</w:t>
      </w:r>
    </w:p>
    <w:p w14:paraId="3F90247E" w14:textId="77777777" w:rsidR="002804B4" w:rsidRDefault="002804B4" w:rsidP="002804B4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120660440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The data is transferred at an extremely faster rate in Local Area Network.</w:t>
      </w:r>
    </w:p>
    <w:p w14:paraId="29499F22" w14:textId="2EF3FCA0" w:rsidR="0073436C" w:rsidRPr="0073436C" w:rsidRDefault="002804B4" w:rsidP="0073436C">
      <w:pPr>
        <w:numPr>
          <w:ilvl w:val="0"/>
          <w:numId w:val="2"/>
        </w:numPr>
        <w:shd w:val="clear" w:color="auto" w:fill="FFFFFF"/>
        <w:spacing w:before="60" w:after="100" w:afterAutospacing="1" w:line="435" w:lineRule="atLeast"/>
        <w:jc w:val="both"/>
        <w:divId w:val="120660440"/>
        <w:rPr>
          <w:rFonts w:ascii="Verdana" w:eastAsia="Times New Roman" w:hAnsi="Verdana" w:hint="eastAsia"/>
          <w:color w:val="000000"/>
        </w:rPr>
      </w:pPr>
      <w:r>
        <w:rPr>
          <w:rFonts w:ascii="Verdana" w:eastAsia="Times New Roman" w:hAnsi="Verdana"/>
          <w:color w:val="000000"/>
        </w:rPr>
        <w:t>Local Area Network provides higher security.</w:t>
      </w:r>
    </w:p>
    <w:p w14:paraId="4EAA5019" w14:textId="77777777" w:rsidR="00013570" w:rsidRDefault="00013570" w:rsidP="000135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divId w:val="1343431537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two important technologies involved in this network are </w:t>
      </w:r>
      <w:hyperlink r:id="rId6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Ethernet</w:t>
        </w:r>
      </w:hyperlink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Nunito" w:hAnsi="Nunito"/>
          <w:color w:val="273239"/>
          <w:spacing w:val="2"/>
          <w:sz w:val="26"/>
          <w:szCs w:val="26"/>
        </w:rPr>
        <w:t>and 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fldChar w:fldCharType="begin"/>
      </w:r>
      <w:r>
        <w:rPr>
          <w:rFonts w:ascii="Nunito" w:hAnsi="Nunito"/>
          <w:color w:val="273239"/>
          <w:spacing w:val="2"/>
          <w:sz w:val="26"/>
          <w:szCs w:val="26"/>
        </w:rPr>
        <w:instrText>HYPERLINK "https://www.geeksforgeeks.org/what-is-wi-fiwireless-fidelity/"</w:instrText>
      </w:r>
      <w:r>
        <w:rPr>
          <w:rFonts w:ascii="Nunito" w:hAnsi="Nunito"/>
          <w:color w:val="273239"/>
          <w:spacing w:val="2"/>
          <w:sz w:val="26"/>
          <w:szCs w:val="26"/>
        </w:rPr>
      </w:r>
      <w:r>
        <w:rPr>
          <w:rFonts w:ascii="Nunito" w:hAnsi="Nunito"/>
          <w:color w:val="273239"/>
          <w:spacing w:val="2"/>
          <w:sz w:val="26"/>
          <w:szCs w:val="26"/>
        </w:rPr>
        <w:fldChar w:fldCharType="separate"/>
      </w:r>
      <w:r>
        <w:rPr>
          <w:rStyle w:val="Hyperlink"/>
          <w:rFonts w:ascii="Nunito" w:hAnsi="Nunito"/>
          <w:spacing w:val="2"/>
          <w:sz w:val="26"/>
          <w:szCs w:val="26"/>
          <w:bdr w:val="none" w:sz="0" w:space="0" w:color="auto" w:frame="1"/>
        </w:rPr>
        <w:t>Wi-fi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fldChar w:fldCharType="end"/>
      </w:r>
      <w:r>
        <w:rPr>
          <w:rFonts w:ascii="Nunito" w:hAnsi="Nunito"/>
          <w:color w:val="273239"/>
          <w:spacing w:val="2"/>
          <w:sz w:val="26"/>
          <w:szCs w:val="26"/>
        </w:rPr>
        <w:t>.  It ranges up to 2km &amp; transmission speed is very high with easy maintenance and low cost.</w:t>
      </w:r>
    </w:p>
    <w:p w14:paraId="76CFBB80" w14:textId="77777777" w:rsidR="00013570" w:rsidRPr="0073436C" w:rsidRDefault="00013570" w:rsidP="000135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divId w:val="1343431537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Examples of LAN are networking in a home, school, library, laboratory, college, office, etc.</w:t>
      </w:r>
    </w:p>
    <w:p w14:paraId="6F2E532C" w14:textId="2B99A966" w:rsidR="0073436C" w:rsidRDefault="0073436C" w:rsidP="0073436C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divId w:val="1343431537"/>
        <w:rPr>
          <w:rFonts w:ascii="Nunito" w:hAnsi="Nunito"/>
          <w:color w:val="273239"/>
          <w:spacing w:val="2"/>
          <w:sz w:val="26"/>
          <w:szCs w:val="26"/>
        </w:rPr>
      </w:pPr>
    </w:p>
    <w:p w14:paraId="68AD43A5" w14:textId="19981169" w:rsidR="00947D41" w:rsidRDefault="004A4F58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E0B2B9" wp14:editId="3C354B48">
            <wp:simplePos x="0" y="0"/>
            <wp:positionH relativeFrom="column">
              <wp:posOffset>0</wp:posOffset>
            </wp:positionH>
            <wp:positionV relativeFrom="paragraph">
              <wp:posOffset>1134745</wp:posOffset>
            </wp:positionV>
            <wp:extent cx="3123565" cy="2592705"/>
            <wp:effectExtent l="0" t="0" r="635" b="0"/>
            <wp:wrapTopAndBottom/>
            <wp:docPr id="12328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7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7B295" w14:textId="77777777" w:rsidR="004A4F58" w:rsidRDefault="004A4F58">
      <w:pPr>
        <w:rPr>
          <w:rFonts w:eastAsia="DengXian"/>
          <w:lang w:eastAsia="zh-CN"/>
        </w:rPr>
      </w:pPr>
    </w:p>
    <w:p w14:paraId="7408B01C" w14:textId="77777777" w:rsidR="004A4F58" w:rsidRDefault="004A4F58">
      <w:pPr>
        <w:rPr>
          <w:rFonts w:eastAsia="DengXian"/>
          <w:lang w:eastAsia="zh-CN"/>
        </w:rPr>
      </w:pPr>
    </w:p>
    <w:p w14:paraId="169720C6" w14:textId="77777777" w:rsidR="00C1501D" w:rsidRDefault="00C1501D">
      <w:pPr>
        <w:pStyle w:val="Heading3"/>
        <w:shd w:val="clear" w:color="auto" w:fill="FFFFFF"/>
        <w:spacing w:before="0" w:after="0"/>
        <w:jc w:val="both"/>
        <w:textAlignment w:val="baseline"/>
        <w:divId w:val="1589189682"/>
        <w:rPr>
          <w:rFonts w:ascii="Nunito" w:eastAsia="Times New Roman" w:hAnsi="Nunito"/>
          <w:color w:val="273239"/>
          <w:spacing w:val="2"/>
          <w:kern w:val="0"/>
          <w14:ligatures w14:val="none"/>
        </w:rPr>
      </w:pPr>
      <w:r>
        <w:rPr>
          <w:rStyle w:val="Strong"/>
          <w:rFonts w:ascii="Nunito" w:eastAsia="Times New Roman" w:hAnsi="Nunito"/>
          <w:b w:val="0"/>
          <w:bCs w:val="0"/>
          <w:color w:val="273239"/>
          <w:spacing w:val="2"/>
          <w:bdr w:val="none" w:sz="0" w:space="0" w:color="auto" w:frame="1"/>
        </w:rPr>
        <w:lastRenderedPageBreak/>
        <w:t>3. Campus Area Network (CAN)</w:t>
      </w:r>
    </w:p>
    <w:p w14:paraId="3ED11775" w14:textId="77777777" w:rsidR="00C1501D" w:rsidRDefault="00C1501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divId w:val="1589189682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CAN is bigger than a LAN but smaller than a MAN. This is a type of computer network that is usually used in places like a school or colleges. </w:t>
      </w:r>
    </w:p>
    <w:p w14:paraId="4333DE14" w14:textId="77777777" w:rsidR="00BD58CF" w:rsidRDefault="00BD58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divId w:val="1544781591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This network covers a limited geographical area that is, it spreads across several buildings within the campus. </w:t>
      </w:r>
      <w:hyperlink r:id="rId8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CAN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mainly use Ethernet technology with a range from 1km to 5km.</w:t>
      </w:r>
    </w:p>
    <w:p w14:paraId="37DB8C11" w14:textId="77777777" w:rsidR="00BD58CF" w:rsidRDefault="00BD58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divId w:val="1544781591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Its transmission speed is very high with a moderate maintenance cost and moderate cost.</w:t>
      </w:r>
    </w:p>
    <w:p w14:paraId="7C994A1B" w14:textId="77777777" w:rsidR="00BD58CF" w:rsidRDefault="00BD58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divId w:val="1544781591"/>
        <w:rPr>
          <w:rFonts w:ascii="Nunito" w:eastAsia="DengXian" w:hAnsi="Nunito"/>
          <w:color w:val="273239"/>
          <w:spacing w:val="2"/>
          <w:sz w:val="26"/>
          <w:szCs w:val="26"/>
          <w:lang w:eastAsia="zh-CN"/>
        </w:rPr>
      </w:pPr>
      <w:r>
        <w:rPr>
          <w:rFonts w:ascii="Nunito" w:hAnsi="Nunito"/>
          <w:color w:val="273239"/>
          <w:spacing w:val="2"/>
          <w:sz w:val="26"/>
          <w:szCs w:val="26"/>
        </w:rPr>
        <w:t>Examples of CAN are networks that cover schools, colleges, buildings, etc.</w:t>
      </w:r>
    </w:p>
    <w:p w14:paraId="52C7CBC7" w14:textId="6BD346E2" w:rsidR="004A4F58" w:rsidRDefault="0091277F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5340D8" wp14:editId="6B8BFB55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3437890" cy="3147060"/>
            <wp:effectExtent l="0" t="0" r="0" b="0"/>
            <wp:wrapTopAndBottom/>
            <wp:docPr id="14418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13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526DA" w14:textId="77777777" w:rsidR="00116D9C" w:rsidRDefault="00116D9C">
      <w:pPr>
        <w:pStyle w:val="Heading3"/>
        <w:shd w:val="clear" w:color="auto" w:fill="FFFFFF"/>
        <w:spacing w:before="0" w:after="0"/>
        <w:jc w:val="both"/>
        <w:textAlignment w:val="baseline"/>
        <w:divId w:val="1871063137"/>
        <w:rPr>
          <w:rFonts w:ascii="Nunito" w:eastAsia="Times New Roman" w:hAnsi="Nunito"/>
          <w:color w:val="273239"/>
          <w:spacing w:val="2"/>
          <w:kern w:val="0"/>
          <w14:ligatures w14:val="none"/>
        </w:rPr>
      </w:pPr>
      <w:r>
        <w:rPr>
          <w:rStyle w:val="Strong"/>
          <w:rFonts w:ascii="Nunito" w:eastAsia="Times New Roman" w:hAnsi="Nunito"/>
          <w:b w:val="0"/>
          <w:bCs w:val="0"/>
          <w:color w:val="273239"/>
          <w:spacing w:val="2"/>
          <w:bdr w:val="none" w:sz="0" w:space="0" w:color="auto" w:frame="1"/>
        </w:rPr>
        <w:t>4. Metropolitan Area Network (MAN) </w:t>
      </w:r>
    </w:p>
    <w:p w14:paraId="5310586E" w14:textId="77777777" w:rsidR="00116D9C" w:rsidRDefault="00116D9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divId w:val="1871063137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 </w:t>
      </w:r>
      <w:hyperlink r:id="rId10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MAN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is larger than a LAN but smaller than a WAN. This is the type of computer network that connects computers over a geographical distance through a shared communication path over a city, town, or metropolitan area. This network mainly uses FDDI, CDDI, and ATM as the technology with a range from 5km to 50km. Its transmission speed is average. It is difficult to maintain and it comes with a high cost.</w:t>
      </w:r>
    </w:p>
    <w:p w14:paraId="351D48A2" w14:textId="77777777" w:rsidR="00116D9C" w:rsidRDefault="00116D9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divId w:val="1871063137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Examples of MAN are networking in towns, cities, a single large city, a large area within multiple buildings, etc.</w:t>
      </w:r>
    </w:p>
    <w:p w14:paraId="3094D1A0" w14:textId="5EFA5D7E" w:rsidR="00AA290E" w:rsidRDefault="00434F25">
      <w:pPr>
        <w:pStyle w:val="Heading3"/>
        <w:shd w:val="clear" w:color="auto" w:fill="FFFFFF"/>
        <w:spacing w:before="0" w:after="0"/>
        <w:jc w:val="both"/>
        <w:textAlignment w:val="baseline"/>
        <w:divId w:val="168641791"/>
        <w:rPr>
          <w:rFonts w:ascii="Nunito" w:eastAsia="Times New Roman" w:hAnsi="Nunito"/>
          <w:color w:val="273239"/>
          <w:spacing w:val="2"/>
          <w:kern w:val="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67BEE9A" wp14:editId="61B7A5AB">
            <wp:simplePos x="0" y="0"/>
            <wp:positionH relativeFrom="column">
              <wp:posOffset>86995</wp:posOffset>
            </wp:positionH>
            <wp:positionV relativeFrom="paragraph">
              <wp:posOffset>0</wp:posOffset>
            </wp:positionV>
            <wp:extent cx="3938905" cy="2088515"/>
            <wp:effectExtent l="0" t="0" r="4445" b="6985"/>
            <wp:wrapTopAndBottom/>
            <wp:docPr id="131687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2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90E">
        <w:rPr>
          <w:rStyle w:val="Strong"/>
          <w:rFonts w:ascii="Nunito" w:eastAsia="Times New Roman" w:hAnsi="Nunito"/>
          <w:b w:val="0"/>
          <w:bCs w:val="0"/>
          <w:color w:val="273239"/>
          <w:spacing w:val="2"/>
          <w:bdr w:val="none" w:sz="0" w:space="0" w:color="auto" w:frame="1"/>
        </w:rPr>
        <w:t>5. Wide Area Network (WAN)</w:t>
      </w:r>
    </w:p>
    <w:p w14:paraId="208B2D3C" w14:textId="77777777" w:rsidR="00A516F7" w:rsidRDefault="00A516F7" w:rsidP="00A516F7">
      <w:pPr>
        <w:numPr>
          <w:ilvl w:val="0"/>
          <w:numId w:val="4"/>
        </w:numPr>
        <w:shd w:val="clear" w:color="auto" w:fill="FFFFFF"/>
        <w:spacing w:before="60" w:after="100" w:afterAutospacing="1" w:line="435" w:lineRule="atLeast"/>
        <w:jc w:val="both"/>
        <w:divId w:val="879709535"/>
        <w:rPr>
          <w:rFonts w:ascii="Verdana" w:eastAsia="Times New Roman" w:hAnsi="Verdana"/>
          <w:color w:val="000000"/>
          <w:kern w:val="0"/>
          <w14:ligatures w14:val="none"/>
        </w:rPr>
      </w:pPr>
      <w:r>
        <w:rPr>
          <w:rFonts w:ascii="Verdana" w:eastAsia="Times New Roman" w:hAnsi="Verdana"/>
          <w:color w:val="000000"/>
        </w:rPr>
        <w:t>A Wide Area Network is a network that extends over a large geographical area such as states or countries.</w:t>
      </w:r>
    </w:p>
    <w:p w14:paraId="16531D3B" w14:textId="77777777" w:rsidR="00A516F7" w:rsidRDefault="00A516F7" w:rsidP="00A516F7">
      <w:pPr>
        <w:numPr>
          <w:ilvl w:val="0"/>
          <w:numId w:val="4"/>
        </w:numPr>
        <w:shd w:val="clear" w:color="auto" w:fill="FFFFFF"/>
        <w:spacing w:before="60" w:after="100" w:afterAutospacing="1" w:line="435" w:lineRule="atLeast"/>
        <w:jc w:val="both"/>
        <w:divId w:val="87970953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A Wide Area Network is quite bigger network than the LAN.</w:t>
      </w:r>
    </w:p>
    <w:p w14:paraId="0D953063" w14:textId="77777777" w:rsidR="00A516F7" w:rsidRDefault="00A516F7" w:rsidP="00A516F7">
      <w:pPr>
        <w:numPr>
          <w:ilvl w:val="0"/>
          <w:numId w:val="4"/>
        </w:numPr>
        <w:shd w:val="clear" w:color="auto" w:fill="FFFFFF"/>
        <w:spacing w:before="60" w:after="100" w:afterAutospacing="1" w:line="435" w:lineRule="atLeast"/>
        <w:jc w:val="both"/>
        <w:divId w:val="87970953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A Wide Area Network is not limited to a single location, but it spans over a large geographical area through a telephone line, </w:t>
      </w:r>
      <w:proofErr w:type="spellStart"/>
      <w:r>
        <w:rPr>
          <w:rFonts w:ascii="Verdana" w:eastAsia="Times New Roman" w:hAnsi="Verdana"/>
          <w:color w:val="000000"/>
        </w:rPr>
        <w:t>fibre</w:t>
      </w:r>
      <w:proofErr w:type="spellEnd"/>
      <w:r>
        <w:rPr>
          <w:rFonts w:ascii="Verdana" w:eastAsia="Times New Roman" w:hAnsi="Verdana"/>
          <w:color w:val="000000"/>
        </w:rPr>
        <w:t xml:space="preserve"> optic cable or satellite links.</w:t>
      </w:r>
    </w:p>
    <w:p w14:paraId="2F6DF22D" w14:textId="77777777" w:rsidR="00A516F7" w:rsidRDefault="00A516F7" w:rsidP="00A516F7">
      <w:pPr>
        <w:numPr>
          <w:ilvl w:val="0"/>
          <w:numId w:val="4"/>
        </w:numPr>
        <w:shd w:val="clear" w:color="auto" w:fill="FFFFFF"/>
        <w:spacing w:before="60" w:after="100" w:afterAutospacing="1" w:line="435" w:lineRule="atLeast"/>
        <w:jc w:val="both"/>
        <w:divId w:val="87970953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The internet is one of the biggest WAN in the world.</w:t>
      </w:r>
    </w:p>
    <w:p w14:paraId="27F06245" w14:textId="77777777" w:rsidR="00A516F7" w:rsidRDefault="00A516F7" w:rsidP="00A516F7">
      <w:pPr>
        <w:numPr>
          <w:ilvl w:val="0"/>
          <w:numId w:val="4"/>
        </w:numPr>
        <w:shd w:val="clear" w:color="auto" w:fill="FFFFFF"/>
        <w:spacing w:before="60" w:after="100" w:afterAutospacing="1" w:line="435" w:lineRule="atLeast"/>
        <w:jc w:val="both"/>
        <w:divId w:val="87970953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A Wide Area Network is widely used in the field of Business, government, and education.</w:t>
      </w:r>
    </w:p>
    <w:p w14:paraId="4ECF2B81" w14:textId="3BD814BC" w:rsidR="00A85236" w:rsidRPr="009A0D80" w:rsidRDefault="00FA6DA7">
      <w:pPr>
        <w:rPr>
          <w:rFonts w:eastAsia="DengXian"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A03946" wp14:editId="7CC22F7B">
            <wp:simplePos x="0" y="0"/>
            <wp:positionH relativeFrom="column">
              <wp:posOffset>0</wp:posOffset>
            </wp:positionH>
            <wp:positionV relativeFrom="paragraph">
              <wp:posOffset>733425</wp:posOffset>
            </wp:positionV>
            <wp:extent cx="2854960" cy="2185035"/>
            <wp:effectExtent l="0" t="0" r="2540" b="5715"/>
            <wp:wrapTopAndBottom/>
            <wp:docPr id="8972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15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236" w:rsidRPr="009A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364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FA86A5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CF264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7325171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37794156">
    <w:abstractNumId w:val="2"/>
  </w:num>
  <w:num w:numId="2" w16cid:durableId="824779802">
    <w:abstractNumId w:val="3"/>
  </w:num>
  <w:num w:numId="3" w16cid:durableId="929041328">
    <w:abstractNumId w:val="1"/>
  </w:num>
  <w:num w:numId="4" w16cid:durableId="8716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50"/>
    <w:rsid w:val="00013570"/>
    <w:rsid w:val="00116D9C"/>
    <w:rsid w:val="00124A4C"/>
    <w:rsid w:val="002804B4"/>
    <w:rsid w:val="00434F25"/>
    <w:rsid w:val="00482B75"/>
    <w:rsid w:val="004A4F58"/>
    <w:rsid w:val="0073436C"/>
    <w:rsid w:val="0091277F"/>
    <w:rsid w:val="00947D41"/>
    <w:rsid w:val="009A0D80"/>
    <w:rsid w:val="009C791E"/>
    <w:rsid w:val="00A40D50"/>
    <w:rsid w:val="00A516F7"/>
    <w:rsid w:val="00A85236"/>
    <w:rsid w:val="00AA290E"/>
    <w:rsid w:val="00B60FF5"/>
    <w:rsid w:val="00B649B0"/>
    <w:rsid w:val="00BD58CF"/>
    <w:rsid w:val="00C1501D"/>
    <w:rsid w:val="00CF6996"/>
    <w:rsid w:val="00D043B6"/>
    <w:rsid w:val="00D979D2"/>
    <w:rsid w:val="00E94F6D"/>
    <w:rsid w:val="00ED6837"/>
    <w:rsid w:val="00FA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FD27"/>
  <w15:chartTrackingRefBased/>
  <w15:docId w15:val="{5B4A96A3-19EB-7747-B749-36759774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D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57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3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verview-of-campus-area-network-can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local-area-network-lan-technologies/" TargetMode="External" /><Relationship Id="rId11" Type="http://schemas.openxmlformats.org/officeDocument/2006/relationships/image" Target="media/image4.png" /><Relationship Id="rId5" Type="http://schemas.openxmlformats.org/officeDocument/2006/relationships/image" Target="media/image1.png" /><Relationship Id="rId10" Type="http://schemas.openxmlformats.org/officeDocument/2006/relationships/hyperlink" Target="https://www.geeksforgeeks.org/man-full-form-in-computer-networking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2024-06-14T04:30:00Z</dcterms:created>
  <dcterms:modified xsi:type="dcterms:W3CDTF">2024-06-14T04:30:00Z</dcterms:modified>
</cp:coreProperties>
</file>