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F9E11" w14:textId="23E021B4" w:rsidR="00B611C5" w:rsidRPr="00B611C5" w:rsidRDefault="00B611C5" w:rsidP="00B611C5">
      <w:pPr>
        <w:rPr>
          <w:b/>
          <w:bCs/>
          <w:sz w:val="26"/>
          <w:szCs w:val="26"/>
        </w:rPr>
      </w:pPr>
      <w:r w:rsidRPr="00B611C5">
        <w:rPr>
          <w:b/>
          <w:bCs/>
          <w:sz w:val="26"/>
          <w:szCs w:val="26"/>
        </w:rPr>
        <w:t>Digital Signatures and Certificates</w:t>
      </w:r>
      <w:r w:rsidRPr="001153CF">
        <w:rPr>
          <w:b/>
          <w:bCs/>
          <w:sz w:val="26"/>
          <w:szCs w:val="26"/>
        </w:rPr>
        <w:t>:</w:t>
      </w:r>
    </w:p>
    <w:p w14:paraId="2B53EBB6" w14:textId="7D68ACEA" w:rsidR="00B611C5" w:rsidRPr="00B611C5" w:rsidRDefault="00B611C5" w:rsidP="00B611C5">
      <w:pPr>
        <w:rPr>
          <w:sz w:val="26"/>
          <w:szCs w:val="26"/>
        </w:rPr>
      </w:pPr>
      <w:r w:rsidRPr="00B611C5">
        <w:rPr>
          <w:b/>
          <w:bCs/>
          <w:sz w:val="26"/>
          <w:szCs w:val="26"/>
        </w:rPr>
        <w:t>Encryption</w:t>
      </w:r>
      <w:r w:rsidRPr="00B611C5">
        <w:rPr>
          <w:sz w:val="26"/>
          <w:szCs w:val="26"/>
        </w:rPr>
        <w:t xml:space="preserve"> – Process of converting electronic data into another form, called ciphertext, which cannot be easily understood by anyone except the authorized parties. </w:t>
      </w:r>
      <w:r w:rsidRPr="00B611C5">
        <w:rPr>
          <w:sz w:val="26"/>
          <w:szCs w:val="26"/>
        </w:rPr>
        <w:br/>
      </w:r>
      <w:r w:rsidRPr="00B611C5">
        <w:rPr>
          <w:b/>
          <w:bCs/>
          <w:sz w:val="26"/>
          <w:szCs w:val="26"/>
        </w:rPr>
        <w:t>Decryption</w:t>
      </w:r>
      <w:r w:rsidRPr="00B611C5">
        <w:rPr>
          <w:sz w:val="26"/>
          <w:szCs w:val="26"/>
        </w:rPr>
        <w:t xml:space="preserve">– </w:t>
      </w:r>
      <w:r w:rsidRPr="001153CF">
        <w:rPr>
          <w:sz w:val="26"/>
          <w:szCs w:val="26"/>
        </w:rPr>
        <w:t xml:space="preserve">  </w:t>
      </w:r>
      <w:r w:rsidRPr="00B611C5">
        <w:rPr>
          <w:sz w:val="26"/>
          <w:szCs w:val="26"/>
        </w:rPr>
        <w:t>The message is encrypted at the sender’s side using various encryption algorithms and decrypted at the receiver’s end with the help of the decryption algorithms.</w:t>
      </w:r>
    </w:p>
    <w:p w14:paraId="6D26BA98" w14:textId="5E5D92F9" w:rsidR="00B611C5" w:rsidRPr="00B611C5" w:rsidRDefault="00B611C5" w:rsidP="00B611C5">
      <w:pPr>
        <w:rPr>
          <w:b/>
          <w:bCs/>
          <w:sz w:val="26"/>
          <w:szCs w:val="26"/>
        </w:rPr>
      </w:pPr>
      <w:r w:rsidRPr="00B611C5">
        <w:rPr>
          <w:b/>
          <w:bCs/>
          <w:sz w:val="26"/>
          <w:szCs w:val="26"/>
        </w:rPr>
        <w:t xml:space="preserve">Types of </w:t>
      </w:r>
      <w:proofErr w:type="gramStart"/>
      <w:r w:rsidRPr="00B611C5">
        <w:rPr>
          <w:b/>
          <w:bCs/>
          <w:sz w:val="26"/>
          <w:szCs w:val="26"/>
        </w:rPr>
        <w:t>Encryption</w:t>
      </w:r>
      <w:proofErr w:type="gramEnd"/>
      <w:r w:rsidR="003F7274" w:rsidRPr="001153CF">
        <w:rPr>
          <w:b/>
          <w:bCs/>
          <w:sz w:val="26"/>
          <w:szCs w:val="26"/>
        </w:rPr>
        <w:t>:</w:t>
      </w:r>
    </w:p>
    <w:p w14:paraId="52B1ABFC" w14:textId="77777777" w:rsidR="00B611C5" w:rsidRPr="00B611C5" w:rsidRDefault="00B611C5" w:rsidP="00B611C5">
      <w:pPr>
        <w:rPr>
          <w:b/>
          <w:bCs/>
          <w:sz w:val="26"/>
          <w:szCs w:val="26"/>
        </w:rPr>
      </w:pPr>
      <w:r w:rsidRPr="00B611C5">
        <w:rPr>
          <w:b/>
          <w:bCs/>
          <w:sz w:val="26"/>
          <w:szCs w:val="26"/>
        </w:rPr>
        <w:t>1. Symmetric Encryption</w:t>
      </w:r>
    </w:p>
    <w:p w14:paraId="051FC203" w14:textId="77777777" w:rsidR="00B611C5" w:rsidRPr="00B611C5" w:rsidRDefault="00B611C5" w:rsidP="00B611C5">
      <w:pPr>
        <w:numPr>
          <w:ilvl w:val="0"/>
          <w:numId w:val="4"/>
        </w:numPr>
        <w:rPr>
          <w:sz w:val="26"/>
          <w:szCs w:val="26"/>
        </w:rPr>
      </w:pPr>
      <w:r w:rsidRPr="00B611C5">
        <w:rPr>
          <w:sz w:val="26"/>
          <w:szCs w:val="26"/>
        </w:rPr>
        <w:t>Uses the same key for both encryption and decryption.</w:t>
      </w:r>
    </w:p>
    <w:p w14:paraId="2E62A0F1" w14:textId="631B7ED9" w:rsidR="00B611C5" w:rsidRPr="00B611C5" w:rsidRDefault="00B611C5" w:rsidP="00B611C5">
      <w:pPr>
        <w:numPr>
          <w:ilvl w:val="0"/>
          <w:numId w:val="4"/>
        </w:numPr>
        <w:rPr>
          <w:sz w:val="26"/>
          <w:szCs w:val="26"/>
        </w:rPr>
      </w:pPr>
      <w:r w:rsidRPr="00B611C5">
        <w:rPr>
          <w:sz w:val="26"/>
          <w:szCs w:val="26"/>
        </w:rPr>
        <w:t>The key must be securely shared and kept confidential, as it allows full access to the data.</w:t>
      </w:r>
    </w:p>
    <w:p w14:paraId="6CB02569" w14:textId="7846F155" w:rsidR="00855CED" w:rsidRPr="00B611C5" w:rsidRDefault="00B611C5" w:rsidP="006C2499">
      <w:pPr>
        <w:numPr>
          <w:ilvl w:val="0"/>
          <w:numId w:val="4"/>
        </w:numPr>
        <w:rPr>
          <w:sz w:val="26"/>
          <w:szCs w:val="26"/>
        </w:rPr>
      </w:pPr>
      <w:r w:rsidRPr="00B611C5">
        <w:rPr>
          <w:sz w:val="26"/>
          <w:szCs w:val="26"/>
        </w:rPr>
        <w:t>Example: AES (Advanced Encryption Standard)</w:t>
      </w:r>
      <w:r w:rsidR="001153CF" w:rsidRPr="001153CF">
        <w:rPr>
          <w:noProof/>
          <w:sz w:val="26"/>
          <w:szCs w:val="26"/>
        </w:rPr>
        <w:t xml:space="preserve"> </w:t>
      </w:r>
      <w:r w:rsidR="001153CF" w:rsidRPr="001153CF">
        <w:rPr>
          <w:noProof/>
          <w:sz w:val="26"/>
          <w:szCs w:val="26"/>
        </w:rPr>
        <w:drawing>
          <wp:inline distT="0" distB="0" distL="0" distR="0" wp14:anchorId="0C3879A0" wp14:editId="0CC3E6E7">
            <wp:extent cx="5105805" cy="2202512"/>
            <wp:effectExtent l="0" t="0" r="0" b="7620"/>
            <wp:docPr id="1407983997" name="Picture 2" descr="Screenshot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4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0" r="12352"/>
                    <a:stretch/>
                  </pic:blipFill>
                  <pic:spPr bwMode="auto">
                    <a:xfrm>
                      <a:off x="0" y="0"/>
                      <a:ext cx="5116424" cy="22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BD2C" w14:textId="2B2D2388" w:rsidR="00B611C5" w:rsidRPr="00B611C5" w:rsidRDefault="00B611C5" w:rsidP="00B611C5">
      <w:pPr>
        <w:rPr>
          <w:b/>
          <w:bCs/>
          <w:sz w:val="26"/>
          <w:szCs w:val="26"/>
        </w:rPr>
      </w:pPr>
      <w:r w:rsidRPr="00B611C5">
        <w:rPr>
          <w:b/>
          <w:bCs/>
          <w:sz w:val="26"/>
          <w:szCs w:val="26"/>
        </w:rPr>
        <w:t>2. Asymmetric Encryption (Public-Key Cryptography)</w:t>
      </w:r>
    </w:p>
    <w:p w14:paraId="7F8C3771" w14:textId="77777777" w:rsidR="00B611C5" w:rsidRPr="00B611C5" w:rsidRDefault="00B611C5" w:rsidP="00B611C5">
      <w:pPr>
        <w:numPr>
          <w:ilvl w:val="0"/>
          <w:numId w:val="5"/>
        </w:numPr>
        <w:rPr>
          <w:sz w:val="26"/>
          <w:szCs w:val="26"/>
        </w:rPr>
      </w:pPr>
      <w:r w:rsidRPr="00B611C5">
        <w:rPr>
          <w:sz w:val="26"/>
          <w:szCs w:val="26"/>
        </w:rPr>
        <w:t>Utilizes a pair of keys:</w:t>
      </w:r>
    </w:p>
    <w:p w14:paraId="4137F0EC" w14:textId="77777777" w:rsidR="00B611C5" w:rsidRPr="00B611C5" w:rsidRDefault="00B611C5" w:rsidP="00B611C5">
      <w:pPr>
        <w:numPr>
          <w:ilvl w:val="1"/>
          <w:numId w:val="5"/>
        </w:numPr>
        <w:rPr>
          <w:sz w:val="26"/>
          <w:szCs w:val="26"/>
        </w:rPr>
      </w:pPr>
      <w:r w:rsidRPr="00B611C5">
        <w:rPr>
          <w:b/>
          <w:bCs/>
          <w:sz w:val="26"/>
          <w:szCs w:val="26"/>
        </w:rPr>
        <w:t>Public key</w:t>
      </w:r>
      <w:r w:rsidRPr="00B611C5">
        <w:rPr>
          <w:sz w:val="26"/>
          <w:szCs w:val="26"/>
        </w:rPr>
        <w:t>: Shared openly.</w:t>
      </w:r>
    </w:p>
    <w:p w14:paraId="1A2265C7" w14:textId="77777777" w:rsidR="00B611C5" w:rsidRPr="00B611C5" w:rsidRDefault="00B611C5" w:rsidP="00B611C5">
      <w:pPr>
        <w:numPr>
          <w:ilvl w:val="1"/>
          <w:numId w:val="5"/>
        </w:numPr>
        <w:rPr>
          <w:sz w:val="26"/>
          <w:szCs w:val="26"/>
        </w:rPr>
      </w:pPr>
      <w:r w:rsidRPr="00B611C5">
        <w:rPr>
          <w:b/>
          <w:bCs/>
          <w:sz w:val="26"/>
          <w:szCs w:val="26"/>
        </w:rPr>
        <w:t>Private key</w:t>
      </w:r>
      <w:r w:rsidRPr="00B611C5">
        <w:rPr>
          <w:sz w:val="26"/>
          <w:szCs w:val="26"/>
        </w:rPr>
        <w:t>: Kept secret by the owner.</w:t>
      </w:r>
    </w:p>
    <w:p w14:paraId="34A7472E" w14:textId="77777777" w:rsidR="00B611C5" w:rsidRPr="00B611C5" w:rsidRDefault="00B611C5" w:rsidP="00B611C5">
      <w:pPr>
        <w:numPr>
          <w:ilvl w:val="0"/>
          <w:numId w:val="5"/>
        </w:numPr>
        <w:rPr>
          <w:sz w:val="26"/>
          <w:szCs w:val="26"/>
        </w:rPr>
      </w:pPr>
      <w:r w:rsidRPr="00B611C5">
        <w:rPr>
          <w:sz w:val="26"/>
          <w:szCs w:val="26"/>
        </w:rPr>
        <w:t>Encryption is done using one key, and decryption requires the other key in the pair.</w:t>
      </w:r>
    </w:p>
    <w:p w14:paraId="106278EB" w14:textId="77777777" w:rsidR="00B611C5" w:rsidRPr="001153CF" w:rsidRDefault="00B611C5" w:rsidP="00B611C5">
      <w:pPr>
        <w:numPr>
          <w:ilvl w:val="0"/>
          <w:numId w:val="5"/>
        </w:numPr>
        <w:rPr>
          <w:sz w:val="26"/>
          <w:szCs w:val="26"/>
        </w:rPr>
      </w:pPr>
      <w:r w:rsidRPr="00B611C5">
        <w:rPr>
          <w:sz w:val="26"/>
          <w:szCs w:val="26"/>
        </w:rPr>
        <w:t>Offers enhanced security, as private keys are never shared.</w:t>
      </w:r>
    </w:p>
    <w:p w14:paraId="6281F3E4" w14:textId="77777777" w:rsidR="001001DD" w:rsidRPr="001153CF" w:rsidRDefault="006C2499" w:rsidP="00210216">
      <w:pPr>
        <w:rPr>
          <w:b/>
          <w:bCs/>
          <w:sz w:val="26"/>
          <w:szCs w:val="26"/>
        </w:rPr>
      </w:pPr>
      <w:r w:rsidRPr="001153CF">
        <w:rPr>
          <w:noProof/>
          <w:sz w:val="26"/>
          <w:szCs w:val="26"/>
        </w:rPr>
        <w:lastRenderedPageBreak/>
        <w:drawing>
          <wp:inline distT="0" distB="0" distL="0" distR="0" wp14:anchorId="7839E687" wp14:editId="016C8BBC">
            <wp:extent cx="4333461" cy="2168313"/>
            <wp:effectExtent l="0" t="0" r="0" b="3810"/>
            <wp:docPr id="1279050671" name="Picture 3" descr="Screenshot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4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2" r="12921"/>
                    <a:stretch/>
                  </pic:blipFill>
                  <pic:spPr bwMode="auto">
                    <a:xfrm>
                      <a:off x="0" y="0"/>
                      <a:ext cx="4333461" cy="216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A9F0B" w14:textId="4310EF0D" w:rsidR="001704C0" w:rsidRPr="001153CF" w:rsidRDefault="001704C0" w:rsidP="00210216">
      <w:pPr>
        <w:rPr>
          <w:b/>
          <w:bCs/>
          <w:sz w:val="26"/>
          <w:szCs w:val="26"/>
        </w:rPr>
      </w:pPr>
      <w:r w:rsidRPr="001153CF">
        <w:rPr>
          <w:b/>
          <w:bCs/>
          <w:sz w:val="26"/>
          <w:szCs w:val="26"/>
        </w:rPr>
        <w:t>Diagram:</w:t>
      </w:r>
    </w:p>
    <w:p w14:paraId="0FD9E168" w14:textId="5824DD28" w:rsidR="00523B25" w:rsidRPr="001153CF" w:rsidRDefault="00523B25" w:rsidP="00210216">
      <w:pPr>
        <w:rPr>
          <w:b/>
          <w:bCs/>
          <w:sz w:val="26"/>
          <w:szCs w:val="26"/>
        </w:rPr>
      </w:pPr>
      <w:r w:rsidRPr="001153CF">
        <w:rPr>
          <w:noProof/>
          <w:sz w:val="26"/>
          <w:szCs w:val="26"/>
        </w:rPr>
        <w:drawing>
          <wp:inline distT="0" distB="0" distL="0" distR="0" wp14:anchorId="194525F2" wp14:editId="3088BC30">
            <wp:extent cx="5943600" cy="2735580"/>
            <wp:effectExtent l="0" t="0" r="0" b="7620"/>
            <wp:docPr id="1369951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7B49" w14:textId="75AD1AD0" w:rsidR="00210216" w:rsidRPr="00210216" w:rsidRDefault="00210216" w:rsidP="00210216">
      <w:pPr>
        <w:rPr>
          <w:sz w:val="26"/>
          <w:szCs w:val="26"/>
        </w:rPr>
      </w:pPr>
      <w:r w:rsidRPr="00210216">
        <w:rPr>
          <w:b/>
          <w:bCs/>
          <w:sz w:val="26"/>
          <w:szCs w:val="26"/>
        </w:rPr>
        <w:t>Digital Signature</w:t>
      </w:r>
      <w:r w:rsidR="001001DD" w:rsidRPr="001153CF">
        <w:rPr>
          <w:b/>
          <w:bCs/>
          <w:sz w:val="26"/>
          <w:szCs w:val="26"/>
        </w:rPr>
        <w:t>:</w:t>
      </w:r>
    </w:p>
    <w:p w14:paraId="6870936E" w14:textId="77777777" w:rsidR="00210216" w:rsidRPr="00210216" w:rsidRDefault="00210216" w:rsidP="00210216">
      <w:pPr>
        <w:rPr>
          <w:sz w:val="26"/>
          <w:szCs w:val="26"/>
        </w:rPr>
      </w:pPr>
      <w:r w:rsidRPr="00210216">
        <w:rPr>
          <w:sz w:val="26"/>
          <w:szCs w:val="26"/>
        </w:rPr>
        <w:t xml:space="preserve">A </w:t>
      </w:r>
      <w:r w:rsidRPr="00210216">
        <w:rPr>
          <w:b/>
          <w:bCs/>
          <w:sz w:val="26"/>
          <w:szCs w:val="26"/>
        </w:rPr>
        <w:t>digital signature</w:t>
      </w:r>
      <w:r w:rsidRPr="00210216">
        <w:rPr>
          <w:sz w:val="26"/>
          <w:szCs w:val="26"/>
        </w:rPr>
        <w:t xml:space="preserve"> is a mathematical method used to ensure the authenticity and integrity of messages, software, or digital documents. It verifies that the message originates from a specific sender and has not been altered during transmission.</w:t>
      </w:r>
    </w:p>
    <w:p w14:paraId="41D4E317" w14:textId="77777777" w:rsidR="00210216" w:rsidRPr="00210216" w:rsidRDefault="00210216" w:rsidP="00210216">
      <w:pPr>
        <w:rPr>
          <w:b/>
          <w:bCs/>
          <w:sz w:val="26"/>
          <w:szCs w:val="26"/>
        </w:rPr>
      </w:pPr>
      <w:r w:rsidRPr="00210216">
        <w:rPr>
          <w:b/>
          <w:bCs/>
          <w:sz w:val="26"/>
          <w:szCs w:val="26"/>
        </w:rPr>
        <w:t>Key Components of Digital Signatures:</w:t>
      </w:r>
    </w:p>
    <w:p w14:paraId="1F18B410" w14:textId="77777777" w:rsidR="00210216" w:rsidRPr="00210216" w:rsidRDefault="00210216" w:rsidP="00210216">
      <w:pPr>
        <w:numPr>
          <w:ilvl w:val="0"/>
          <w:numId w:val="7"/>
        </w:numPr>
        <w:rPr>
          <w:sz w:val="26"/>
          <w:szCs w:val="26"/>
        </w:rPr>
      </w:pPr>
      <w:r w:rsidRPr="00210216">
        <w:rPr>
          <w:b/>
          <w:bCs/>
          <w:sz w:val="26"/>
          <w:szCs w:val="26"/>
        </w:rPr>
        <w:t>Key Generation Algorithms</w:t>
      </w:r>
      <w:r w:rsidRPr="00210216">
        <w:rPr>
          <w:sz w:val="26"/>
          <w:szCs w:val="26"/>
        </w:rPr>
        <w:t>:</w:t>
      </w:r>
    </w:p>
    <w:p w14:paraId="11C080F6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 xml:space="preserve">Generate a </w:t>
      </w:r>
      <w:r w:rsidRPr="00210216">
        <w:rPr>
          <w:b/>
          <w:bCs/>
          <w:sz w:val="26"/>
          <w:szCs w:val="26"/>
        </w:rPr>
        <w:t>private key</w:t>
      </w:r>
      <w:r w:rsidRPr="00210216">
        <w:rPr>
          <w:sz w:val="26"/>
          <w:szCs w:val="26"/>
        </w:rPr>
        <w:t xml:space="preserve"> for signing and a corresponding </w:t>
      </w:r>
      <w:r w:rsidRPr="00210216">
        <w:rPr>
          <w:b/>
          <w:bCs/>
          <w:sz w:val="26"/>
          <w:szCs w:val="26"/>
        </w:rPr>
        <w:t>public key</w:t>
      </w:r>
      <w:r w:rsidRPr="00210216">
        <w:rPr>
          <w:sz w:val="26"/>
          <w:szCs w:val="26"/>
        </w:rPr>
        <w:t xml:space="preserve"> for verification.</w:t>
      </w:r>
    </w:p>
    <w:p w14:paraId="21202B38" w14:textId="55D68AA5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>Ensure authenticity and prevent unauthorized data alteration during digital transactions.</w:t>
      </w:r>
    </w:p>
    <w:p w14:paraId="6A26D29E" w14:textId="77777777" w:rsidR="00210216" w:rsidRPr="00210216" w:rsidRDefault="00210216" w:rsidP="00210216">
      <w:pPr>
        <w:numPr>
          <w:ilvl w:val="0"/>
          <w:numId w:val="7"/>
        </w:numPr>
        <w:rPr>
          <w:sz w:val="26"/>
          <w:szCs w:val="26"/>
        </w:rPr>
      </w:pPr>
      <w:r w:rsidRPr="00210216">
        <w:rPr>
          <w:b/>
          <w:bCs/>
          <w:sz w:val="26"/>
          <w:szCs w:val="26"/>
        </w:rPr>
        <w:lastRenderedPageBreak/>
        <w:t>Signing Algorithms</w:t>
      </w:r>
      <w:r w:rsidRPr="00210216">
        <w:rPr>
          <w:sz w:val="26"/>
          <w:szCs w:val="26"/>
        </w:rPr>
        <w:t>:</w:t>
      </w:r>
    </w:p>
    <w:p w14:paraId="6E6AD7FA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>Create a one-way hash of the data to be signed.</w:t>
      </w:r>
    </w:p>
    <w:p w14:paraId="13EC9732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 xml:space="preserve">Encrypt the hash using the </w:t>
      </w:r>
      <w:r w:rsidRPr="00210216">
        <w:rPr>
          <w:b/>
          <w:bCs/>
          <w:sz w:val="26"/>
          <w:szCs w:val="26"/>
        </w:rPr>
        <w:t>private key</w:t>
      </w:r>
      <w:r w:rsidRPr="00210216">
        <w:rPr>
          <w:sz w:val="26"/>
          <w:szCs w:val="26"/>
        </w:rPr>
        <w:t xml:space="preserve"> to produce the digital signature.</w:t>
      </w:r>
    </w:p>
    <w:p w14:paraId="767118ED" w14:textId="6D236CCB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>Encrypting the hash saves time, as hash values are shorter and faster to process.</w:t>
      </w:r>
    </w:p>
    <w:p w14:paraId="6BD62C0A" w14:textId="77777777" w:rsidR="00210216" w:rsidRPr="00210216" w:rsidRDefault="00210216" w:rsidP="00210216">
      <w:pPr>
        <w:numPr>
          <w:ilvl w:val="0"/>
          <w:numId w:val="7"/>
        </w:numPr>
        <w:rPr>
          <w:sz w:val="26"/>
          <w:szCs w:val="26"/>
        </w:rPr>
      </w:pPr>
      <w:r w:rsidRPr="00210216">
        <w:rPr>
          <w:b/>
          <w:bCs/>
          <w:sz w:val="26"/>
          <w:szCs w:val="26"/>
        </w:rPr>
        <w:t>Signature Verification Algorithms</w:t>
      </w:r>
      <w:r w:rsidRPr="00210216">
        <w:rPr>
          <w:sz w:val="26"/>
          <w:szCs w:val="26"/>
        </w:rPr>
        <w:t>:</w:t>
      </w:r>
    </w:p>
    <w:p w14:paraId="126463DC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 xml:space="preserve">The verifier uses the </w:t>
      </w:r>
      <w:r w:rsidRPr="00210216">
        <w:rPr>
          <w:b/>
          <w:bCs/>
          <w:sz w:val="26"/>
          <w:szCs w:val="26"/>
        </w:rPr>
        <w:t>public key</w:t>
      </w:r>
      <w:r w:rsidRPr="00210216">
        <w:rPr>
          <w:sz w:val="26"/>
          <w:szCs w:val="26"/>
        </w:rPr>
        <w:t xml:space="preserve"> and the received digital signature to calculate a value.</w:t>
      </w:r>
    </w:p>
    <w:p w14:paraId="3057BBE0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>The same hash function is applied to the received data to generate a new hash value.</w:t>
      </w:r>
    </w:p>
    <w:p w14:paraId="30CF48C2" w14:textId="77777777" w:rsidR="00210216" w:rsidRPr="00210216" w:rsidRDefault="00210216" w:rsidP="00210216">
      <w:pPr>
        <w:numPr>
          <w:ilvl w:val="1"/>
          <w:numId w:val="7"/>
        </w:numPr>
        <w:rPr>
          <w:sz w:val="26"/>
          <w:szCs w:val="26"/>
        </w:rPr>
      </w:pPr>
      <w:r w:rsidRPr="00210216">
        <w:rPr>
          <w:sz w:val="26"/>
          <w:szCs w:val="26"/>
        </w:rPr>
        <w:t>The signature is valid if the computed value matches the hash value; otherwise, it is invalid.</w:t>
      </w:r>
    </w:p>
    <w:p w14:paraId="155A5FE1" w14:textId="1E3DA64B" w:rsidR="009478DD" w:rsidRPr="009478DD" w:rsidRDefault="009478DD" w:rsidP="009478DD">
      <w:pPr>
        <w:rPr>
          <w:b/>
          <w:bCs/>
          <w:sz w:val="26"/>
          <w:szCs w:val="26"/>
        </w:rPr>
      </w:pPr>
      <w:r w:rsidRPr="009478DD">
        <w:rPr>
          <w:b/>
          <w:bCs/>
          <w:sz w:val="26"/>
          <w:szCs w:val="26"/>
        </w:rPr>
        <w:t>Steps to Create and Verify a Digital Signature</w:t>
      </w:r>
    </w:p>
    <w:p w14:paraId="471D00B9" w14:textId="77777777" w:rsidR="009478DD" w:rsidRPr="009478DD" w:rsidRDefault="009478DD" w:rsidP="009478DD">
      <w:pPr>
        <w:numPr>
          <w:ilvl w:val="0"/>
          <w:numId w:val="8"/>
        </w:numPr>
        <w:rPr>
          <w:sz w:val="26"/>
          <w:szCs w:val="26"/>
        </w:rPr>
      </w:pPr>
      <w:r w:rsidRPr="009478DD">
        <w:rPr>
          <w:b/>
          <w:bCs/>
          <w:sz w:val="26"/>
          <w:szCs w:val="26"/>
        </w:rPr>
        <w:t>Creating the Digital Signature</w:t>
      </w:r>
      <w:r w:rsidRPr="009478DD">
        <w:rPr>
          <w:sz w:val="26"/>
          <w:szCs w:val="26"/>
        </w:rPr>
        <w:t>:</w:t>
      </w:r>
    </w:p>
    <w:p w14:paraId="3EB185B6" w14:textId="77777777" w:rsidR="009478DD" w:rsidRPr="009478DD" w:rsidRDefault="009478DD" w:rsidP="009478DD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 xml:space="preserve">A </w:t>
      </w:r>
      <w:r w:rsidRPr="009478DD">
        <w:rPr>
          <w:b/>
          <w:bCs/>
          <w:sz w:val="26"/>
          <w:szCs w:val="26"/>
        </w:rPr>
        <w:t>message digest</w:t>
      </w:r>
      <w:r w:rsidRPr="009478DD">
        <w:rPr>
          <w:sz w:val="26"/>
          <w:szCs w:val="26"/>
        </w:rPr>
        <w:t xml:space="preserve"> is generated by applying a hash function to the message. </w:t>
      </w:r>
    </w:p>
    <w:p w14:paraId="3B635C0D" w14:textId="3C15FF34" w:rsidR="009478DD" w:rsidRPr="009478DD" w:rsidRDefault="009478DD" w:rsidP="009478DD">
      <w:pPr>
        <w:numPr>
          <w:ilvl w:val="2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>Message Digest=Hash Function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(Message</w:t>
      </w:r>
      <w:r w:rsidR="005B502B" w:rsidRPr="001153CF">
        <w:rPr>
          <w:sz w:val="26"/>
          <w:szCs w:val="26"/>
        </w:rPr>
        <w:t>)</w:t>
      </w:r>
    </w:p>
    <w:p w14:paraId="6DCF3CC1" w14:textId="77777777" w:rsidR="009478DD" w:rsidRPr="009478DD" w:rsidRDefault="009478DD" w:rsidP="009478DD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 xml:space="preserve">The message digest is encrypted using the </w:t>
      </w:r>
      <w:r w:rsidRPr="009478DD">
        <w:rPr>
          <w:b/>
          <w:bCs/>
          <w:sz w:val="26"/>
          <w:szCs w:val="26"/>
        </w:rPr>
        <w:t>private key</w:t>
      </w:r>
      <w:r w:rsidRPr="009478DD">
        <w:rPr>
          <w:sz w:val="26"/>
          <w:szCs w:val="26"/>
        </w:rPr>
        <w:t xml:space="preserve"> of the sender to form the digital signature. </w:t>
      </w:r>
    </w:p>
    <w:p w14:paraId="425AB6BE" w14:textId="45B7ED43" w:rsidR="009478DD" w:rsidRPr="009478DD" w:rsidRDefault="009478DD" w:rsidP="009478DD">
      <w:pPr>
        <w:numPr>
          <w:ilvl w:val="2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>Digital Signature=Encryption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(Sender’s Private Key, Message Digest</w:t>
      </w:r>
      <w:r w:rsidR="005B502B" w:rsidRPr="001153CF">
        <w:rPr>
          <w:sz w:val="26"/>
          <w:szCs w:val="26"/>
        </w:rPr>
        <w:t>)</w:t>
      </w:r>
    </w:p>
    <w:p w14:paraId="2D216FF7" w14:textId="77777777" w:rsidR="009478DD" w:rsidRPr="009478DD" w:rsidRDefault="009478DD" w:rsidP="009478DD">
      <w:pPr>
        <w:numPr>
          <w:ilvl w:val="0"/>
          <w:numId w:val="8"/>
        </w:numPr>
        <w:rPr>
          <w:sz w:val="26"/>
          <w:szCs w:val="26"/>
        </w:rPr>
      </w:pPr>
      <w:r w:rsidRPr="009478DD">
        <w:rPr>
          <w:b/>
          <w:bCs/>
          <w:sz w:val="26"/>
          <w:szCs w:val="26"/>
        </w:rPr>
        <w:t>Transmission</w:t>
      </w:r>
      <w:r w:rsidRPr="009478DD">
        <w:rPr>
          <w:sz w:val="26"/>
          <w:szCs w:val="26"/>
        </w:rPr>
        <w:t>:</w:t>
      </w:r>
    </w:p>
    <w:p w14:paraId="76D12182" w14:textId="77777777" w:rsidR="009478DD" w:rsidRPr="009478DD" w:rsidRDefault="009478DD" w:rsidP="009478DD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 xml:space="preserve">The message and the digital signature are sent together to the receiver. </w:t>
      </w:r>
    </w:p>
    <w:p w14:paraId="4FFF5CB4" w14:textId="45A0D27D" w:rsidR="009478DD" w:rsidRPr="009478DD" w:rsidRDefault="009478DD" w:rsidP="009478DD">
      <w:pPr>
        <w:numPr>
          <w:ilvl w:val="2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>Transmitted Data=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Message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+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Digital Signature</w:t>
      </w:r>
    </w:p>
    <w:p w14:paraId="12945590" w14:textId="77777777" w:rsidR="009478DD" w:rsidRPr="009478DD" w:rsidRDefault="009478DD" w:rsidP="009478DD">
      <w:pPr>
        <w:numPr>
          <w:ilvl w:val="0"/>
          <w:numId w:val="8"/>
        </w:numPr>
        <w:rPr>
          <w:sz w:val="26"/>
          <w:szCs w:val="26"/>
        </w:rPr>
      </w:pPr>
      <w:r w:rsidRPr="009478DD">
        <w:rPr>
          <w:b/>
          <w:bCs/>
          <w:sz w:val="26"/>
          <w:szCs w:val="26"/>
        </w:rPr>
        <w:t>Verification by the Receiver</w:t>
      </w:r>
      <w:r w:rsidRPr="009478DD">
        <w:rPr>
          <w:sz w:val="26"/>
          <w:szCs w:val="26"/>
        </w:rPr>
        <w:t>:</w:t>
      </w:r>
    </w:p>
    <w:p w14:paraId="5FA32591" w14:textId="77777777" w:rsidR="009478DD" w:rsidRPr="009478DD" w:rsidRDefault="009478DD" w:rsidP="009478DD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 xml:space="preserve">The receiver decrypts the digital signature using the </w:t>
      </w:r>
      <w:r w:rsidRPr="009478DD">
        <w:rPr>
          <w:b/>
          <w:bCs/>
          <w:sz w:val="26"/>
          <w:szCs w:val="26"/>
        </w:rPr>
        <w:t>public key</w:t>
      </w:r>
      <w:r w:rsidRPr="009478DD">
        <w:rPr>
          <w:sz w:val="26"/>
          <w:szCs w:val="26"/>
        </w:rPr>
        <w:t xml:space="preserve"> of the sender. This ensures </w:t>
      </w:r>
      <w:r w:rsidRPr="009478DD">
        <w:rPr>
          <w:b/>
          <w:bCs/>
          <w:sz w:val="26"/>
          <w:szCs w:val="26"/>
        </w:rPr>
        <w:t>authenticity</w:t>
      </w:r>
      <w:r w:rsidRPr="009478DD">
        <w:rPr>
          <w:sz w:val="26"/>
          <w:szCs w:val="26"/>
        </w:rPr>
        <w:t xml:space="preserve">, as only the sender can encrypt the signature using their private key. </w:t>
      </w:r>
    </w:p>
    <w:p w14:paraId="10E5049E" w14:textId="32EC3BE4" w:rsidR="009478DD" w:rsidRPr="009478DD" w:rsidRDefault="009478DD" w:rsidP="009478DD">
      <w:pPr>
        <w:numPr>
          <w:ilvl w:val="2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>Decrypted Digest=Decryption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(Sender’s Public Key, Digital Signature)</w:t>
      </w:r>
    </w:p>
    <w:p w14:paraId="3CEEEC2D" w14:textId="77777777" w:rsidR="009478DD" w:rsidRPr="009478DD" w:rsidRDefault="009478DD" w:rsidP="009478DD">
      <w:pPr>
        <w:numPr>
          <w:ilvl w:val="0"/>
          <w:numId w:val="8"/>
        </w:numPr>
        <w:rPr>
          <w:sz w:val="26"/>
          <w:szCs w:val="26"/>
        </w:rPr>
      </w:pPr>
      <w:r w:rsidRPr="009478DD">
        <w:rPr>
          <w:b/>
          <w:bCs/>
          <w:sz w:val="26"/>
          <w:szCs w:val="26"/>
        </w:rPr>
        <w:t>Integrity Check</w:t>
      </w:r>
      <w:r w:rsidRPr="009478DD">
        <w:rPr>
          <w:sz w:val="26"/>
          <w:szCs w:val="26"/>
        </w:rPr>
        <w:t>:</w:t>
      </w:r>
    </w:p>
    <w:p w14:paraId="34E75ED4" w14:textId="77777777" w:rsidR="009478DD" w:rsidRPr="009478DD" w:rsidRDefault="009478DD" w:rsidP="009478DD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lastRenderedPageBreak/>
        <w:t xml:space="preserve">The receiver computes the message digest from the received message using the same hash function. </w:t>
      </w:r>
    </w:p>
    <w:p w14:paraId="2B2DB4BF" w14:textId="2BC2770A" w:rsidR="009478DD" w:rsidRPr="009478DD" w:rsidRDefault="009478DD" w:rsidP="009478DD">
      <w:pPr>
        <w:numPr>
          <w:ilvl w:val="2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>Computed Digest=Hash Function</w:t>
      </w:r>
      <w:r w:rsidR="00517C99" w:rsidRPr="001153CF">
        <w:rPr>
          <w:sz w:val="26"/>
          <w:szCs w:val="26"/>
        </w:rPr>
        <w:t xml:space="preserve"> </w:t>
      </w:r>
      <w:r w:rsidRPr="009478DD">
        <w:rPr>
          <w:sz w:val="26"/>
          <w:szCs w:val="26"/>
        </w:rPr>
        <w:t>(Received Message</w:t>
      </w:r>
      <w:r w:rsidR="003F7274" w:rsidRPr="001153CF">
        <w:rPr>
          <w:sz w:val="26"/>
          <w:szCs w:val="26"/>
        </w:rPr>
        <w:t>)</w:t>
      </w:r>
    </w:p>
    <w:p w14:paraId="5EAD4F6A" w14:textId="20F05C8F" w:rsidR="001704C0" w:rsidRPr="00D45605" w:rsidRDefault="009478DD" w:rsidP="00D45605">
      <w:pPr>
        <w:numPr>
          <w:ilvl w:val="1"/>
          <w:numId w:val="8"/>
        </w:numPr>
        <w:rPr>
          <w:sz w:val="26"/>
          <w:szCs w:val="26"/>
        </w:rPr>
      </w:pPr>
      <w:r w:rsidRPr="009478DD">
        <w:rPr>
          <w:sz w:val="26"/>
          <w:szCs w:val="26"/>
        </w:rPr>
        <w:t xml:space="preserve">The receiver compares the </w:t>
      </w:r>
      <w:r w:rsidRPr="009478DD">
        <w:rPr>
          <w:b/>
          <w:bCs/>
          <w:sz w:val="26"/>
          <w:szCs w:val="26"/>
        </w:rPr>
        <w:t>decrypted digest</w:t>
      </w:r>
      <w:r w:rsidRPr="009478DD">
        <w:rPr>
          <w:sz w:val="26"/>
          <w:szCs w:val="26"/>
        </w:rPr>
        <w:t xml:space="preserve"> with the </w:t>
      </w:r>
      <w:r w:rsidRPr="009478DD">
        <w:rPr>
          <w:b/>
          <w:bCs/>
          <w:sz w:val="26"/>
          <w:szCs w:val="26"/>
        </w:rPr>
        <w:t>computed digest</w:t>
      </w:r>
      <w:r w:rsidRPr="009478DD">
        <w:rPr>
          <w:sz w:val="26"/>
          <w:szCs w:val="26"/>
        </w:rPr>
        <w:t xml:space="preserve">. If they match, the message's </w:t>
      </w:r>
      <w:r w:rsidRPr="009478DD">
        <w:rPr>
          <w:b/>
          <w:bCs/>
          <w:sz w:val="26"/>
          <w:szCs w:val="26"/>
        </w:rPr>
        <w:t>integrity</w:t>
      </w:r>
      <w:r w:rsidRPr="009478DD">
        <w:rPr>
          <w:sz w:val="26"/>
          <w:szCs w:val="26"/>
        </w:rPr>
        <w:t xml:space="preserve"> is confirmed.</w:t>
      </w:r>
    </w:p>
    <w:p w14:paraId="4CD6F6BD" w14:textId="687C2155" w:rsidR="00BB73A2" w:rsidRPr="00BB73A2" w:rsidRDefault="00016AC7" w:rsidP="00BB73A2">
      <w:pPr>
        <w:rPr>
          <w:b/>
          <w:bCs/>
          <w:sz w:val="26"/>
          <w:szCs w:val="26"/>
        </w:rPr>
      </w:pPr>
      <w:r w:rsidRPr="001153CF">
        <w:rPr>
          <w:b/>
          <w:bCs/>
          <w:sz w:val="26"/>
          <w:szCs w:val="26"/>
        </w:rPr>
        <w:t>D</w:t>
      </w:r>
      <w:r w:rsidR="00BB73A2" w:rsidRPr="00BB73A2">
        <w:rPr>
          <w:b/>
          <w:bCs/>
          <w:sz w:val="26"/>
          <w:szCs w:val="26"/>
        </w:rPr>
        <w:t>igital Certificate</w:t>
      </w:r>
      <w:r w:rsidRPr="001153CF">
        <w:rPr>
          <w:b/>
          <w:bCs/>
          <w:sz w:val="26"/>
          <w:szCs w:val="26"/>
        </w:rPr>
        <w:t>:</w:t>
      </w:r>
    </w:p>
    <w:p w14:paraId="6DC49284" w14:textId="77777777" w:rsidR="00BB73A2" w:rsidRPr="00BB73A2" w:rsidRDefault="00BB73A2" w:rsidP="00BB73A2">
      <w:pPr>
        <w:rPr>
          <w:sz w:val="26"/>
          <w:szCs w:val="26"/>
        </w:rPr>
      </w:pPr>
      <w:r w:rsidRPr="00BB73A2">
        <w:rPr>
          <w:sz w:val="26"/>
          <w:szCs w:val="26"/>
        </w:rPr>
        <w:t xml:space="preserve">A </w:t>
      </w:r>
      <w:r w:rsidRPr="00BB73A2">
        <w:rPr>
          <w:b/>
          <w:bCs/>
          <w:sz w:val="26"/>
          <w:szCs w:val="26"/>
        </w:rPr>
        <w:t>digital certificate</w:t>
      </w:r>
      <w:r w:rsidRPr="00BB73A2">
        <w:rPr>
          <w:sz w:val="26"/>
          <w:szCs w:val="26"/>
        </w:rPr>
        <w:t xml:space="preserve"> is issued by a trusted third party, called a </w:t>
      </w:r>
      <w:r w:rsidRPr="00BB73A2">
        <w:rPr>
          <w:b/>
          <w:bCs/>
          <w:sz w:val="26"/>
          <w:szCs w:val="26"/>
        </w:rPr>
        <w:t>Certificate Authority (CA)</w:t>
      </w:r>
      <w:r w:rsidRPr="00BB73A2">
        <w:rPr>
          <w:sz w:val="26"/>
          <w:szCs w:val="26"/>
        </w:rPr>
        <w:t>, to verify the identity of an individual or entity. It links a public key to the certificate holder and helps establish trust between sender and receiver.</w:t>
      </w:r>
    </w:p>
    <w:p w14:paraId="2935B456" w14:textId="77777777" w:rsidR="00BB73A2" w:rsidRPr="00BB73A2" w:rsidRDefault="00BB73A2" w:rsidP="00BB73A2">
      <w:pPr>
        <w:rPr>
          <w:b/>
          <w:bCs/>
          <w:sz w:val="26"/>
          <w:szCs w:val="26"/>
        </w:rPr>
      </w:pPr>
      <w:r w:rsidRPr="00BB73A2">
        <w:rPr>
          <w:b/>
          <w:bCs/>
          <w:sz w:val="26"/>
          <w:szCs w:val="26"/>
        </w:rPr>
        <w:t>Contents of a Digital Certificate:</w:t>
      </w:r>
    </w:p>
    <w:p w14:paraId="0C540DC1" w14:textId="77777777" w:rsidR="00BB73A2" w:rsidRPr="00BB73A2" w:rsidRDefault="00BB73A2" w:rsidP="00BB73A2">
      <w:pPr>
        <w:numPr>
          <w:ilvl w:val="0"/>
          <w:numId w:val="9"/>
        </w:numPr>
        <w:rPr>
          <w:sz w:val="26"/>
          <w:szCs w:val="26"/>
        </w:rPr>
      </w:pPr>
      <w:r w:rsidRPr="00BB73A2">
        <w:rPr>
          <w:b/>
          <w:bCs/>
          <w:sz w:val="26"/>
          <w:szCs w:val="26"/>
        </w:rPr>
        <w:t>Certificate Holder's Name</w:t>
      </w:r>
      <w:r w:rsidRPr="00BB73A2">
        <w:rPr>
          <w:sz w:val="26"/>
          <w:szCs w:val="26"/>
        </w:rPr>
        <w:t>: Identifies the individual or entity associated with the certificate.</w:t>
      </w:r>
    </w:p>
    <w:p w14:paraId="0FA055AC" w14:textId="77777777" w:rsidR="00BB73A2" w:rsidRPr="00BB73A2" w:rsidRDefault="00BB73A2" w:rsidP="00BB73A2">
      <w:pPr>
        <w:numPr>
          <w:ilvl w:val="0"/>
          <w:numId w:val="9"/>
        </w:numPr>
        <w:rPr>
          <w:sz w:val="26"/>
          <w:szCs w:val="26"/>
        </w:rPr>
      </w:pPr>
      <w:r w:rsidRPr="00BB73A2">
        <w:rPr>
          <w:b/>
          <w:bCs/>
          <w:sz w:val="26"/>
          <w:szCs w:val="26"/>
        </w:rPr>
        <w:t>Serial Number</w:t>
      </w:r>
      <w:r w:rsidRPr="00BB73A2">
        <w:rPr>
          <w:sz w:val="26"/>
          <w:szCs w:val="26"/>
        </w:rPr>
        <w:t>: Uniquely identifies the certificate.</w:t>
      </w:r>
    </w:p>
    <w:p w14:paraId="15034F93" w14:textId="77777777" w:rsidR="00BB73A2" w:rsidRPr="00BB73A2" w:rsidRDefault="00BB73A2" w:rsidP="00BB73A2">
      <w:pPr>
        <w:numPr>
          <w:ilvl w:val="0"/>
          <w:numId w:val="9"/>
        </w:numPr>
        <w:rPr>
          <w:sz w:val="26"/>
          <w:szCs w:val="26"/>
        </w:rPr>
      </w:pPr>
      <w:r w:rsidRPr="00BB73A2">
        <w:rPr>
          <w:b/>
          <w:bCs/>
          <w:sz w:val="26"/>
          <w:szCs w:val="26"/>
        </w:rPr>
        <w:t>Expiration Dates</w:t>
      </w:r>
      <w:r w:rsidRPr="00BB73A2">
        <w:rPr>
          <w:sz w:val="26"/>
          <w:szCs w:val="26"/>
        </w:rPr>
        <w:t>: Specifies the validity period of the certificate.</w:t>
      </w:r>
    </w:p>
    <w:p w14:paraId="3B1074B2" w14:textId="77777777" w:rsidR="00BB73A2" w:rsidRPr="00BB73A2" w:rsidRDefault="00BB73A2" w:rsidP="00BB73A2">
      <w:pPr>
        <w:numPr>
          <w:ilvl w:val="0"/>
          <w:numId w:val="9"/>
        </w:numPr>
        <w:rPr>
          <w:sz w:val="26"/>
          <w:szCs w:val="26"/>
        </w:rPr>
      </w:pPr>
      <w:r w:rsidRPr="00BB73A2">
        <w:rPr>
          <w:b/>
          <w:bCs/>
          <w:sz w:val="26"/>
          <w:szCs w:val="26"/>
        </w:rPr>
        <w:t>Public Key</w:t>
      </w:r>
      <w:r w:rsidRPr="00BB73A2">
        <w:rPr>
          <w:sz w:val="26"/>
          <w:szCs w:val="26"/>
        </w:rPr>
        <w:t>: Enables decryption of messages and digital signatures.</w:t>
      </w:r>
    </w:p>
    <w:p w14:paraId="1BEAAB73" w14:textId="5F602838" w:rsidR="00BB73A2" w:rsidRDefault="00BB73A2" w:rsidP="00BB73A2">
      <w:pPr>
        <w:numPr>
          <w:ilvl w:val="0"/>
          <w:numId w:val="9"/>
        </w:numPr>
        <w:rPr>
          <w:sz w:val="26"/>
          <w:szCs w:val="26"/>
        </w:rPr>
      </w:pPr>
      <w:r w:rsidRPr="00BB73A2">
        <w:rPr>
          <w:b/>
          <w:bCs/>
          <w:sz w:val="26"/>
          <w:szCs w:val="26"/>
        </w:rPr>
        <w:t>CA's Digital Signature</w:t>
      </w:r>
      <w:r w:rsidRPr="00BB73A2">
        <w:rPr>
          <w:sz w:val="26"/>
          <w:szCs w:val="26"/>
        </w:rPr>
        <w:t>: Verifies the authenticity of the certificate.</w:t>
      </w:r>
    </w:p>
    <w:p w14:paraId="463829FE" w14:textId="3CB485AC" w:rsidR="00D45605" w:rsidRPr="00BB73A2" w:rsidRDefault="00D45605" w:rsidP="00D45605">
      <w:pPr>
        <w:rPr>
          <w:sz w:val="26"/>
          <w:szCs w:val="26"/>
        </w:rPr>
      </w:pPr>
      <w:r w:rsidRPr="00BB73A2">
        <w:rPr>
          <w:sz w:val="26"/>
          <w:szCs w:val="26"/>
        </w:rPr>
        <w:pict w14:anchorId="73AFDCBF">
          <v:rect id="_x0000_i1084" style="width:0;height:1.5pt" o:hralign="center" o:hrstd="t" o:hr="t" fillcolor="#a0a0a0" stroked="f"/>
        </w:pict>
      </w:r>
    </w:p>
    <w:p w14:paraId="14C0246F" w14:textId="77777777" w:rsidR="00BB73A2" w:rsidRPr="00BB73A2" w:rsidRDefault="00BB73A2" w:rsidP="00BB73A2">
      <w:pPr>
        <w:rPr>
          <w:b/>
          <w:bCs/>
        </w:rPr>
      </w:pPr>
      <w:r w:rsidRPr="00BB73A2">
        <w:rPr>
          <w:b/>
          <w:bCs/>
        </w:rPr>
        <w:t>Advantages of Digital Certificates:</w:t>
      </w:r>
    </w:p>
    <w:p w14:paraId="540F2A8B" w14:textId="1B40C120" w:rsidR="00BB73A2" w:rsidRPr="00BB73A2" w:rsidRDefault="00BB73A2" w:rsidP="00B87AC7">
      <w:pPr>
        <w:numPr>
          <w:ilvl w:val="0"/>
          <w:numId w:val="10"/>
        </w:numPr>
      </w:pPr>
      <w:r w:rsidRPr="00BB73A2">
        <w:rPr>
          <w:b/>
          <w:bCs/>
        </w:rPr>
        <w:t>Network Security</w:t>
      </w:r>
      <w:r w:rsidRPr="00BB73A2">
        <w:t>:</w:t>
      </w:r>
      <w:r w:rsidR="00B87AC7" w:rsidRPr="008F539A">
        <w:t xml:space="preserve"> </w:t>
      </w:r>
      <w:r w:rsidRPr="00BB73A2">
        <w:t>Forms part of a layered cybersecurity strategy, protecting against manipulation and man-in-the-middle attacks.</w:t>
      </w:r>
    </w:p>
    <w:p w14:paraId="01751DFE" w14:textId="7C8105F8" w:rsidR="00BB73A2" w:rsidRPr="00BB73A2" w:rsidRDefault="00BB73A2" w:rsidP="00B87AC7">
      <w:pPr>
        <w:numPr>
          <w:ilvl w:val="0"/>
          <w:numId w:val="10"/>
        </w:numPr>
      </w:pPr>
      <w:r w:rsidRPr="00BB73A2">
        <w:rPr>
          <w:b/>
          <w:bCs/>
        </w:rPr>
        <w:t>Verification</w:t>
      </w:r>
      <w:r w:rsidRPr="00BB73A2">
        <w:t>:</w:t>
      </w:r>
      <w:r w:rsidR="00B87AC7" w:rsidRPr="008F539A">
        <w:t xml:space="preserve"> </w:t>
      </w:r>
      <w:r w:rsidRPr="00BB73A2">
        <w:t>Restricts access to sensitive data by ensuring reliable identity verification at multiple endpoints.</w:t>
      </w:r>
    </w:p>
    <w:p w14:paraId="079655A5" w14:textId="58ABF52A" w:rsidR="00BB73A2" w:rsidRPr="00BB73A2" w:rsidRDefault="00BB73A2" w:rsidP="00BB73A2">
      <w:pPr>
        <w:numPr>
          <w:ilvl w:val="0"/>
          <w:numId w:val="10"/>
        </w:numPr>
      </w:pPr>
      <w:r w:rsidRPr="00BB73A2">
        <w:rPr>
          <w:b/>
          <w:bCs/>
        </w:rPr>
        <w:t>Buyer Success</w:t>
      </w:r>
      <w:r w:rsidRPr="00BB73A2">
        <w:t>:</w:t>
      </w:r>
      <w:r w:rsidR="00B87AC7" w:rsidRPr="008F539A">
        <w:t xml:space="preserve"> </w:t>
      </w:r>
      <w:r w:rsidRPr="00BB73A2">
        <w:t>Demonstrates website reliability, supported by trusted Certificate Authorities (CAs), which builds consumer confidence.</w:t>
      </w:r>
    </w:p>
    <w:p w14:paraId="2D604CB2" w14:textId="77777777" w:rsidR="00BB73A2" w:rsidRPr="00BB73A2" w:rsidRDefault="00BB73A2" w:rsidP="00BB73A2">
      <w:pPr>
        <w:rPr>
          <w:b/>
          <w:bCs/>
        </w:rPr>
      </w:pPr>
      <w:r w:rsidRPr="00BB73A2">
        <w:rPr>
          <w:b/>
          <w:bCs/>
        </w:rPr>
        <w:t>Disadvantages of Digital Certificates:</w:t>
      </w:r>
    </w:p>
    <w:p w14:paraId="40D89A67" w14:textId="13A87830" w:rsidR="00BB73A2" w:rsidRPr="00BB73A2" w:rsidRDefault="00BB73A2" w:rsidP="00B87AC7">
      <w:pPr>
        <w:numPr>
          <w:ilvl w:val="0"/>
          <w:numId w:val="11"/>
        </w:numPr>
      </w:pPr>
      <w:r w:rsidRPr="00BB73A2">
        <w:rPr>
          <w:b/>
          <w:bCs/>
        </w:rPr>
        <w:t>Phishing Attacks</w:t>
      </w:r>
      <w:r w:rsidRPr="00BB73A2">
        <w:t>:</w:t>
      </w:r>
      <w:r w:rsidR="00B87AC7" w:rsidRPr="008F539A">
        <w:t xml:space="preserve"> </w:t>
      </w:r>
      <w:r w:rsidRPr="00BB73A2">
        <w:t>Attackers can create fake websites and obtain legitimate-looking certificates to deceive users into sharing sensitive data.</w:t>
      </w:r>
    </w:p>
    <w:p w14:paraId="5DEE0791" w14:textId="2FE05B39" w:rsidR="00BB73A2" w:rsidRPr="00BB73A2" w:rsidRDefault="00BB73A2" w:rsidP="00B87AC7">
      <w:pPr>
        <w:numPr>
          <w:ilvl w:val="0"/>
          <w:numId w:val="11"/>
        </w:numPr>
      </w:pPr>
      <w:r w:rsidRPr="00BB73A2">
        <w:rPr>
          <w:b/>
          <w:bCs/>
        </w:rPr>
        <w:t>Weak Encryption</w:t>
      </w:r>
      <w:r w:rsidRPr="00BB73A2">
        <w:t>:</w:t>
      </w:r>
      <w:r w:rsidR="00B87AC7" w:rsidRPr="008F539A">
        <w:t xml:space="preserve"> </w:t>
      </w:r>
      <w:r w:rsidRPr="00BB73A2">
        <w:t>Older certificates may use outdated and less secure encryption algorithms, making them vulnerable to breaches.</w:t>
      </w:r>
    </w:p>
    <w:p w14:paraId="6AEC634E" w14:textId="5C6296C5" w:rsidR="00BB73A2" w:rsidRPr="008F539A" w:rsidRDefault="00BB73A2" w:rsidP="008F539A">
      <w:pPr>
        <w:numPr>
          <w:ilvl w:val="0"/>
          <w:numId w:val="11"/>
        </w:numPr>
      </w:pPr>
      <w:r w:rsidRPr="00BB73A2">
        <w:rPr>
          <w:b/>
          <w:bCs/>
        </w:rPr>
        <w:t>Misconfiguration</w:t>
      </w:r>
      <w:r w:rsidRPr="00BB73A2">
        <w:t>:</w:t>
      </w:r>
      <w:r w:rsidR="00B87AC7" w:rsidRPr="008F539A">
        <w:t xml:space="preserve"> </w:t>
      </w:r>
      <w:r w:rsidRPr="00BB73A2">
        <w:t>Incorrectly configured certificates can expose websites and online interactions to attacks.</w:t>
      </w:r>
    </w:p>
    <w:sectPr w:rsidR="00BB73A2" w:rsidRPr="008F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77FB"/>
    <w:multiLevelType w:val="multilevel"/>
    <w:tmpl w:val="7A3C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E0642"/>
    <w:multiLevelType w:val="multilevel"/>
    <w:tmpl w:val="A7E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939"/>
    <w:multiLevelType w:val="multilevel"/>
    <w:tmpl w:val="21D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24A1A"/>
    <w:multiLevelType w:val="multilevel"/>
    <w:tmpl w:val="05C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F63A4"/>
    <w:multiLevelType w:val="multilevel"/>
    <w:tmpl w:val="A0C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52460"/>
    <w:multiLevelType w:val="multilevel"/>
    <w:tmpl w:val="69F2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78F1"/>
    <w:multiLevelType w:val="multilevel"/>
    <w:tmpl w:val="FC7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07EB2"/>
    <w:multiLevelType w:val="multilevel"/>
    <w:tmpl w:val="B17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834EC"/>
    <w:multiLevelType w:val="multilevel"/>
    <w:tmpl w:val="1EA8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87424"/>
    <w:multiLevelType w:val="multilevel"/>
    <w:tmpl w:val="D26A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349058">
    <w:abstractNumId w:val="6"/>
  </w:num>
  <w:num w:numId="2" w16cid:durableId="1993637530">
    <w:abstractNumId w:val="4"/>
    <w:lvlOverride w:ilvl="0">
      <w:startOverride w:val="1"/>
    </w:lvlOverride>
  </w:num>
  <w:num w:numId="3" w16cid:durableId="83111886">
    <w:abstractNumId w:val="4"/>
    <w:lvlOverride w:ilvl="0">
      <w:startOverride w:val="2"/>
    </w:lvlOverride>
  </w:num>
  <w:num w:numId="4" w16cid:durableId="2146848685">
    <w:abstractNumId w:val="3"/>
  </w:num>
  <w:num w:numId="5" w16cid:durableId="766385721">
    <w:abstractNumId w:val="7"/>
  </w:num>
  <w:num w:numId="6" w16cid:durableId="1595934433">
    <w:abstractNumId w:val="1"/>
  </w:num>
  <w:num w:numId="7" w16cid:durableId="1167937263">
    <w:abstractNumId w:val="5"/>
  </w:num>
  <w:num w:numId="8" w16cid:durableId="531379254">
    <w:abstractNumId w:val="8"/>
  </w:num>
  <w:num w:numId="9" w16cid:durableId="639187388">
    <w:abstractNumId w:val="2"/>
  </w:num>
  <w:num w:numId="10" w16cid:durableId="665715741">
    <w:abstractNumId w:val="0"/>
  </w:num>
  <w:num w:numId="11" w16cid:durableId="1430194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C5"/>
    <w:rsid w:val="00016AC7"/>
    <w:rsid w:val="001001DD"/>
    <w:rsid w:val="001153CF"/>
    <w:rsid w:val="001704C0"/>
    <w:rsid w:val="00210216"/>
    <w:rsid w:val="003F7274"/>
    <w:rsid w:val="00467E9E"/>
    <w:rsid w:val="004929D4"/>
    <w:rsid w:val="00511596"/>
    <w:rsid w:val="00517C99"/>
    <w:rsid w:val="00523B25"/>
    <w:rsid w:val="005B502B"/>
    <w:rsid w:val="006C2499"/>
    <w:rsid w:val="00855CED"/>
    <w:rsid w:val="008F539A"/>
    <w:rsid w:val="009478DD"/>
    <w:rsid w:val="00B14650"/>
    <w:rsid w:val="00B611C5"/>
    <w:rsid w:val="00B87AC7"/>
    <w:rsid w:val="00BB73A2"/>
    <w:rsid w:val="00BE6165"/>
    <w:rsid w:val="00D45605"/>
    <w:rsid w:val="00EC26E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AAE1"/>
  <w15:chartTrackingRefBased/>
  <w15:docId w15:val="{6779E686-2562-4F27-8853-DBD63CC4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2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3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98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294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6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6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877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853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18</cp:revision>
  <dcterms:created xsi:type="dcterms:W3CDTF">2024-12-21T03:22:00Z</dcterms:created>
  <dcterms:modified xsi:type="dcterms:W3CDTF">2024-12-21T05:14:00Z</dcterms:modified>
</cp:coreProperties>
</file>