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FB3" w:rsidRDefault="00DB2FB3" w:rsidP="00DB2FB3">
      <w:pPr>
        <w:jc w:val="center"/>
        <w:rPr>
          <w:rFonts w:ascii="Times New Roman" w:hAnsi="Times New Roman" w:cs="Times New Roman"/>
          <w:color w:val="002060"/>
          <w:sz w:val="72"/>
          <w:szCs w:val="72"/>
        </w:rPr>
      </w:pPr>
    </w:p>
    <w:p w:rsidR="00DB2FB3" w:rsidRDefault="00DB2FB3" w:rsidP="00DB2FB3">
      <w:pPr>
        <w:jc w:val="center"/>
        <w:rPr>
          <w:rFonts w:ascii="Times New Roman" w:hAnsi="Times New Roman" w:cs="Times New Roman"/>
          <w:color w:val="002060"/>
          <w:sz w:val="72"/>
          <w:szCs w:val="72"/>
        </w:rPr>
      </w:pPr>
    </w:p>
    <w:p w:rsidR="00DB2FB3" w:rsidRDefault="00DB2FB3" w:rsidP="00DB2FB3">
      <w:pPr>
        <w:jc w:val="center"/>
        <w:rPr>
          <w:rFonts w:ascii="Times New Roman" w:hAnsi="Times New Roman" w:cs="Times New Roman"/>
          <w:color w:val="002060"/>
          <w:sz w:val="72"/>
          <w:szCs w:val="72"/>
        </w:rPr>
      </w:pPr>
    </w:p>
    <w:p w:rsidR="00426F34" w:rsidRPr="00DB2FB3" w:rsidRDefault="00DB2FB3" w:rsidP="00DB2FB3">
      <w:pPr>
        <w:jc w:val="center"/>
        <w:rPr>
          <w:rFonts w:ascii="Times New Roman" w:hAnsi="Times New Roman" w:cs="Times New Roman"/>
          <w:color w:val="002060"/>
          <w:sz w:val="72"/>
          <w:szCs w:val="72"/>
        </w:rPr>
      </w:pPr>
      <w:r w:rsidRPr="00DB2FB3">
        <w:rPr>
          <w:rFonts w:ascii="Times New Roman" w:hAnsi="Times New Roman" w:cs="Times New Roman"/>
          <w:color w:val="002060"/>
          <w:sz w:val="72"/>
          <w:szCs w:val="72"/>
        </w:rPr>
        <w:t xml:space="preserve">High Level </w:t>
      </w:r>
      <w:proofErr w:type="gramStart"/>
      <w:r w:rsidRPr="00DB2FB3">
        <w:rPr>
          <w:rFonts w:ascii="Times New Roman" w:hAnsi="Times New Roman" w:cs="Times New Roman"/>
          <w:color w:val="002060"/>
          <w:sz w:val="72"/>
          <w:szCs w:val="72"/>
        </w:rPr>
        <w:t>Design(</w:t>
      </w:r>
      <w:proofErr w:type="gramEnd"/>
      <w:r w:rsidRPr="00DB2FB3">
        <w:rPr>
          <w:rFonts w:ascii="Times New Roman" w:hAnsi="Times New Roman" w:cs="Times New Roman"/>
          <w:color w:val="002060"/>
          <w:sz w:val="72"/>
          <w:szCs w:val="72"/>
        </w:rPr>
        <w:t>HLD)</w:t>
      </w:r>
    </w:p>
    <w:p w:rsidR="00DB2FB3" w:rsidRPr="00DB2FB3" w:rsidRDefault="00DB2FB3" w:rsidP="00DB2FB3">
      <w:pPr>
        <w:jc w:val="center"/>
        <w:rPr>
          <w:rFonts w:ascii="Times New Roman" w:hAnsi="Times New Roman" w:cs="Times New Roman"/>
          <w:color w:val="002060"/>
          <w:sz w:val="72"/>
          <w:szCs w:val="72"/>
        </w:rPr>
      </w:pPr>
      <w:r w:rsidRPr="00DB2FB3">
        <w:rPr>
          <w:rFonts w:ascii="Times New Roman" w:hAnsi="Times New Roman" w:cs="Times New Roman"/>
          <w:color w:val="002060"/>
          <w:sz w:val="72"/>
          <w:szCs w:val="72"/>
        </w:rPr>
        <w:t>Employee Attrition Prediction</w:t>
      </w:r>
    </w:p>
    <w:p w:rsidR="00DB2FB3" w:rsidRDefault="00DB2FB3" w:rsidP="00DB2FB3">
      <w:pPr>
        <w:jc w:val="center"/>
        <w:rPr>
          <w:rFonts w:ascii="Times New Roman" w:hAnsi="Times New Roman" w:cs="Times New Roman"/>
          <w:sz w:val="40"/>
          <w:szCs w:val="40"/>
        </w:rPr>
      </w:pPr>
    </w:p>
    <w:p w:rsidR="00DB2FB3" w:rsidRDefault="00DB2FB3" w:rsidP="00DB2FB3">
      <w:pPr>
        <w:jc w:val="center"/>
        <w:rPr>
          <w:rFonts w:ascii="Times New Roman" w:hAnsi="Times New Roman" w:cs="Times New Roman"/>
          <w:sz w:val="40"/>
          <w:szCs w:val="40"/>
        </w:rPr>
      </w:pPr>
    </w:p>
    <w:p w:rsidR="00DB2FB3" w:rsidRDefault="00DB2FB3" w:rsidP="00DB2FB3">
      <w:pPr>
        <w:jc w:val="center"/>
        <w:rPr>
          <w:rFonts w:ascii="Times New Roman" w:hAnsi="Times New Roman" w:cs="Times New Roman"/>
          <w:sz w:val="40"/>
          <w:szCs w:val="40"/>
        </w:rPr>
      </w:pPr>
      <w:r>
        <w:rPr>
          <w:rFonts w:ascii="Times New Roman" w:hAnsi="Times New Roman" w:cs="Times New Roman"/>
          <w:sz w:val="40"/>
          <w:szCs w:val="40"/>
        </w:rPr>
        <w:t xml:space="preserve">Revision </w:t>
      </w:r>
      <w:proofErr w:type="gramStart"/>
      <w:r>
        <w:rPr>
          <w:rFonts w:ascii="Times New Roman" w:hAnsi="Times New Roman" w:cs="Times New Roman"/>
          <w:sz w:val="40"/>
          <w:szCs w:val="40"/>
        </w:rPr>
        <w:t>Number :</w:t>
      </w:r>
      <w:proofErr w:type="gramEnd"/>
      <w:r>
        <w:rPr>
          <w:rFonts w:ascii="Times New Roman" w:hAnsi="Times New Roman" w:cs="Times New Roman"/>
          <w:sz w:val="40"/>
          <w:szCs w:val="40"/>
        </w:rPr>
        <w:t xml:space="preserve"> 2.0</w:t>
      </w:r>
    </w:p>
    <w:p w:rsidR="00DB2FB3" w:rsidRDefault="00DB2FB3" w:rsidP="00DB2FB3">
      <w:pPr>
        <w:jc w:val="center"/>
        <w:rPr>
          <w:rFonts w:ascii="Times New Roman" w:hAnsi="Times New Roman" w:cs="Times New Roman"/>
          <w:sz w:val="40"/>
          <w:szCs w:val="40"/>
        </w:rPr>
      </w:pPr>
      <w:r>
        <w:rPr>
          <w:rFonts w:ascii="Times New Roman" w:hAnsi="Times New Roman" w:cs="Times New Roman"/>
          <w:sz w:val="40"/>
          <w:szCs w:val="40"/>
        </w:rPr>
        <w:t>Last date of revision :12-06-2023</w:t>
      </w:r>
    </w:p>
    <w:p w:rsidR="00DB2FB3" w:rsidRDefault="00DB2FB3" w:rsidP="00DB2FB3">
      <w:pPr>
        <w:jc w:val="center"/>
        <w:rPr>
          <w:rFonts w:ascii="Times New Roman" w:hAnsi="Times New Roman" w:cs="Times New Roman"/>
          <w:sz w:val="40"/>
          <w:szCs w:val="40"/>
        </w:rPr>
      </w:pPr>
    </w:p>
    <w:p w:rsidR="00DB2FB3" w:rsidRDefault="00DB2FB3" w:rsidP="00DB2FB3">
      <w:pPr>
        <w:jc w:val="center"/>
        <w:rPr>
          <w:rFonts w:ascii="Times New Roman" w:hAnsi="Times New Roman" w:cs="Times New Roman"/>
          <w:sz w:val="40"/>
          <w:szCs w:val="40"/>
        </w:rPr>
      </w:pPr>
    </w:p>
    <w:p w:rsidR="00DB2FB3" w:rsidRDefault="00DB2FB3" w:rsidP="00DB2FB3">
      <w:pPr>
        <w:jc w:val="center"/>
        <w:rPr>
          <w:rFonts w:ascii="Times New Roman" w:hAnsi="Times New Roman" w:cs="Times New Roman"/>
          <w:sz w:val="40"/>
          <w:szCs w:val="40"/>
        </w:rPr>
      </w:pPr>
      <w:r>
        <w:rPr>
          <w:rFonts w:ascii="Times New Roman" w:hAnsi="Times New Roman" w:cs="Times New Roman"/>
          <w:sz w:val="40"/>
          <w:szCs w:val="40"/>
        </w:rPr>
        <w:t>Praveen Kumar</w:t>
      </w:r>
    </w:p>
    <w:p w:rsidR="00DB2FB3" w:rsidRDefault="00DB2FB3" w:rsidP="00DB2FB3">
      <w:pPr>
        <w:jc w:val="center"/>
        <w:rPr>
          <w:rFonts w:ascii="Times New Roman" w:hAnsi="Times New Roman" w:cs="Times New Roman"/>
          <w:sz w:val="40"/>
          <w:szCs w:val="40"/>
        </w:rPr>
      </w:pPr>
      <w:r>
        <w:rPr>
          <w:rFonts w:ascii="Times New Roman" w:hAnsi="Times New Roman" w:cs="Times New Roman"/>
          <w:sz w:val="40"/>
          <w:szCs w:val="40"/>
        </w:rPr>
        <w:t xml:space="preserve">Thokchom </w:t>
      </w:r>
      <w:proofErr w:type="spellStart"/>
      <w:r>
        <w:rPr>
          <w:rFonts w:ascii="Times New Roman" w:hAnsi="Times New Roman" w:cs="Times New Roman"/>
          <w:sz w:val="40"/>
          <w:szCs w:val="40"/>
        </w:rPr>
        <w:t>Mobisana</w:t>
      </w:r>
      <w:proofErr w:type="spellEnd"/>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tabs>
          <w:tab w:val="left" w:pos="1236"/>
        </w:tabs>
        <w:jc w:val="center"/>
        <w:rPr>
          <w:rFonts w:ascii="Times New Roman" w:hAnsi="Times New Roman" w:cs="Times New Roman"/>
          <w:b/>
          <w:bCs/>
          <w:color w:val="002060"/>
          <w:sz w:val="28"/>
          <w:szCs w:val="28"/>
        </w:rPr>
      </w:pPr>
    </w:p>
    <w:p w:rsidR="00DB2FB3" w:rsidRPr="00A2784D" w:rsidRDefault="00DB2FB3" w:rsidP="00DB2FB3">
      <w:pPr>
        <w:tabs>
          <w:tab w:val="left" w:pos="1236"/>
        </w:tabs>
        <w:jc w:val="center"/>
        <w:rPr>
          <w:rFonts w:ascii="Times New Roman" w:hAnsi="Times New Roman" w:cs="Times New Roman"/>
          <w:b/>
          <w:bCs/>
          <w:color w:val="833C0B" w:themeColor="accent2" w:themeShade="80"/>
          <w:sz w:val="40"/>
          <w:szCs w:val="40"/>
        </w:rPr>
      </w:pPr>
      <w:r w:rsidRPr="00A2784D">
        <w:rPr>
          <w:rFonts w:ascii="Times New Roman" w:hAnsi="Times New Roman" w:cs="Times New Roman"/>
          <w:b/>
          <w:bCs/>
          <w:color w:val="833C0B" w:themeColor="accent2" w:themeShade="80"/>
          <w:sz w:val="40"/>
          <w:szCs w:val="40"/>
        </w:rPr>
        <w:lastRenderedPageBreak/>
        <w:t>Document Version Control</w:t>
      </w:r>
    </w:p>
    <w:tbl>
      <w:tblPr>
        <w:tblStyle w:val="TableGrid"/>
        <w:tblW w:w="0" w:type="auto"/>
        <w:tblInd w:w="0" w:type="dxa"/>
        <w:tblLook w:val="04A0" w:firstRow="1" w:lastRow="0" w:firstColumn="1" w:lastColumn="0" w:noHBand="0" w:noVBand="1"/>
      </w:tblPr>
      <w:tblGrid>
        <w:gridCol w:w="1696"/>
        <w:gridCol w:w="1150"/>
        <w:gridCol w:w="3932"/>
        <w:gridCol w:w="2731"/>
      </w:tblGrid>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b/>
                <w:bCs/>
                <w:sz w:val="28"/>
                <w:szCs w:val="28"/>
              </w:rPr>
            </w:pPr>
            <w:r w:rsidRPr="00DB2FB3">
              <w:rPr>
                <w:rFonts w:ascii="Times New Roman" w:hAnsi="Times New Roman" w:cs="Times New Roman"/>
                <w:b/>
                <w:bCs/>
                <w:sz w:val="28"/>
                <w:szCs w:val="28"/>
              </w:rPr>
              <w:t>Date Issued</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b/>
                <w:bCs/>
                <w:sz w:val="28"/>
                <w:szCs w:val="28"/>
              </w:rPr>
            </w:pPr>
            <w:r w:rsidRPr="00DB2FB3">
              <w:rPr>
                <w:rFonts w:ascii="Times New Roman" w:hAnsi="Times New Roman" w:cs="Times New Roman"/>
                <w:b/>
                <w:bCs/>
                <w:sz w:val="28"/>
                <w:szCs w:val="28"/>
              </w:rPr>
              <w:t>Version</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b/>
                <w:bCs/>
                <w:sz w:val="28"/>
                <w:szCs w:val="28"/>
              </w:rPr>
            </w:pPr>
            <w:r w:rsidRPr="00DB2FB3">
              <w:rPr>
                <w:rFonts w:ascii="Times New Roman" w:hAnsi="Times New Roman" w:cs="Times New Roman"/>
                <w:b/>
                <w:bCs/>
                <w:sz w:val="28"/>
                <w:szCs w:val="28"/>
              </w:rPr>
              <w:t>Description</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b/>
                <w:bCs/>
                <w:sz w:val="28"/>
                <w:szCs w:val="28"/>
              </w:rPr>
            </w:pPr>
            <w:r w:rsidRPr="00DB2FB3">
              <w:rPr>
                <w:rFonts w:ascii="Times New Roman" w:hAnsi="Times New Roman" w:cs="Times New Roman"/>
                <w:b/>
                <w:bCs/>
                <w:sz w:val="28"/>
                <w:szCs w:val="28"/>
              </w:rPr>
              <w:t>Author</w:t>
            </w:r>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03-06-2023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1.0</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Added Introduction and General description</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 xml:space="preserve">Thokchom </w:t>
            </w:r>
            <w:proofErr w:type="spellStart"/>
            <w:r w:rsidRPr="00DB2FB3">
              <w:rPr>
                <w:rFonts w:ascii="Times New Roman" w:hAnsi="Times New Roman" w:cs="Times New Roman"/>
                <w:sz w:val="28"/>
                <w:szCs w:val="28"/>
              </w:rPr>
              <w:t>Mobisana</w:t>
            </w:r>
            <w:proofErr w:type="spellEnd"/>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04-06-2023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1.1</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Added Design details and abstract</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 xml:space="preserve">Thokchom </w:t>
            </w:r>
            <w:proofErr w:type="spellStart"/>
            <w:r w:rsidRPr="00DB2FB3">
              <w:rPr>
                <w:rFonts w:ascii="Times New Roman" w:hAnsi="Times New Roman" w:cs="Times New Roman"/>
                <w:sz w:val="28"/>
                <w:szCs w:val="28"/>
              </w:rPr>
              <w:t>Mobisana</w:t>
            </w:r>
            <w:proofErr w:type="spellEnd"/>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06-06-2023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1.2</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Created and organized whole document</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Praveen Kumar</w:t>
            </w:r>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07-06-2023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1.3</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Updated Design Details</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 xml:space="preserve">Thokchom </w:t>
            </w:r>
            <w:proofErr w:type="spellStart"/>
            <w:r w:rsidRPr="00DB2FB3">
              <w:rPr>
                <w:rFonts w:ascii="Times New Roman" w:hAnsi="Times New Roman" w:cs="Times New Roman"/>
                <w:sz w:val="28"/>
                <w:szCs w:val="28"/>
              </w:rPr>
              <w:t>Mobisana</w:t>
            </w:r>
            <w:proofErr w:type="spellEnd"/>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09-06-2023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1.4</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Checked and added Performance</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Praveen Kumar</w:t>
            </w:r>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10-06-2023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1.5</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Added Conclusion and References</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Praveen Kumar</w:t>
            </w:r>
          </w:p>
        </w:tc>
      </w:tr>
      <w:tr w:rsidR="00DB2FB3" w:rsidRPr="00DB2FB3" w:rsidTr="00DB2FB3">
        <w:tc>
          <w:tcPr>
            <w:tcW w:w="1696"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12-06-2023</w:t>
            </w:r>
          </w:p>
        </w:tc>
        <w:tc>
          <w:tcPr>
            <w:tcW w:w="1134"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2.0</w:t>
            </w:r>
          </w:p>
        </w:tc>
        <w:tc>
          <w:tcPr>
            <w:tcW w:w="3932"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Updated diagrams in Design Details</w:t>
            </w:r>
          </w:p>
        </w:tc>
        <w:tc>
          <w:tcPr>
            <w:tcW w:w="2731" w:type="dxa"/>
            <w:tcBorders>
              <w:top w:val="single" w:sz="4" w:space="0" w:color="auto"/>
              <w:left w:val="single" w:sz="4" w:space="0" w:color="auto"/>
              <w:bottom w:val="single" w:sz="4" w:space="0" w:color="auto"/>
              <w:right w:val="single" w:sz="4" w:space="0" w:color="auto"/>
            </w:tcBorders>
            <w:hideMark/>
          </w:tcPr>
          <w:p w:rsidR="00DB2FB3" w:rsidRPr="00DB2FB3" w:rsidRDefault="00DB2FB3" w:rsidP="00DB2FB3">
            <w:pPr>
              <w:tabs>
                <w:tab w:val="left" w:pos="1236"/>
              </w:tabs>
              <w:rPr>
                <w:rFonts w:ascii="Times New Roman" w:hAnsi="Times New Roman" w:cs="Times New Roman"/>
                <w:sz w:val="28"/>
                <w:szCs w:val="28"/>
              </w:rPr>
            </w:pPr>
            <w:r w:rsidRPr="00DB2FB3">
              <w:rPr>
                <w:rFonts w:ascii="Times New Roman" w:hAnsi="Times New Roman" w:cs="Times New Roman"/>
                <w:sz w:val="28"/>
                <w:szCs w:val="28"/>
              </w:rPr>
              <w:t xml:space="preserve">Thokchom </w:t>
            </w:r>
            <w:proofErr w:type="spellStart"/>
            <w:r w:rsidRPr="00DB2FB3">
              <w:rPr>
                <w:rFonts w:ascii="Times New Roman" w:hAnsi="Times New Roman" w:cs="Times New Roman"/>
                <w:sz w:val="28"/>
                <w:szCs w:val="28"/>
              </w:rPr>
              <w:t>Mobisana</w:t>
            </w:r>
            <w:proofErr w:type="spellEnd"/>
          </w:p>
        </w:tc>
      </w:tr>
    </w:tbl>
    <w:p w:rsidR="00DB2FB3" w:rsidRPr="00DB2FB3" w:rsidRDefault="00DB2FB3" w:rsidP="00DB2FB3">
      <w:pPr>
        <w:tabs>
          <w:tab w:val="left" w:pos="1236"/>
        </w:tabs>
        <w:rPr>
          <w:rFonts w:ascii="Times New Roman" w:hAnsi="Times New Roman" w:cs="Times New Roman"/>
          <w:sz w:val="28"/>
          <w:szCs w:val="28"/>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DB2FB3" w:rsidRDefault="00DB2FB3" w:rsidP="00DB2FB3">
      <w:pPr>
        <w:rPr>
          <w:rFonts w:ascii="Times New Roman" w:hAnsi="Times New Roman" w:cs="Times New Roman"/>
          <w:sz w:val="40"/>
          <w:szCs w:val="40"/>
        </w:rPr>
      </w:pPr>
    </w:p>
    <w:p w:rsidR="00A2784D" w:rsidRPr="00A2784D" w:rsidRDefault="00A2784D" w:rsidP="00A2784D">
      <w:pPr>
        <w:tabs>
          <w:tab w:val="left" w:pos="1236"/>
        </w:tabs>
        <w:jc w:val="center"/>
        <w:rPr>
          <w:rFonts w:ascii="Times New Roman" w:hAnsi="Times New Roman" w:cs="Times New Roman"/>
          <w:b/>
          <w:bCs/>
          <w:color w:val="833C0B" w:themeColor="accent2" w:themeShade="80"/>
          <w:sz w:val="40"/>
          <w:szCs w:val="40"/>
        </w:rPr>
      </w:pPr>
      <w:r w:rsidRPr="00A2784D">
        <w:rPr>
          <w:rFonts w:ascii="Times New Roman" w:hAnsi="Times New Roman" w:cs="Times New Roman"/>
          <w:b/>
          <w:bCs/>
          <w:color w:val="833C0B" w:themeColor="accent2" w:themeShade="80"/>
          <w:sz w:val="40"/>
          <w:szCs w:val="40"/>
        </w:rPr>
        <w:lastRenderedPageBreak/>
        <w:t>Table of Content</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Document Version Control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Abstract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Introduction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1. Why this High-Level Document?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2. Scope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3. Definition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General Description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1. Product Perspective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2. Problem Statement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3. Problem Solution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4. Proposed Methodology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5. Further Improvements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6. Data Required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7. Tools Used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8. Constraints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9. Assumptions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Design Details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1. Process Workflow </w:t>
      </w:r>
    </w:p>
    <w:p w:rsidR="00A2784D" w:rsidRPr="00A2784D" w:rsidRDefault="00A2784D" w:rsidP="00A2784D">
      <w:pPr>
        <w:tabs>
          <w:tab w:val="left" w:pos="1236"/>
        </w:tabs>
        <w:rPr>
          <w:rFonts w:ascii="Times New Roman" w:hAnsi="Times New Roman" w:cs="Times New Roman"/>
          <w:sz w:val="28"/>
          <w:szCs w:val="28"/>
        </w:rPr>
      </w:pPr>
      <w:r w:rsidRPr="00A2784D">
        <w:rPr>
          <w:rFonts w:ascii="Times New Roman" w:hAnsi="Times New Roman" w:cs="Times New Roman"/>
          <w:sz w:val="28"/>
          <w:szCs w:val="28"/>
        </w:rPr>
        <w:t xml:space="preserve">    2. Error Handling </w:t>
      </w:r>
    </w:p>
    <w:p w:rsidR="00A2784D" w:rsidRP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Performance </w:t>
      </w:r>
    </w:p>
    <w:p w:rsidR="00A2784D" w:rsidRP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    1. Reusability</w:t>
      </w:r>
    </w:p>
    <w:p w:rsidR="00A2784D" w:rsidRP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    2. Application compatibility </w:t>
      </w:r>
    </w:p>
    <w:p w:rsidR="00A2784D" w:rsidRP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    3. Resources Utilization</w:t>
      </w:r>
    </w:p>
    <w:p w:rsidR="00A2784D" w:rsidRP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    4. Deployment </w:t>
      </w:r>
    </w:p>
    <w:p w:rsidR="00A2784D" w:rsidRP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Conclusion </w:t>
      </w:r>
    </w:p>
    <w:p w:rsidR="00DB2FB3"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Reference</w:t>
      </w:r>
    </w:p>
    <w:p w:rsidR="00A2784D" w:rsidRDefault="00A2784D" w:rsidP="00A2784D">
      <w:pPr>
        <w:rPr>
          <w:rFonts w:ascii="Times New Roman" w:hAnsi="Times New Roman" w:cs="Times New Roman"/>
          <w:sz w:val="28"/>
          <w:szCs w:val="28"/>
        </w:rPr>
      </w:pPr>
    </w:p>
    <w:p w:rsidR="00A2784D" w:rsidRPr="00322714" w:rsidRDefault="00A2784D" w:rsidP="00322714">
      <w:pPr>
        <w:jc w:val="center"/>
        <w:rPr>
          <w:rFonts w:ascii="Times New Roman" w:hAnsi="Times New Roman" w:cs="Times New Roman"/>
          <w:b/>
          <w:bCs/>
          <w:color w:val="833C0B" w:themeColor="accent2" w:themeShade="80"/>
          <w:sz w:val="40"/>
          <w:szCs w:val="40"/>
        </w:rPr>
      </w:pPr>
      <w:r w:rsidRPr="00322714">
        <w:rPr>
          <w:rFonts w:ascii="Times New Roman" w:hAnsi="Times New Roman" w:cs="Times New Roman"/>
          <w:b/>
          <w:bCs/>
          <w:color w:val="833C0B" w:themeColor="accent2" w:themeShade="80"/>
          <w:sz w:val="40"/>
          <w:szCs w:val="40"/>
        </w:rPr>
        <w:lastRenderedPageBreak/>
        <w:t>Abstract</w:t>
      </w:r>
    </w:p>
    <w:p w:rsidR="00A2784D" w:rsidRDefault="00A2784D" w:rsidP="00A2784D">
      <w:pPr>
        <w:rPr>
          <w:rFonts w:ascii="Times New Roman" w:hAnsi="Times New Roman" w:cs="Times New Roman"/>
          <w:sz w:val="28"/>
          <w:szCs w:val="28"/>
        </w:rPr>
      </w:pPr>
      <w:r w:rsidRPr="00A2784D">
        <w:rPr>
          <w:rFonts w:ascii="Times New Roman" w:hAnsi="Times New Roman" w:cs="Times New Roman"/>
          <w:sz w:val="28"/>
          <w:szCs w:val="28"/>
        </w:rPr>
        <w:t xml:space="preserve">Employee attrition is a significant concern for organizations due to its associated costs and impacts on workforce stability. Predicting employee attrition using machine learning techniques can provide valuable insights for effective workforce management and retention strategies. This project focuses on using a Random Forest Classifier, an ensemble learning algorithm, to predict employee attrition. The approach involves collecting relevant employee data, </w:t>
      </w:r>
      <w:proofErr w:type="spellStart"/>
      <w:r w:rsidRPr="00A2784D">
        <w:rPr>
          <w:rFonts w:ascii="Times New Roman" w:hAnsi="Times New Roman" w:cs="Times New Roman"/>
          <w:sz w:val="28"/>
          <w:szCs w:val="28"/>
        </w:rPr>
        <w:t>preprocessing</w:t>
      </w:r>
      <w:proofErr w:type="spellEnd"/>
      <w:r w:rsidRPr="00A2784D">
        <w:rPr>
          <w:rFonts w:ascii="Times New Roman" w:hAnsi="Times New Roman" w:cs="Times New Roman"/>
          <w:sz w:val="28"/>
          <w:szCs w:val="28"/>
        </w:rPr>
        <w:t xml:space="preserve"> the data by handling missing values and encoding categorical variables, and splitting the data into training and testing sets. The Random Forest Classifier is trained on the training set, and hyperparameters are adjusted to optimize its performance. The model's performance is evaluated using appropriate evaluation metrics, and the feature importance provided by the model is </w:t>
      </w:r>
      <w:proofErr w:type="spellStart"/>
      <w:r w:rsidRPr="00A2784D">
        <w:rPr>
          <w:rFonts w:ascii="Times New Roman" w:hAnsi="Times New Roman" w:cs="Times New Roman"/>
          <w:sz w:val="28"/>
          <w:szCs w:val="28"/>
        </w:rPr>
        <w:t>analyzed</w:t>
      </w:r>
      <w:proofErr w:type="spellEnd"/>
      <w:r w:rsidRPr="00A2784D">
        <w:rPr>
          <w:rFonts w:ascii="Times New Roman" w:hAnsi="Times New Roman" w:cs="Times New Roman"/>
          <w:sz w:val="28"/>
          <w:szCs w:val="28"/>
        </w:rPr>
        <w:t xml:space="preserve"> to identify key factors influencing attrition. The trained model can then be deployed to make predictions on new, unseen data, aiding in workforce planning and implementing targeted retention strategies. The use of a Random Forest Classifier offers advantages such as handling categorical and numerical features, robustness to overfitting, and the ability to handle high-dimensional data. By following this approach, organizations can gain insights into attrition patterns, reduce costs associated with turnover, and create a positive work environment conducive to employee satisfaction and long-term success.</w:t>
      </w: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A2784D" w:rsidRDefault="00A2784D" w:rsidP="00A2784D">
      <w:pPr>
        <w:rPr>
          <w:rFonts w:ascii="Times New Roman" w:hAnsi="Times New Roman" w:cs="Times New Roman"/>
          <w:sz w:val="28"/>
          <w:szCs w:val="28"/>
        </w:rPr>
      </w:pPr>
    </w:p>
    <w:p w:rsidR="00DF5D04" w:rsidRPr="00DF5D04" w:rsidRDefault="00DF5D04" w:rsidP="00DF5D04">
      <w:pPr>
        <w:tabs>
          <w:tab w:val="left" w:pos="1236"/>
        </w:tabs>
        <w:jc w:val="center"/>
        <w:rPr>
          <w:rFonts w:ascii="Times New Roman" w:hAnsi="Times New Roman" w:cs="Times New Roman"/>
          <w:b/>
          <w:bCs/>
          <w:color w:val="833C0B" w:themeColor="accent2" w:themeShade="80"/>
          <w:sz w:val="40"/>
          <w:szCs w:val="40"/>
        </w:rPr>
      </w:pPr>
      <w:r w:rsidRPr="00DF5D04">
        <w:rPr>
          <w:rFonts w:ascii="Times New Roman" w:hAnsi="Times New Roman" w:cs="Times New Roman"/>
          <w:b/>
          <w:bCs/>
          <w:color w:val="833C0B" w:themeColor="accent2" w:themeShade="80"/>
          <w:sz w:val="40"/>
          <w:szCs w:val="40"/>
        </w:rPr>
        <w:lastRenderedPageBreak/>
        <w:t>Introduction</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1. Why this High-Level Design Document?</w:t>
      </w:r>
    </w:p>
    <w:p w:rsidR="00DF5D04" w:rsidRPr="00DF5D04" w:rsidRDefault="00DF5D04" w:rsidP="00DF5D04">
      <w:pPr>
        <w:tabs>
          <w:tab w:val="left" w:pos="1236"/>
        </w:tabs>
        <w:rPr>
          <w:rFonts w:ascii="Times New Roman" w:hAnsi="Times New Roman" w:cs="Times New Roman"/>
          <w:sz w:val="28"/>
          <w:szCs w:val="28"/>
        </w:rPr>
      </w:pPr>
      <w:r w:rsidRPr="00DF5D04">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DF5D04" w:rsidRPr="00DF5D04" w:rsidRDefault="00DF5D04" w:rsidP="00DF5D04">
      <w:pPr>
        <w:tabs>
          <w:tab w:val="left" w:pos="1236"/>
        </w:tabs>
        <w:rPr>
          <w:rFonts w:ascii="Times New Roman" w:hAnsi="Times New Roman" w:cs="Times New Roman"/>
          <w:sz w:val="28"/>
          <w:szCs w:val="28"/>
        </w:rPr>
      </w:pPr>
      <w:r w:rsidRPr="00DF5D04">
        <w:rPr>
          <w:rFonts w:ascii="Times New Roman" w:hAnsi="Times New Roman" w:cs="Times New Roman"/>
          <w:sz w:val="28"/>
          <w:szCs w:val="28"/>
        </w:rPr>
        <w:t>The HLD will:</w:t>
      </w:r>
    </w:p>
    <w:p w:rsidR="00DF5D04" w:rsidRPr="00DF5D04" w:rsidRDefault="00DF5D04" w:rsidP="00DF5D04">
      <w:pPr>
        <w:pStyle w:val="ListParagraph"/>
        <w:numPr>
          <w:ilvl w:val="0"/>
          <w:numId w:val="1"/>
        </w:numPr>
        <w:tabs>
          <w:tab w:val="left" w:pos="1236"/>
        </w:tabs>
        <w:rPr>
          <w:rFonts w:ascii="Times New Roman" w:hAnsi="Times New Roman" w:cs="Times New Roman"/>
          <w:sz w:val="28"/>
          <w:szCs w:val="28"/>
        </w:rPr>
      </w:pPr>
      <w:r w:rsidRPr="00DF5D04">
        <w:rPr>
          <w:rFonts w:ascii="Times New Roman" w:hAnsi="Times New Roman" w:cs="Times New Roman"/>
          <w:sz w:val="28"/>
          <w:szCs w:val="28"/>
        </w:rPr>
        <w:t xml:space="preserve">Present all the design aspects and define them in detail </w:t>
      </w:r>
    </w:p>
    <w:p w:rsidR="00DF5D04" w:rsidRPr="00DF5D04" w:rsidRDefault="00DF5D04" w:rsidP="00DF5D04">
      <w:pPr>
        <w:pStyle w:val="ListParagraph"/>
        <w:numPr>
          <w:ilvl w:val="0"/>
          <w:numId w:val="1"/>
        </w:numPr>
        <w:tabs>
          <w:tab w:val="left" w:pos="1236"/>
        </w:tabs>
        <w:rPr>
          <w:rFonts w:ascii="Times New Roman" w:hAnsi="Times New Roman" w:cs="Times New Roman"/>
          <w:sz w:val="28"/>
          <w:szCs w:val="28"/>
        </w:rPr>
      </w:pPr>
      <w:r w:rsidRPr="00DF5D04">
        <w:rPr>
          <w:rFonts w:ascii="Times New Roman" w:hAnsi="Times New Roman" w:cs="Times New Roman"/>
          <w:sz w:val="28"/>
          <w:szCs w:val="28"/>
        </w:rPr>
        <w:t xml:space="preserve">Describe the user interface being implemented </w:t>
      </w:r>
    </w:p>
    <w:p w:rsidR="00DF5D04" w:rsidRPr="00DF5D04" w:rsidRDefault="00DF5D04" w:rsidP="00DF5D04">
      <w:pPr>
        <w:pStyle w:val="ListParagraph"/>
        <w:numPr>
          <w:ilvl w:val="0"/>
          <w:numId w:val="1"/>
        </w:numPr>
        <w:tabs>
          <w:tab w:val="left" w:pos="1236"/>
        </w:tabs>
        <w:rPr>
          <w:rFonts w:ascii="Times New Roman" w:hAnsi="Times New Roman" w:cs="Times New Roman"/>
          <w:sz w:val="28"/>
          <w:szCs w:val="28"/>
        </w:rPr>
      </w:pPr>
      <w:r w:rsidRPr="00DF5D04">
        <w:rPr>
          <w:rFonts w:ascii="Times New Roman" w:hAnsi="Times New Roman" w:cs="Times New Roman"/>
          <w:sz w:val="28"/>
          <w:szCs w:val="28"/>
        </w:rPr>
        <w:t xml:space="preserve">Describe the hardware and software interfaces </w:t>
      </w:r>
    </w:p>
    <w:p w:rsidR="00DF5D04" w:rsidRPr="00DF5D04" w:rsidRDefault="00DF5D04" w:rsidP="00DF5D04">
      <w:pPr>
        <w:pStyle w:val="ListParagraph"/>
        <w:numPr>
          <w:ilvl w:val="0"/>
          <w:numId w:val="1"/>
        </w:numPr>
        <w:tabs>
          <w:tab w:val="left" w:pos="1236"/>
        </w:tabs>
        <w:rPr>
          <w:rFonts w:ascii="Times New Roman" w:hAnsi="Times New Roman" w:cs="Times New Roman"/>
          <w:sz w:val="28"/>
          <w:szCs w:val="28"/>
        </w:rPr>
      </w:pPr>
      <w:r w:rsidRPr="00DF5D04">
        <w:rPr>
          <w:rFonts w:ascii="Times New Roman" w:hAnsi="Times New Roman" w:cs="Times New Roman"/>
          <w:sz w:val="28"/>
          <w:szCs w:val="28"/>
        </w:rPr>
        <w:t xml:space="preserve">Describe the performance requirements </w:t>
      </w:r>
    </w:p>
    <w:p w:rsidR="00DF5D04" w:rsidRPr="00DF5D04" w:rsidRDefault="00DF5D04" w:rsidP="00DF5D04">
      <w:pPr>
        <w:pStyle w:val="ListParagraph"/>
        <w:numPr>
          <w:ilvl w:val="0"/>
          <w:numId w:val="1"/>
        </w:numPr>
        <w:tabs>
          <w:tab w:val="left" w:pos="1236"/>
        </w:tabs>
        <w:rPr>
          <w:rFonts w:ascii="Times New Roman" w:hAnsi="Times New Roman" w:cs="Times New Roman"/>
          <w:sz w:val="28"/>
          <w:szCs w:val="28"/>
        </w:rPr>
      </w:pPr>
      <w:r w:rsidRPr="00DF5D04">
        <w:rPr>
          <w:rFonts w:ascii="Times New Roman" w:hAnsi="Times New Roman" w:cs="Times New Roman"/>
          <w:sz w:val="28"/>
          <w:szCs w:val="28"/>
        </w:rPr>
        <w:t xml:space="preserve">Include design features and the architecture of the project </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2. Scope</w:t>
      </w:r>
    </w:p>
    <w:p w:rsidR="00DF5D04" w:rsidRPr="00DF5D04" w:rsidRDefault="00DF5D04" w:rsidP="00DF5D04">
      <w:pPr>
        <w:tabs>
          <w:tab w:val="left" w:pos="1236"/>
        </w:tabs>
        <w:rPr>
          <w:rFonts w:ascii="Times New Roman" w:hAnsi="Times New Roman" w:cs="Times New Roman"/>
          <w:sz w:val="28"/>
          <w:szCs w:val="28"/>
        </w:rPr>
      </w:pPr>
      <w:r w:rsidRPr="00DF5D04">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rsidR="00DF5D04" w:rsidRDefault="00DF5D04" w:rsidP="00DF5D04">
      <w:pPr>
        <w:rPr>
          <w:rFonts w:cstheme="minorHAnsi"/>
          <w:sz w:val="28"/>
          <w:szCs w:val="28"/>
        </w:rPr>
      </w:pPr>
      <w:r>
        <w:rPr>
          <w:rFonts w:cstheme="minorHAnsi"/>
          <w:sz w:val="28"/>
          <w:szCs w:val="28"/>
        </w:rPr>
        <w:br w:type="page"/>
      </w:r>
    </w:p>
    <w:p w:rsidR="00DF5D04" w:rsidRPr="00322714" w:rsidRDefault="00DF5D04" w:rsidP="00DF5D04">
      <w:pPr>
        <w:tabs>
          <w:tab w:val="left" w:pos="1236"/>
        </w:tabs>
        <w:jc w:val="center"/>
        <w:rPr>
          <w:rFonts w:ascii="Times New Roman" w:hAnsi="Times New Roman" w:cs="Times New Roman"/>
          <w:b/>
          <w:bCs/>
          <w:color w:val="833C0B" w:themeColor="accent2" w:themeShade="80"/>
          <w:sz w:val="40"/>
          <w:szCs w:val="40"/>
        </w:rPr>
      </w:pPr>
      <w:r w:rsidRPr="00322714">
        <w:rPr>
          <w:rFonts w:ascii="Times New Roman" w:hAnsi="Times New Roman" w:cs="Times New Roman"/>
          <w:b/>
          <w:bCs/>
          <w:color w:val="833C0B" w:themeColor="accent2" w:themeShade="80"/>
          <w:sz w:val="40"/>
          <w:szCs w:val="40"/>
        </w:rPr>
        <w:lastRenderedPageBreak/>
        <w:t>General Description</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1. Product Perspective</w:t>
      </w:r>
    </w:p>
    <w:p w:rsidR="00DF5D04" w:rsidRPr="00322714" w:rsidRDefault="00DF5D04" w:rsidP="00DF5D04">
      <w:pPr>
        <w:pStyle w:val="NormalWeb"/>
        <w:rPr>
          <w:sz w:val="28"/>
          <w:szCs w:val="28"/>
        </w:rPr>
      </w:pPr>
      <w:r w:rsidRPr="00322714">
        <w:rPr>
          <w:sz w:val="28"/>
          <w:szCs w:val="28"/>
        </w:rPr>
        <w:t>The product prospect of the employee attrition prediction project using a Random Forest Classifier is to provide organizations with a data-driven tool that can assess the risk of employee attrition, identify key factors influencing attrition, and aid in the development of targeted retention strategies. This can help organizations reduce costs associated with turnover, improve workforce planning, and create a positive work environment conducive to employee satisfaction and long-term success.</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2. Problem Statement</w:t>
      </w:r>
    </w:p>
    <w:p w:rsidR="00DF5D04" w:rsidRPr="00322714" w:rsidRDefault="00DF5D04" w:rsidP="00DF5D04">
      <w:pPr>
        <w:tabs>
          <w:tab w:val="left" w:pos="1236"/>
        </w:tabs>
        <w:rPr>
          <w:rFonts w:ascii="Times New Roman" w:hAnsi="Times New Roman" w:cs="Times New Roman"/>
          <w:sz w:val="28"/>
          <w:szCs w:val="28"/>
        </w:rPr>
      </w:pPr>
      <w:r w:rsidRPr="00322714">
        <w:rPr>
          <w:rFonts w:ascii="Times New Roman" w:hAnsi="Times New Roman" w:cs="Times New Roman"/>
          <w:sz w:val="28"/>
          <w:szCs w:val="28"/>
        </w:rPr>
        <w:t>To create the machine learning based solution to predict employee attrition rate based on the parameters.</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3. Problem Solution</w:t>
      </w:r>
    </w:p>
    <w:p w:rsidR="00DF5D04" w:rsidRPr="00322714" w:rsidRDefault="00DF5D04" w:rsidP="00DF5D04">
      <w:pPr>
        <w:tabs>
          <w:tab w:val="left" w:pos="1236"/>
        </w:tabs>
        <w:rPr>
          <w:rFonts w:ascii="Times New Roman" w:hAnsi="Times New Roman" w:cs="Times New Roman"/>
          <w:sz w:val="28"/>
          <w:szCs w:val="28"/>
        </w:rPr>
      </w:pPr>
      <w:r w:rsidRPr="00322714">
        <w:rPr>
          <w:rFonts w:ascii="Times New Roman" w:hAnsi="Times New Roman" w:cs="Times New Roman"/>
          <w:sz w:val="28"/>
          <w:szCs w:val="28"/>
        </w:rPr>
        <w:t>Develop the web application to predict the air quality index and quality of air, which can help citizen to decide whether to go out or not and to alert the citizen in particular area if AQI is relatively high.</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4. Further Improvement</w:t>
      </w:r>
    </w:p>
    <w:p w:rsidR="00DF5D04" w:rsidRPr="00322714" w:rsidRDefault="00DF5D04" w:rsidP="00DF5D04">
      <w:pPr>
        <w:tabs>
          <w:tab w:val="left" w:pos="1236"/>
        </w:tabs>
        <w:rPr>
          <w:rFonts w:ascii="Times New Roman" w:hAnsi="Times New Roman" w:cs="Times New Roman"/>
          <w:sz w:val="28"/>
          <w:szCs w:val="28"/>
        </w:rPr>
      </w:pPr>
      <w:r w:rsidRPr="00322714">
        <w:rPr>
          <w:rFonts w:ascii="Times New Roman" w:hAnsi="Times New Roman" w:cs="Times New Roman"/>
          <w:sz w:val="28"/>
          <w:szCs w:val="28"/>
        </w:rPr>
        <w:t>Further improvements of the employee attrition prediction using a Random Forest Classifier can include enhancing feature engineering by incorporating additional relevant data, optimizing the model through advanced hyperparameter tuning techniques, and exploring ensemble methods to improve prediction accuracy and capture diverse aspects of attrition. These improvements aim to enhance the model's performance, robustness, and ability to provide actionable insights for effective workforce management and retention strategies.</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28"/>
          <w:szCs w:val="28"/>
        </w:rPr>
        <w:t xml:space="preserve"> </w:t>
      </w:r>
      <w:r w:rsidRPr="00322714">
        <w:rPr>
          <w:rFonts w:ascii="Times New Roman" w:hAnsi="Times New Roman" w:cs="Times New Roman"/>
          <w:b/>
          <w:bCs/>
          <w:color w:val="C45911" w:themeColor="accent2" w:themeShade="BF"/>
          <w:sz w:val="32"/>
          <w:szCs w:val="32"/>
        </w:rPr>
        <w:t>5. Data Required</w:t>
      </w:r>
    </w:p>
    <w:p w:rsidR="00DF5D04" w:rsidRPr="00322714" w:rsidRDefault="00DF5D04" w:rsidP="00DF5D04">
      <w:pPr>
        <w:tabs>
          <w:tab w:val="left" w:pos="1236"/>
        </w:tabs>
        <w:rPr>
          <w:rFonts w:ascii="Times New Roman" w:hAnsi="Times New Roman" w:cs="Times New Roman"/>
          <w:sz w:val="28"/>
          <w:szCs w:val="28"/>
        </w:rPr>
      </w:pPr>
      <w:r w:rsidRPr="00322714">
        <w:rPr>
          <w:rFonts w:ascii="Times New Roman" w:hAnsi="Times New Roman" w:cs="Times New Roman"/>
          <w:sz w:val="28"/>
          <w:szCs w:val="28"/>
        </w:rPr>
        <w:t>For training the model we need the Data is completely depending upon our problem statement. Here the given database(</w:t>
      </w:r>
      <w:proofErr w:type="spellStart"/>
      <w:r w:rsidRPr="00322714">
        <w:rPr>
          <w:rFonts w:ascii="Times New Roman" w:hAnsi="Times New Roman" w:cs="Times New Roman"/>
          <w:sz w:val="28"/>
          <w:szCs w:val="28"/>
        </w:rPr>
        <w:t>github</w:t>
      </w:r>
      <w:proofErr w:type="spellEnd"/>
      <w:r w:rsidRPr="00322714">
        <w:rPr>
          <w:rFonts w:ascii="Times New Roman" w:hAnsi="Times New Roman" w:cs="Times New Roman"/>
          <w:sz w:val="28"/>
          <w:szCs w:val="28"/>
        </w:rPr>
        <w:t>) is used.</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6. Tools Used</w:t>
      </w:r>
    </w:p>
    <w:p w:rsidR="00DF5D04" w:rsidRPr="00322714" w:rsidRDefault="00DF5D04" w:rsidP="00DF5D04">
      <w:pPr>
        <w:pStyle w:val="ListParagraph"/>
        <w:numPr>
          <w:ilvl w:val="0"/>
          <w:numId w:val="3"/>
        </w:numPr>
        <w:tabs>
          <w:tab w:val="left" w:pos="1236"/>
        </w:tabs>
        <w:rPr>
          <w:rFonts w:ascii="Times New Roman" w:hAnsi="Times New Roman" w:cs="Times New Roman"/>
          <w:sz w:val="28"/>
          <w:szCs w:val="28"/>
        </w:rPr>
      </w:pPr>
      <w:r w:rsidRPr="00322714">
        <w:rPr>
          <w:rFonts w:ascii="Times New Roman" w:hAnsi="Times New Roman" w:cs="Times New Roman"/>
          <w:sz w:val="28"/>
          <w:szCs w:val="28"/>
        </w:rPr>
        <w:t>Python programming language and frameworks such as NumPy, Pandas, Scikit-learn, Matplotlib, Seaborn are used to build the whole model.</w:t>
      </w:r>
    </w:p>
    <w:p w:rsidR="00DF5D04" w:rsidRPr="00322714" w:rsidRDefault="00DF5D04" w:rsidP="00DF5D04">
      <w:pPr>
        <w:pStyle w:val="ListParagraph"/>
        <w:numPr>
          <w:ilvl w:val="0"/>
          <w:numId w:val="3"/>
        </w:numPr>
        <w:tabs>
          <w:tab w:val="left" w:pos="1236"/>
        </w:tabs>
        <w:rPr>
          <w:rFonts w:ascii="Times New Roman" w:hAnsi="Times New Roman" w:cs="Times New Roman"/>
          <w:sz w:val="28"/>
          <w:szCs w:val="28"/>
        </w:rPr>
      </w:pPr>
      <w:r w:rsidRPr="00322714">
        <w:rPr>
          <w:rFonts w:ascii="Times New Roman" w:hAnsi="Times New Roman" w:cs="Times New Roman"/>
          <w:sz w:val="28"/>
          <w:szCs w:val="28"/>
        </w:rPr>
        <w:t>PyCharm and Visual Studio Code is used as IDE.</w:t>
      </w:r>
    </w:p>
    <w:p w:rsidR="00DF5D04" w:rsidRPr="00322714" w:rsidRDefault="00DF5D04" w:rsidP="00DF5D04">
      <w:pPr>
        <w:pStyle w:val="ListParagraph"/>
        <w:numPr>
          <w:ilvl w:val="0"/>
          <w:numId w:val="3"/>
        </w:numPr>
        <w:tabs>
          <w:tab w:val="left" w:pos="1236"/>
        </w:tabs>
        <w:rPr>
          <w:rFonts w:ascii="Times New Roman" w:hAnsi="Times New Roman" w:cs="Times New Roman"/>
          <w:sz w:val="28"/>
          <w:szCs w:val="28"/>
        </w:rPr>
      </w:pPr>
      <w:r w:rsidRPr="00322714">
        <w:rPr>
          <w:rFonts w:ascii="Times New Roman" w:hAnsi="Times New Roman" w:cs="Times New Roman"/>
          <w:sz w:val="28"/>
          <w:szCs w:val="28"/>
        </w:rPr>
        <w:t>For visualization of the plots, Matplotlib and Seaborn are used.</w:t>
      </w:r>
    </w:p>
    <w:p w:rsidR="00DF5D04" w:rsidRPr="00322714" w:rsidRDefault="00DF5D04" w:rsidP="00DF5D04">
      <w:pPr>
        <w:pStyle w:val="ListParagraph"/>
        <w:numPr>
          <w:ilvl w:val="0"/>
          <w:numId w:val="3"/>
        </w:numPr>
        <w:tabs>
          <w:tab w:val="left" w:pos="1236"/>
        </w:tabs>
        <w:rPr>
          <w:rFonts w:ascii="Times New Roman" w:hAnsi="Times New Roman" w:cs="Times New Roman"/>
          <w:sz w:val="28"/>
          <w:szCs w:val="28"/>
        </w:rPr>
      </w:pPr>
      <w:r w:rsidRPr="00322714">
        <w:rPr>
          <w:rFonts w:ascii="Times New Roman" w:hAnsi="Times New Roman" w:cs="Times New Roman"/>
          <w:sz w:val="28"/>
          <w:szCs w:val="28"/>
        </w:rPr>
        <w:t>Heroku is used for deployment of the model.</w:t>
      </w:r>
    </w:p>
    <w:p w:rsidR="00DF5D04" w:rsidRPr="00322714" w:rsidRDefault="00DF5D04" w:rsidP="00DF5D04">
      <w:pPr>
        <w:pStyle w:val="ListParagraph"/>
        <w:numPr>
          <w:ilvl w:val="0"/>
          <w:numId w:val="3"/>
        </w:numPr>
        <w:tabs>
          <w:tab w:val="left" w:pos="1236"/>
        </w:tabs>
        <w:rPr>
          <w:rFonts w:ascii="Times New Roman" w:hAnsi="Times New Roman" w:cs="Times New Roman"/>
          <w:sz w:val="28"/>
          <w:szCs w:val="28"/>
        </w:rPr>
      </w:pPr>
      <w:r w:rsidRPr="00322714">
        <w:rPr>
          <w:rFonts w:ascii="Times New Roman" w:hAnsi="Times New Roman" w:cs="Times New Roman"/>
          <w:sz w:val="28"/>
          <w:szCs w:val="28"/>
        </w:rPr>
        <w:t>GitHub is used as version control system.</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lastRenderedPageBreak/>
        <w:t>7. Constraints</w:t>
      </w:r>
    </w:p>
    <w:p w:rsidR="00DF5D04" w:rsidRPr="00322714" w:rsidRDefault="00DF5D04" w:rsidP="00DF5D04">
      <w:pPr>
        <w:tabs>
          <w:tab w:val="left" w:pos="1236"/>
        </w:tabs>
        <w:rPr>
          <w:rFonts w:ascii="Times New Roman" w:hAnsi="Times New Roman" w:cs="Times New Roman"/>
          <w:b/>
          <w:bCs/>
          <w:color w:val="0070C0"/>
          <w:sz w:val="28"/>
          <w:szCs w:val="28"/>
        </w:rPr>
      </w:pPr>
      <w:r w:rsidRPr="00322714">
        <w:rPr>
          <w:rFonts w:ascii="Times New Roman" w:hAnsi="Times New Roman" w:cs="Times New Roman"/>
          <w:sz w:val="28"/>
          <w:szCs w:val="28"/>
        </w:rPr>
        <w:t>Limited or incomplete data availability, poor data quality, and potential challenges in interpreting feature importance accurately.</w:t>
      </w:r>
    </w:p>
    <w:p w:rsidR="00DF5D04" w:rsidRPr="00322714" w:rsidRDefault="00DF5D04" w:rsidP="00DF5D0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8. Assumptions</w:t>
      </w:r>
    </w:p>
    <w:p w:rsidR="00322714" w:rsidRDefault="00322714" w:rsidP="00DF5D04">
      <w:pPr>
        <w:rPr>
          <w:rFonts w:ascii="Times New Roman" w:hAnsi="Times New Roman" w:cs="Times New Roman"/>
          <w:sz w:val="28"/>
          <w:szCs w:val="28"/>
        </w:rPr>
      </w:pPr>
      <w:r w:rsidRPr="00322714">
        <w:rPr>
          <w:rFonts w:ascii="Times New Roman" w:hAnsi="Times New Roman" w:cs="Times New Roman"/>
          <w:sz w:val="28"/>
          <w:szCs w:val="28"/>
        </w:rPr>
        <w:t xml:space="preserve">Assumptions made in employee attrition prediction using a Random Forest Classifier include independence of observations, stability of factors, feature relevance, and model generalization. </w:t>
      </w: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Default="00322714" w:rsidP="00DF5D04">
      <w:pPr>
        <w:rPr>
          <w:rFonts w:ascii="Times New Roman" w:hAnsi="Times New Roman" w:cs="Times New Roman"/>
          <w:sz w:val="28"/>
          <w:szCs w:val="28"/>
        </w:rPr>
      </w:pPr>
    </w:p>
    <w:p w:rsidR="00322714" w:rsidRPr="00322714" w:rsidRDefault="00322714" w:rsidP="00322714">
      <w:pPr>
        <w:tabs>
          <w:tab w:val="left" w:pos="1236"/>
        </w:tabs>
        <w:jc w:val="center"/>
        <w:rPr>
          <w:rFonts w:ascii="Times New Roman" w:hAnsi="Times New Roman" w:cs="Times New Roman"/>
          <w:b/>
          <w:bCs/>
          <w:color w:val="833C0B" w:themeColor="accent2" w:themeShade="80"/>
          <w:sz w:val="40"/>
          <w:szCs w:val="40"/>
        </w:rPr>
      </w:pPr>
      <w:r w:rsidRPr="00322714">
        <w:rPr>
          <w:rFonts w:ascii="Times New Roman" w:hAnsi="Times New Roman" w:cs="Times New Roman"/>
          <w:b/>
          <w:bCs/>
          <w:color w:val="833C0B" w:themeColor="accent2" w:themeShade="80"/>
          <w:sz w:val="40"/>
          <w:szCs w:val="40"/>
        </w:rPr>
        <w:lastRenderedPageBreak/>
        <w:t>Design Details</w:t>
      </w:r>
    </w:p>
    <w:p w:rsidR="00322714" w:rsidRPr="00322714" w:rsidRDefault="00322714" w:rsidP="00322714">
      <w:pPr>
        <w:tabs>
          <w:tab w:val="left" w:pos="1236"/>
        </w:tabs>
        <w:rPr>
          <w:rFonts w:ascii="Times New Roman" w:hAnsi="Times New Roman" w:cs="Times New Roman"/>
          <w:b/>
          <w:bCs/>
          <w:color w:val="C45911" w:themeColor="accent2" w:themeShade="BF"/>
          <w:sz w:val="32"/>
          <w:szCs w:val="32"/>
        </w:rPr>
      </w:pPr>
      <w:r w:rsidRPr="00322714">
        <w:rPr>
          <w:rFonts w:ascii="Times New Roman" w:hAnsi="Times New Roman" w:cs="Times New Roman"/>
          <w:b/>
          <w:bCs/>
          <w:color w:val="C45911" w:themeColor="accent2" w:themeShade="BF"/>
          <w:sz w:val="32"/>
          <w:szCs w:val="32"/>
        </w:rPr>
        <w:t>1. Process Workflow</w:t>
      </w:r>
    </w:p>
    <w:p w:rsidR="00322714" w:rsidRPr="00322714" w:rsidRDefault="00322714" w:rsidP="00322714">
      <w:pPr>
        <w:tabs>
          <w:tab w:val="left" w:pos="1236"/>
        </w:tabs>
        <w:rPr>
          <w:rFonts w:ascii="Times New Roman" w:hAnsi="Times New Roman" w:cs="Times New Roman"/>
          <w:sz w:val="28"/>
          <w:szCs w:val="28"/>
        </w:rPr>
      </w:pPr>
      <w:r w:rsidRPr="00322714">
        <w:rPr>
          <w:rFonts w:ascii="Times New Roman" w:hAnsi="Times New Roman" w:cs="Times New Roman"/>
          <w:sz w:val="28"/>
          <w:szCs w:val="28"/>
        </w:rPr>
        <w:t>For identifying the different types of anomalies, we will use a machine learning model. Below is the process flow diagram.</w:t>
      </w:r>
    </w:p>
    <w:p w:rsidR="00322714" w:rsidRDefault="00322714" w:rsidP="00DF5D04">
      <w:pPr>
        <w:rPr>
          <w:rFonts w:cstheme="minorHAnsi"/>
          <w:sz w:val="28"/>
          <w:szCs w:val="28"/>
        </w:rPr>
      </w:pPr>
      <w:r>
        <w:rPr>
          <w:rFonts w:cstheme="minorHAnsi"/>
          <w:noProof/>
          <w:sz w:val="28"/>
          <w:szCs w:val="28"/>
        </w:rPr>
        <w:drawing>
          <wp:inline distT="0" distB="0" distL="0" distR="0" wp14:anchorId="248E8045" wp14:editId="09DBA25F">
            <wp:extent cx="5638800" cy="2644140"/>
            <wp:effectExtent l="0" t="0" r="0" b="3810"/>
            <wp:docPr id="61267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73556" name="Picture 612673556"/>
                    <pic:cNvPicPr/>
                  </pic:nvPicPr>
                  <pic:blipFill>
                    <a:blip r:embed="rId5">
                      <a:extLst>
                        <a:ext uri="{28A0092B-C50C-407E-A947-70E740481C1C}">
                          <a14:useLocalDpi xmlns:a14="http://schemas.microsoft.com/office/drawing/2010/main" val="0"/>
                        </a:ext>
                      </a:extLst>
                    </a:blip>
                    <a:stretch>
                      <a:fillRect/>
                    </a:stretch>
                  </pic:blipFill>
                  <pic:spPr>
                    <a:xfrm>
                      <a:off x="0" y="0"/>
                      <a:ext cx="5638800" cy="2644140"/>
                    </a:xfrm>
                    <a:prstGeom prst="rect">
                      <a:avLst/>
                    </a:prstGeom>
                  </pic:spPr>
                </pic:pic>
              </a:graphicData>
            </a:graphic>
          </wp:inline>
        </w:drawing>
      </w:r>
    </w:p>
    <w:p w:rsidR="00322714" w:rsidRPr="00322714" w:rsidRDefault="00322714" w:rsidP="00322714">
      <w:pPr>
        <w:tabs>
          <w:tab w:val="left" w:pos="1236"/>
        </w:tabs>
        <w:rPr>
          <w:rFonts w:ascii="Times New Roman" w:hAnsi="Times New Roman" w:cs="Times New Roman"/>
          <w:sz w:val="28"/>
          <w:szCs w:val="28"/>
        </w:rPr>
      </w:pPr>
      <w:r w:rsidRPr="00322714">
        <w:rPr>
          <w:rFonts w:ascii="Times New Roman" w:hAnsi="Times New Roman" w:cs="Times New Roman"/>
          <w:sz w:val="28"/>
          <w:szCs w:val="28"/>
        </w:rPr>
        <w:t>Model Training and Evaluation</w:t>
      </w:r>
    </w:p>
    <w:p w:rsidR="00DF5D04" w:rsidRDefault="00322714" w:rsidP="00DF5D04">
      <w:pPr>
        <w:rPr>
          <w:rFonts w:cstheme="minorHAnsi"/>
          <w:sz w:val="28"/>
          <w:szCs w:val="28"/>
        </w:rPr>
      </w:pPr>
      <w:r>
        <w:rPr>
          <w:rFonts w:cstheme="minorHAnsi"/>
          <w:noProof/>
          <w:sz w:val="28"/>
          <w:szCs w:val="28"/>
        </w:rPr>
        <w:drawing>
          <wp:inline distT="0" distB="0" distL="0" distR="0" wp14:anchorId="34FC4CBD" wp14:editId="4E18AE59">
            <wp:extent cx="5996940" cy="4061460"/>
            <wp:effectExtent l="0" t="0" r="3810" b="0"/>
            <wp:docPr id="1881433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33259" name="Picture 1881433259"/>
                    <pic:cNvPicPr/>
                  </pic:nvPicPr>
                  <pic:blipFill>
                    <a:blip r:embed="rId6">
                      <a:extLst>
                        <a:ext uri="{28A0092B-C50C-407E-A947-70E740481C1C}">
                          <a14:useLocalDpi xmlns:a14="http://schemas.microsoft.com/office/drawing/2010/main" val="0"/>
                        </a:ext>
                      </a:extLst>
                    </a:blip>
                    <a:stretch>
                      <a:fillRect/>
                    </a:stretch>
                  </pic:blipFill>
                  <pic:spPr>
                    <a:xfrm>
                      <a:off x="0" y="0"/>
                      <a:ext cx="5996940" cy="4061460"/>
                    </a:xfrm>
                    <a:prstGeom prst="rect">
                      <a:avLst/>
                    </a:prstGeom>
                  </pic:spPr>
                </pic:pic>
              </a:graphicData>
            </a:graphic>
          </wp:inline>
        </w:drawing>
      </w:r>
      <w:r w:rsidR="00DF5D04">
        <w:rPr>
          <w:rFonts w:cstheme="minorHAnsi"/>
          <w:sz w:val="28"/>
          <w:szCs w:val="28"/>
        </w:rPr>
        <w:br w:type="page"/>
      </w:r>
    </w:p>
    <w:p w:rsidR="00A2784D" w:rsidRPr="00F64229" w:rsidRDefault="0057767E" w:rsidP="00A2784D">
      <w:pPr>
        <w:rPr>
          <w:rFonts w:ascii="Times New Roman" w:hAnsi="Times New Roman" w:cs="Times New Roman"/>
          <w:b/>
          <w:bCs/>
          <w:color w:val="C45911" w:themeColor="accent2" w:themeShade="BF"/>
          <w:sz w:val="32"/>
          <w:szCs w:val="32"/>
        </w:rPr>
      </w:pPr>
      <w:r w:rsidRPr="00F64229">
        <w:rPr>
          <w:rFonts w:ascii="Times New Roman" w:hAnsi="Times New Roman" w:cs="Times New Roman"/>
          <w:b/>
          <w:bCs/>
          <w:color w:val="C45911" w:themeColor="accent2" w:themeShade="BF"/>
          <w:sz w:val="32"/>
          <w:szCs w:val="32"/>
        </w:rPr>
        <w:lastRenderedPageBreak/>
        <w:t>2. Error Handling</w:t>
      </w:r>
    </w:p>
    <w:p w:rsidR="0057767E" w:rsidRDefault="0057767E" w:rsidP="00A2784D">
      <w:pPr>
        <w:rPr>
          <w:rFonts w:ascii="Times New Roman" w:hAnsi="Times New Roman" w:cs="Times New Roman"/>
          <w:sz w:val="28"/>
          <w:szCs w:val="28"/>
        </w:rPr>
      </w:pPr>
      <w:r w:rsidRPr="0057767E">
        <w:rPr>
          <w:rFonts w:ascii="Times New Roman" w:hAnsi="Times New Roman" w:cs="Times New Roman"/>
          <w:sz w:val="28"/>
          <w:szCs w:val="28"/>
        </w:rPr>
        <w:t xml:space="preserve">Error handling in employee attrition prediction using a Random Forest Classifier involves addressing potential issues that may arise during data </w:t>
      </w:r>
      <w:proofErr w:type="spellStart"/>
      <w:r w:rsidRPr="0057767E">
        <w:rPr>
          <w:rFonts w:ascii="Times New Roman" w:hAnsi="Times New Roman" w:cs="Times New Roman"/>
          <w:sz w:val="28"/>
          <w:szCs w:val="28"/>
        </w:rPr>
        <w:t>preprocessing</w:t>
      </w:r>
      <w:proofErr w:type="spellEnd"/>
      <w:r w:rsidRPr="0057767E">
        <w:rPr>
          <w:rFonts w:ascii="Times New Roman" w:hAnsi="Times New Roman" w:cs="Times New Roman"/>
          <w:sz w:val="28"/>
          <w:szCs w:val="28"/>
        </w:rPr>
        <w:t xml:space="preserve">, model training, and prediction stages. One common issue is missing data, which can be handled by imputing values using techniques like mean imputation or multiple imputation. Outliers can be detected and handled by removing or transforming extreme values. In cases of imbalanced data, techniques like oversampling the minority class or </w:t>
      </w:r>
      <w:proofErr w:type="spellStart"/>
      <w:r w:rsidRPr="0057767E">
        <w:rPr>
          <w:rFonts w:ascii="Times New Roman" w:hAnsi="Times New Roman" w:cs="Times New Roman"/>
          <w:sz w:val="28"/>
          <w:szCs w:val="28"/>
        </w:rPr>
        <w:t>undersampling</w:t>
      </w:r>
      <w:proofErr w:type="spellEnd"/>
      <w:r w:rsidRPr="0057767E">
        <w:rPr>
          <w:rFonts w:ascii="Times New Roman" w:hAnsi="Times New Roman" w:cs="Times New Roman"/>
          <w:sz w:val="28"/>
          <w:szCs w:val="28"/>
        </w:rPr>
        <w:t xml:space="preserve"> the majority class can be employed. If there are errors in the data, data cleaning techniques such as outlier removal or error correction can be applied. Additionally, handling class imbalance can be addressed through techniques like stratified sampling or using weighted loss functions during model training. Regular model validation and evaluation should also be conducted to identify and address potential overfitting or underfitting issues.</w:t>
      </w: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Pr="0057767E" w:rsidRDefault="0057767E" w:rsidP="0057767E">
      <w:pPr>
        <w:tabs>
          <w:tab w:val="left" w:pos="1236"/>
        </w:tabs>
        <w:jc w:val="center"/>
        <w:rPr>
          <w:rFonts w:ascii="Times New Roman" w:hAnsi="Times New Roman" w:cs="Times New Roman"/>
          <w:b/>
          <w:bCs/>
          <w:color w:val="833C0B" w:themeColor="accent2" w:themeShade="80"/>
          <w:sz w:val="40"/>
          <w:szCs w:val="40"/>
        </w:rPr>
      </w:pPr>
      <w:r w:rsidRPr="0057767E">
        <w:rPr>
          <w:rFonts w:ascii="Times New Roman" w:hAnsi="Times New Roman" w:cs="Times New Roman"/>
          <w:b/>
          <w:bCs/>
          <w:color w:val="833C0B" w:themeColor="accent2" w:themeShade="80"/>
          <w:sz w:val="40"/>
          <w:szCs w:val="40"/>
        </w:rPr>
        <w:lastRenderedPageBreak/>
        <w:t>Performance</w:t>
      </w:r>
    </w:p>
    <w:p w:rsidR="0057767E" w:rsidRPr="0057767E" w:rsidRDefault="0057767E" w:rsidP="0057767E">
      <w:pPr>
        <w:tabs>
          <w:tab w:val="left" w:pos="1236"/>
        </w:tabs>
        <w:rPr>
          <w:rFonts w:ascii="Times New Roman" w:hAnsi="Times New Roman" w:cs="Times New Roman"/>
          <w:b/>
          <w:bCs/>
          <w:color w:val="C45911" w:themeColor="accent2" w:themeShade="BF"/>
          <w:sz w:val="32"/>
          <w:szCs w:val="32"/>
        </w:rPr>
      </w:pPr>
      <w:r w:rsidRPr="0057767E">
        <w:rPr>
          <w:rFonts w:ascii="Times New Roman" w:hAnsi="Times New Roman" w:cs="Times New Roman"/>
          <w:b/>
          <w:bCs/>
          <w:color w:val="C45911" w:themeColor="accent2" w:themeShade="BF"/>
          <w:sz w:val="32"/>
          <w:szCs w:val="32"/>
        </w:rPr>
        <w:t>1. Reusability</w:t>
      </w:r>
    </w:p>
    <w:p w:rsidR="0057767E" w:rsidRPr="0057767E" w:rsidRDefault="0057767E" w:rsidP="0057767E">
      <w:pPr>
        <w:tabs>
          <w:tab w:val="left" w:pos="1236"/>
        </w:tabs>
        <w:rPr>
          <w:rFonts w:ascii="Times New Roman" w:hAnsi="Times New Roman" w:cs="Times New Roman"/>
          <w:b/>
          <w:bCs/>
          <w:color w:val="0070C0"/>
          <w:sz w:val="28"/>
          <w:szCs w:val="28"/>
        </w:rPr>
      </w:pPr>
      <w:r w:rsidRPr="0057767E">
        <w:rPr>
          <w:rFonts w:ascii="Times New Roman" w:hAnsi="Times New Roman" w:cs="Times New Roman"/>
          <w:sz w:val="28"/>
          <w:szCs w:val="28"/>
        </w:rPr>
        <w:t>To enhance reusability, use modular code with well-defined functions and configurable parameters to enable easy integration into different projects or systems, allowing the model to be reused without extensive modifications.</w:t>
      </w:r>
    </w:p>
    <w:p w:rsidR="0057767E" w:rsidRPr="0057767E" w:rsidRDefault="0057767E" w:rsidP="0057767E">
      <w:pPr>
        <w:tabs>
          <w:tab w:val="left" w:pos="1236"/>
        </w:tabs>
        <w:rPr>
          <w:rFonts w:ascii="Times New Roman" w:hAnsi="Times New Roman" w:cs="Times New Roman"/>
          <w:b/>
          <w:bCs/>
          <w:color w:val="C45911" w:themeColor="accent2" w:themeShade="BF"/>
          <w:sz w:val="32"/>
          <w:szCs w:val="32"/>
        </w:rPr>
      </w:pPr>
      <w:r w:rsidRPr="0057767E">
        <w:rPr>
          <w:rFonts w:ascii="Times New Roman" w:hAnsi="Times New Roman" w:cs="Times New Roman"/>
          <w:b/>
          <w:bCs/>
          <w:color w:val="C45911" w:themeColor="accent2" w:themeShade="BF"/>
          <w:sz w:val="32"/>
          <w:szCs w:val="32"/>
        </w:rPr>
        <w:t>2. Application compatibility</w:t>
      </w:r>
    </w:p>
    <w:p w:rsidR="0057767E" w:rsidRPr="0057767E" w:rsidRDefault="0057767E" w:rsidP="0057767E">
      <w:pPr>
        <w:tabs>
          <w:tab w:val="left" w:pos="1236"/>
        </w:tabs>
        <w:rPr>
          <w:rFonts w:ascii="Times New Roman" w:hAnsi="Times New Roman" w:cs="Times New Roman"/>
          <w:b/>
          <w:bCs/>
          <w:color w:val="0070C0"/>
          <w:sz w:val="28"/>
          <w:szCs w:val="28"/>
        </w:rPr>
      </w:pPr>
      <w:r w:rsidRPr="0057767E">
        <w:rPr>
          <w:rFonts w:ascii="Times New Roman" w:hAnsi="Times New Roman" w:cs="Times New Roman"/>
          <w:sz w:val="28"/>
          <w:szCs w:val="28"/>
        </w:rPr>
        <w:t>Ensuring application compatibility in the context of employee attrition prediction using a Random Forest Classifier involves making the model compatible with the technology stack, programming languages, and frameworks used in the target application. This includes ensuring that the model can be seamlessly integrated into the application's infrastructure, data pipeline, and user interface. Compatibility can be achieved through standardization of data formats, APIs, and adhering to industry standards. Additionally, providing clear documentation and support resources can facilitate the integration process for developers and users of the application.</w:t>
      </w:r>
      <w:r w:rsidRPr="0057767E">
        <w:rPr>
          <w:rFonts w:ascii="Times New Roman" w:hAnsi="Times New Roman" w:cs="Times New Roman"/>
          <w:b/>
          <w:bCs/>
          <w:color w:val="0070C0"/>
          <w:sz w:val="28"/>
          <w:szCs w:val="28"/>
        </w:rPr>
        <w:t xml:space="preserve"> </w:t>
      </w:r>
    </w:p>
    <w:p w:rsidR="0057767E" w:rsidRPr="0057767E" w:rsidRDefault="0057767E" w:rsidP="0057767E">
      <w:pPr>
        <w:tabs>
          <w:tab w:val="left" w:pos="1236"/>
        </w:tabs>
        <w:rPr>
          <w:rFonts w:ascii="Times New Roman" w:hAnsi="Times New Roman" w:cs="Times New Roman"/>
          <w:b/>
          <w:bCs/>
          <w:color w:val="C45911" w:themeColor="accent2" w:themeShade="BF"/>
          <w:sz w:val="32"/>
          <w:szCs w:val="32"/>
        </w:rPr>
      </w:pPr>
      <w:r w:rsidRPr="0057767E">
        <w:rPr>
          <w:rFonts w:ascii="Times New Roman" w:hAnsi="Times New Roman" w:cs="Times New Roman"/>
          <w:b/>
          <w:bCs/>
          <w:color w:val="C45911" w:themeColor="accent2" w:themeShade="BF"/>
          <w:sz w:val="32"/>
          <w:szCs w:val="32"/>
        </w:rPr>
        <w:t>3. Resource utilization</w:t>
      </w:r>
    </w:p>
    <w:p w:rsidR="0057767E" w:rsidRPr="0057767E" w:rsidRDefault="0057767E" w:rsidP="0057767E">
      <w:pPr>
        <w:tabs>
          <w:tab w:val="left" w:pos="1236"/>
        </w:tabs>
        <w:rPr>
          <w:rFonts w:ascii="Times New Roman" w:hAnsi="Times New Roman" w:cs="Times New Roman"/>
          <w:b/>
          <w:bCs/>
          <w:color w:val="0070C0"/>
          <w:sz w:val="28"/>
          <w:szCs w:val="28"/>
        </w:rPr>
      </w:pPr>
      <w:r w:rsidRPr="0057767E">
        <w:rPr>
          <w:rFonts w:ascii="Times New Roman" w:hAnsi="Times New Roman" w:cs="Times New Roman"/>
          <w:sz w:val="28"/>
          <w:szCs w:val="28"/>
        </w:rPr>
        <w:t xml:space="preserve">Resource utilization in employee attrition prediction involves efficiently utilizing computational resources such as CPU, memory, and storage during the data </w:t>
      </w:r>
      <w:proofErr w:type="spellStart"/>
      <w:r w:rsidRPr="0057767E">
        <w:rPr>
          <w:rFonts w:ascii="Times New Roman" w:hAnsi="Times New Roman" w:cs="Times New Roman"/>
          <w:sz w:val="28"/>
          <w:szCs w:val="28"/>
        </w:rPr>
        <w:t>preprocessing</w:t>
      </w:r>
      <w:proofErr w:type="spellEnd"/>
      <w:r w:rsidRPr="0057767E">
        <w:rPr>
          <w:rFonts w:ascii="Times New Roman" w:hAnsi="Times New Roman" w:cs="Times New Roman"/>
          <w:sz w:val="28"/>
          <w:szCs w:val="28"/>
        </w:rPr>
        <w:t>, model training, and prediction stages. Optimizing resource utilization ensures efficient execution, minimizes costs, and allows for scalability and performance improvements in large-scale applications.</w:t>
      </w:r>
      <w:r w:rsidRPr="0057767E">
        <w:rPr>
          <w:rFonts w:ascii="Times New Roman" w:hAnsi="Times New Roman" w:cs="Times New Roman"/>
          <w:b/>
          <w:bCs/>
          <w:color w:val="0070C0"/>
          <w:sz w:val="28"/>
          <w:szCs w:val="28"/>
        </w:rPr>
        <w:t xml:space="preserve"> </w:t>
      </w:r>
    </w:p>
    <w:p w:rsidR="0057767E" w:rsidRPr="0057767E" w:rsidRDefault="0057767E" w:rsidP="0057767E">
      <w:pPr>
        <w:tabs>
          <w:tab w:val="left" w:pos="1236"/>
        </w:tabs>
        <w:rPr>
          <w:rFonts w:ascii="Times New Roman" w:hAnsi="Times New Roman" w:cs="Times New Roman"/>
          <w:b/>
          <w:bCs/>
          <w:color w:val="C45911" w:themeColor="accent2" w:themeShade="BF"/>
          <w:sz w:val="32"/>
          <w:szCs w:val="32"/>
        </w:rPr>
      </w:pPr>
      <w:r w:rsidRPr="0057767E">
        <w:rPr>
          <w:rFonts w:ascii="Times New Roman" w:hAnsi="Times New Roman" w:cs="Times New Roman"/>
          <w:b/>
          <w:bCs/>
          <w:color w:val="C45911" w:themeColor="accent2" w:themeShade="BF"/>
          <w:sz w:val="32"/>
          <w:szCs w:val="32"/>
        </w:rPr>
        <w:t>4. Deployment</w:t>
      </w:r>
    </w:p>
    <w:p w:rsidR="0057767E" w:rsidRPr="0057767E" w:rsidRDefault="0057767E" w:rsidP="0057767E">
      <w:pPr>
        <w:tabs>
          <w:tab w:val="left" w:pos="1236"/>
        </w:tabs>
        <w:rPr>
          <w:rFonts w:ascii="Times New Roman" w:hAnsi="Times New Roman" w:cs="Times New Roman"/>
          <w:sz w:val="28"/>
          <w:szCs w:val="28"/>
        </w:rPr>
      </w:pPr>
      <w:r w:rsidRPr="0057767E">
        <w:rPr>
          <w:rFonts w:ascii="Times New Roman" w:hAnsi="Times New Roman" w:cs="Times New Roman"/>
          <w:sz w:val="28"/>
          <w:szCs w:val="28"/>
        </w:rPr>
        <w:t>The code is deployed in GitHub. The whole system is live and is hosted on Heroku.</w:t>
      </w: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Default="0057767E" w:rsidP="00A2784D">
      <w:pPr>
        <w:rPr>
          <w:rFonts w:ascii="Times New Roman" w:hAnsi="Times New Roman" w:cs="Times New Roman"/>
          <w:sz w:val="28"/>
          <w:szCs w:val="28"/>
        </w:rPr>
      </w:pPr>
    </w:p>
    <w:p w:rsidR="0057767E" w:rsidRPr="0057767E" w:rsidRDefault="0057767E" w:rsidP="00A2784D">
      <w:pPr>
        <w:rPr>
          <w:rFonts w:ascii="Times New Roman" w:hAnsi="Times New Roman" w:cs="Times New Roman"/>
          <w:b/>
          <w:bCs/>
          <w:color w:val="833C0B" w:themeColor="accent2" w:themeShade="80"/>
          <w:sz w:val="40"/>
          <w:szCs w:val="40"/>
        </w:rPr>
      </w:pPr>
      <w:r w:rsidRPr="0057767E">
        <w:rPr>
          <w:rFonts w:ascii="Times New Roman" w:hAnsi="Times New Roman" w:cs="Times New Roman"/>
          <w:b/>
          <w:bCs/>
          <w:color w:val="833C0B" w:themeColor="accent2" w:themeShade="80"/>
          <w:sz w:val="40"/>
          <w:szCs w:val="40"/>
        </w:rPr>
        <w:lastRenderedPageBreak/>
        <w:t>Conclusion</w:t>
      </w:r>
    </w:p>
    <w:p w:rsidR="0057767E" w:rsidRDefault="00F64229" w:rsidP="00A2784D">
      <w:pPr>
        <w:rPr>
          <w:rFonts w:ascii="Times New Roman" w:hAnsi="Times New Roman" w:cs="Times New Roman"/>
          <w:sz w:val="36"/>
          <w:szCs w:val="36"/>
        </w:rPr>
      </w:pPr>
      <w:r>
        <w:rPr>
          <w:rFonts w:ascii="Times New Roman" w:hAnsi="Times New Roman" w:cs="Times New Roman"/>
          <w:sz w:val="28"/>
          <w:szCs w:val="28"/>
        </w:rPr>
        <w:t>E</w:t>
      </w:r>
      <w:r w:rsidR="0057767E" w:rsidRPr="00F64229">
        <w:rPr>
          <w:rFonts w:ascii="Times New Roman" w:hAnsi="Times New Roman" w:cs="Times New Roman"/>
          <w:sz w:val="28"/>
          <w:szCs w:val="28"/>
        </w:rPr>
        <w:t>mployee attrition prediction using a Random Forest Classifier is a valuable approach for organizations to proactively manage and address attrition challenges. By leveraging machine learning techniques, organizations can gain insights into the factors influencing attrition, develop targeted retention strategies, and optimize workforce planning. Despite potential constraints and assumptions, the project offers promising prospects for reducing costs, improving employee satisfaction, and creating a stable and productive work environment. Continued improvements in data quality, model optimization, and error handling can enhance the accuracy and effectiveness of the predictions, leading to better decision-making and long-term organizational success.</w:t>
      </w: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Default="00F64229" w:rsidP="00A2784D">
      <w:pPr>
        <w:rPr>
          <w:rFonts w:ascii="Times New Roman" w:hAnsi="Times New Roman" w:cs="Times New Roman"/>
          <w:sz w:val="36"/>
          <w:szCs w:val="36"/>
        </w:rPr>
      </w:pPr>
    </w:p>
    <w:p w:rsidR="00F64229" w:rsidRPr="00F64229" w:rsidRDefault="00F64229" w:rsidP="00A2784D">
      <w:pPr>
        <w:rPr>
          <w:rFonts w:ascii="Times New Roman" w:hAnsi="Times New Roman" w:cs="Times New Roman"/>
          <w:sz w:val="36"/>
          <w:szCs w:val="36"/>
        </w:rPr>
      </w:pPr>
    </w:p>
    <w:p w:rsidR="0057767E" w:rsidRPr="0057767E" w:rsidRDefault="0057767E" w:rsidP="0057767E">
      <w:pPr>
        <w:tabs>
          <w:tab w:val="left" w:pos="1236"/>
        </w:tabs>
        <w:jc w:val="center"/>
        <w:rPr>
          <w:rFonts w:ascii="Times New Roman" w:hAnsi="Times New Roman" w:cs="Times New Roman"/>
          <w:b/>
          <w:bCs/>
          <w:color w:val="833C0B" w:themeColor="accent2" w:themeShade="80"/>
          <w:sz w:val="40"/>
          <w:szCs w:val="40"/>
        </w:rPr>
      </w:pPr>
      <w:r w:rsidRPr="0057767E">
        <w:rPr>
          <w:rFonts w:ascii="Times New Roman" w:hAnsi="Times New Roman" w:cs="Times New Roman"/>
          <w:b/>
          <w:bCs/>
          <w:color w:val="833C0B" w:themeColor="accent2" w:themeShade="80"/>
          <w:sz w:val="40"/>
          <w:szCs w:val="40"/>
        </w:rPr>
        <w:lastRenderedPageBreak/>
        <w:t>References</w:t>
      </w:r>
    </w:p>
    <w:p w:rsidR="0057767E" w:rsidRP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7" w:history="1">
        <w:r w:rsidR="0057767E" w:rsidRPr="0057767E">
          <w:rPr>
            <w:rStyle w:val="Hyperlink"/>
            <w:rFonts w:ascii="Times New Roman" w:hAnsi="Times New Roman" w:cs="Times New Roman"/>
            <w:color w:val="C45911" w:themeColor="accent2" w:themeShade="BF"/>
            <w:sz w:val="28"/>
            <w:szCs w:val="28"/>
          </w:rPr>
          <w:t>https://docs.streamlit.io/en/stable/</w:t>
        </w:r>
      </w:hyperlink>
      <w:r w:rsidR="0057767E" w:rsidRPr="0057767E">
        <w:rPr>
          <w:rFonts w:ascii="Times New Roman" w:hAnsi="Times New Roman" w:cs="Times New Roman"/>
          <w:color w:val="C45911" w:themeColor="accent2" w:themeShade="BF"/>
          <w:sz w:val="28"/>
          <w:szCs w:val="28"/>
        </w:rPr>
        <w:t xml:space="preserve"> </w:t>
      </w:r>
    </w:p>
    <w:p w:rsidR="0057767E" w:rsidRP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8" w:history="1">
        <w:r w:rsidR="0057767E" w:rsidRPr="0057767E">
          <w:rPr>
            <w:rStyle w:val="Hyperlink"/>
            <w:rFonts w:ascii="Times New Roman" w:hAnsi="Times New Roman" w:cs="Times New Roman"/>
            <w:color w:val="C45911" w:themeColor="accent2" w:themeShade="BF"/>
            <w:sz w:val="28"/>
            <w:szCs w:val="28"/>
          </w:rPr>
          <w:t>https://scikit-learn.org/stable/user_guide.html</w:t>
        </w:r>
      </w:hyperlink>
    </w:p>
    <w:p w:rsidR="0057767E" w:rsidRP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9" w:history="1">
        <w:r w:rsidR="0057767E" w:rsidRPr="0057767E">
          <w:rPr>
            <w:rStyle w:val="Hyperlink"/>
            <w:rFonts w:ascii="Times New Roman" w:hAnsi="Times New Roman" w:cs="Times New Roman"/>
            <w:color w:val="C45911" w:themeColor="accent2" w:themeShade="BF"/>
            <w:sz w:val="28"/>
            <w:szCs w:val="28"/>
          </w:rPr>
          <w:t>https://numpy.org/doc/</w:t>
        </w:r>
      </w:hyperlink>
    </w:p>
    <w:p w:rsidR="0057767E" w:rsidRP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10" w:history="1">
        <w:r w:rsidR="0057767E" w:rsidRPr="0057767E">
          <w:rPr>
            <w:rStyle w:val="Hyperlink"/>
            <w:rFonts w:ascii="Times New Roman" w:hAnsi="Times New Roman" w:cs="Times New Roman"/>
            <w:color w:val="C45911" w:themeColor="accent2" w:themeShade="BF"/>
            <w:sz w:val="28"/>
            <w:szCs w:val="28"/>
          </w:rPr>
          <w:t>https://seaborn.pydata.org/examples/regression_marginals.html</w:t>
        </w:r>
      </w:hyperlink>
    </w:p>
    <w:p w:rsidR="0057767E" w:rsidRP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11" w:history="1">
        <w:r w:rsidR="0057767E" w:rsidRPr="0057767E">
          <w:rPr>
            <w:rStyle w:val="Hyperlink"/>
            <w:rFonts w:ascii="Times New Roman" w:hAnsi="Times New Roman" w:cs="Times New Roman"/>
            <w:color w:val="C45911" w:themeColor="accent2" w:themeShade="BF"/>
            <w:sz w:val="28"/>
            <w:szCs w:val="28"/>
          </w:rPr>
          <w:t>https://seaborn.pydata.org/examples/scatterplot_matrix.html</w:t>
        </w:r>
      </w:hyperlink>
    </w:p>
    <w:p w:rsidR="0057767E" w:rsidRP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12" w:history="1">
        <w:r w:rsidR="0057767E" w:rsidRPr="0057767E">
          <w:rPr>
            <w:rStyle w:val="Hyperlink"/>
            <w:rFonts w:ascii="Times New Roman" w:hAnsi="Times New Roman" w:cs="Times New Roman"/>
            <w:color w:val="C45911" w:themeColor="accent2" w:themeShade="BF"/>
            <w:sz w:val="28"/>
            <w:szCs w:val="28"/>
          </w:rPr>
          <w:t>https://matplotlib.org/</w:t>
        </w:r>
      </w:hyperlink>
    </w:p>
    <w:p w:rsidR="0057767E" w:rsidRDefault="00000000"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hyperlink r:id="rId13" w:history="1">
        <w:r w:rsidR="0057767E" w:rsidRPr="0057767E">
          <w:rPr>
            <w:rStyle w:val="Hyperlink"/>
            <w:rFonts w:ascii="Times New Roman" w:hAnsi="Times New Roman" w:cs="Times New Roman"/>
            <w:color w:val="C45911" w:themeColor="accent2" w:themeShade="BF"/>
            <w:sz w:val="28"/>
            <w:szCs w:val="28"/>
          </w:rPr>
          <w:t>https://pandas.pydata.org/docs/</w:t>
        </w:r>
      </w:hyperlink>
    </w:p>
    <w:p w:rsidR="0057767E" w:rsidRPr="0057767E" w:rsidRDefault="0057767E" w:rsidP="0057767E">
      <w:pPr>
        <w:pStyle w:val="ListParagraph"/>
        <w:numPr>
          <w:ilvl w:val="0"/>
          <w:numId w:val="4"/>
        </w:numPr>
        <w:tabs>
          <w:tab w:val="left" w:pos="1236"/>
        </w:tabs>
        <w:rPr>
          <w:rFonts w:ascii="Times New Roman" w:hAnsi="Times New Roman" w:cs="Times New Roman"/>
          <w:color w:val="C45911" w:themeColor="accent2" w:themeShade="BF"/>
          <w:sz w:val="28"/>
          <w:szCs w:val="28"/>
        </w:rPr>
      </w:pPr>
    </w:p>
    <w:p w:rsidR="0057767E" w:rsidRPr="0057767E" w:rsidRDefault="0057767E" w:rsidP="00A2784D">
      <w:pPr>
        <w:rPr>
          <w:rFonts w:ascii="Times New Roman" w:hAnsi="Times New Roman" w:cs="Times New Roman"/>
          <w:color w:val="C45911" w:themeColor="accent2" w:themeShade="BF"/>
          <w:sz w:val="28"/>
          <w:szCs w:val="28"/>
        </w:rPr>
      </w:pPr>
    </w:p>
    <w:sectPr w:rsidR="0057767E" w:rsidRPr="0057767E" w:rsidSect="00DB2FB3">
      <w:pgSz w:w="11906" w:h="16838"/>
      <w:pgMar w:top="1179" w:right="557" w:bottom="1464" w:left="1407" w:header="482" w:footer="476"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53700383">
    <w:abstractNumId w:val="3"/>
  </w:num>
  <w:num w:numId="2" w16cid:durableId="764156748">
    <w:abstractNumId w:val="0"/>
  </w:num>
  <w:num w:numId="3" w16cid:durableId="1003045409">
    <w:abstractNumId w:val="2"/>
  </w:num>
  <w:num w:numId="4" w16cid:durableId="1785730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B3"/>
    <w:rsid w:val="00322714"/>
    <w:rsid w:val="00426F34"/>
    <w:rsid w:val="0057767E"/>
    <w:rsid w:val="00720CB2"/>
    <w:rsid w:val="00A2784D"/>
    <w:rsid w:val="00B17B0A"/>
    <w:rsid w:val="00DB2FB3"/>
    <w:rsid w:val="00DF5D04"/>
    <w:rsid w:val="00F6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D94FB-BDEE-469F-BF41-8C0C3560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FB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D04"/>
    <w:pPr>
      <w:spacing w:line="256" w:lineRule="auto"/>
      <w:ind w:left="720"/>
      <w:contextualSpacing/>
    </w:pPr>
    <w:rPr>
      <w:kern w:val="0"/>
      <w14:ligatures w14:val="none"/>
    </w:rPr>
  </w:style>
  <w:style w:type="paragraph" w:styleId="NormalWeb">
    <w:name w:val="Normal (Web)"/>
    <w:basedOn w:val="Normal"/>
    <w:uiPriority w:val="99"/>
    <w:semiHidden/>
    <w:unhideWhenUsed/>
    <w:rsid w:val="00DF5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77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1156">
      <w:bodyDiv w:val="1"/>
      <w:marLeft w:val="0"/>
      <w:marRight w:val="0"/>
      <w:marTop w:val="0"/>
      <w:marBottom w:val="0"/>
      <w:divBdr>
        <w:top w:val="none" w:sz="0" w:space="0" w:color="auto"/>
        <w:left w:val="none" w:sz="0" w:space="0" w:color="auto"/>
        <w:bottom w:val="none" w:sz="0" w:space="0" w:color="auto"/>
        <w:right w:val="none" w:sz="0" w:space="0" w:color="auto"/>
      </w:divBdr>
    </w:div>
    <w:div w:id="336881711">
      <w:bodyDiv w:val="1"/>
      <w:marLeft w:val="0"/>
      <w:marRight w:val="0"/>
      <w:marTop w:val="0"/>
      <w:marBottom w:val="0"/>
      <w:divBdr>
        <w:top w:val="none" w:sz="0" w:space="0" w:color="auto"/>
        <w:left w:val="none" w:sz="0" w:space="0" w:color="auto"/>
        <w:bottom w:val="none" w:sz="0" w:space="0" w:color="auto"/>
        <w:right w:val="none" w:sz="0" w:space="0" w:color="auto"/>
      </w:divBdr>
      <w:divsChild>
        <w:div w:id="1235554125">
          <w:marLeft w:val="0"/>
          <w:marRight w:val="0"/>
          <w:marTop w:val="0"/>
          <w:marBottom w:val="0"/>
          <w:divBdr>
            <w:top w:val="none" w:sz="0" w:space="0" w:color="auto"/>
            <w:left w:val="none" w:sz="0" w:space="0" w:color="auto"/>
            <w:bottom w:val="none" w:sz="0" w:space="0" w:color="auto"/>
            <w:right w:val="none" w:sz="0" w:space="0" w:color="auto"/>
          </w:divBdr>
          <w:divsChild>
            <w:div w:id="2032603349">
              <w:marLeft w:val="0"/>
              <w:marRight w:val="0"/>
              <w:marTop w:val="0"/>
              <w:marBottom w:val="0"/>
              <w:divBdr>
                <w:top w:val="none" w:sz="0" w:space="0" w:color="auto"/>
                <w:left w:val="none" w:sz="0" w:space="0" w:color="auto"/>
                <w:bottom w:val="none" w:sz="0" w:space="0" w:color="auto"/>
                <w:right w:val="none" w:sz="0" w:space="0" w:color="auto"/>
              </w:divBdr>
              <w:divsChild>
                <w:div w:id="17652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8951">
      <w:bodyDiv w:val="1"/>
      <w:marLeft w:val="0"/>
      <w:marRight w:val="0"/>
      <w:marTop w:val="0"/>
      <w:marBottom w:val="0"/>
      <w:divBdr>
        <w:top w:val="none" w:sz="0" w:space="0" w:color="auto"/>
        <w:left w:val="none" w:sz="0" w:space="0" w:color="auto"/>
        <w:bottom w:val="none" w:sz="0" w:space="0" w:color="auto"/>
        <w:right w:val="none" w:sz="0" w:space="0" w:color="auto"/>
      </w:divBdr>
    </w:div>
    <w:div w:id="784813106">
      <w:bodyDiv w:val="1"/>
      <w:marLeft w:val="0"/>
      <w:marRight w:val="0"/>
      <w:marTop w:val="0"/>
      <w:marBottom w:val="0"/>
      <w:divBdr>
        <w:top w:val="none" w:sz="0" w:space="0" w:color="auto"/>
        <w:left w:val="none" w:sz="0" w:space="0" w:color="auto"/>
        <w:bottom w:val="none" w:sz="0" w:space="0" w:color="auto"/>
        <w:right w:val="none" w:sz="0" w:space="0" w:color="auto"/>
      </w:divBdr>
    </w:div>
    <w:div w:id="852761986">
      <w:bodyDiv w:val="1"/>
      <w:marLeft w:val="0"/>
      <w:marRight w:val="0"/>
      <w:marTop w:val="0"/>
      <w:marBottom w:val="0"/>
      <w:divBdr>
        <w:top w:val="none" w:sz="0" w:space="0" w:color="auto"/>
        <w:left w:val="none" w:sz="0" w:space="0" w:color="auto"/>
        <w:bottom w:val="none" w:sz="0" w:space="0" w:color="auto"/>
        <w:right w:val="none" w:sz="0" w:space="0" w:color="auto"/>
      </w:divBdr>
    </w:div>
    <w:div w:id="1303192129">
      <w:bodyDiv w:val="1"/>
      <w:marLeft w:val="0"/>
      <w:marRight w:val="0"/>
      <w:marTop w:val="0"/>
      <w:marBottom w:val="0"/>
      <w:divBdr>
        <w:top w:val="none" w:sz="0" w:space="0" w:color="auto"/>
        <w:left w:val="none" w:sz="0" w:space="0" w:color="auto"/>
        <w:bottom w:val="none" w:sz="0" w:space="0" w:color="auto"/>
        <w:right w:val="none" w:sz="0" w:space="0" w:color="auto"/>
      </w:divBdr>
    </w:div>
    <w:div w:id="1354569842">
      <w:bodyDiv w:val="1"/>
      <w:marLeft w:val="0"/>
      <w:marRight w:val="0"/>
      <w:marTop w:val="0"/>
      <w:marBottom w:val="0"/>
      <w:divBdr>
        <w:top w:val="none" w:sz="0" w:space="0" w:color="auto"/>
        <w:left w:val="none" w:sz="0" w:space="0" w:color="auto"/>
        <w:bottom w:val="none" w:sz="0" w:space="0" w:color="auto"/>
        <w:right w:val="none" w:sz="0" w:space="0" w:color="auto"/>
      </w:divBdr>
    </w:div>
    <w:div w:id="1562984686">
      <w:bodyDiv w:val="1"/>
      <w:marLeft w:val="0"/>
      <w:marRight w:val="0"/>
      <w:marTop w:val="0"/>
      <w:marBottom w:val="0"/>
      <w:divBdr>
        <w:top w:val="none" w:sz="0" w:space="0" w:color="auto"/>
        <w:left w:val="none" w:sz="0" w:space="0" w:color="auto"/>
        <w:bottom w:val="none" w:sz="0" w:space="0" w:color="auto"/>
        <w:right w:val="none" w:sz="0" w:space="0" w:color="auto"/>
      </w:divBdr>
    </w:div>
    <w:div w:id="1629236038">
      <w:bodyDiv w:val="1"/>
      <w:marLeft w:val="0"/>
      <w:marRight w:val="0"/>
      <w:marTop w:val="0"/>
      <w:marBottom w:val="0"/>
      <w:divBdr>
        <w:top w:val="none" w:sz="0" w:space="0" w:color="auto"/>
        <w:left w:val="none" w:sz="0" w:space="0" w:color="auto"/>
        <w:bottom w:val="none" w:sz="0" w:space="0" w:color="auto"/>
        <w:right w:val="none" w:sz="0" w:space="0" w:color="auto"/>
      </w:divBdr>
    </w:div>
    <w:div w:id="20422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user_guide.html" TargetMode="External"/><Relationship Id="rId13" Type="http://schemas.openxmlformats.org/officeDocument/2006/relationships/hyperlink" Target="https://pandas.pydata.org/docs/" TargetMode="External"/><Relationship Id="rId3" Type="http://schemas.openxmlformats.org/officeDocument/2006/relationships/settings" Target="settings.xml"/><Relationship Id="rId7" Type="http://schemas.openxmlformats.org/officeDocument/2006/relationships/hyperlink" Target="https://docs.streamlit.io/en/stable/" TargetMode="External"/><Relationship Id="rId12"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born.pydata.org/examples/scatterplot_matrix.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eaborn.pydata.org/examples/regression_marginals.html" TargetMode="External"/><Relationship Id="rId4" Type="http://schemas.openxmlformats.org/officeDocument/2006/relationships/webSettings" Target="webSettings.xml"/><Relationship Id="rId9" Type="http://schemas.openxmlformats.org/officeDocument/2006/relationships/hyperlink" Target="https://numpy.org/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1369</Words>
  <Characters>8777</Characters>
  <Application>Microsoft Office Word</Application>
  <DocSecurity>0</DocSecurity>
  <Lines>337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Rayudu</dc:creator>
  <cp:keywords/>
  <dc:description/>
  <cp:lastModifiedBy>Venkatesh Rayudu</cp:lastModifiedBy>
  <cp:revision>2</cp:revision>
  <dcterms:created xsi:type="dcterms:W3CDTF">2023-05-26T09:30:00Z</dcterms:created>
  <dcterms:modified xsi:type="dcterms:W3CDTF">2023-05-26T09:30:00Z</dcterms:modified>
</cp:coreProperties>
</file>