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QuickSort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partition(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pivot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-1); </w:t>
      </w:r>
      <w:r>
        <w:rPr>
          <w:rFonts w:hint="default" w:ascii="Consolas" w:hAnsi="Consolas" w:eastAsia="Consolas"/>
          <w:color w:val="3F7F5F"/>
          <w:sz w:val="20"/>
          <w:szCs w:val="24"/>
        </w:rPr>
        <w:t>// index of smaller element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&lt;= </w:t>
      </w:r>
      <w:r>
        <w:rPr>
          <w:rFonts w:hint="default" w:ascii="Consolas" w:hAnsi="Consolas" w:eastAsia="Consolas"/>
          <w:color w:val="6A3E3E"/>
          <w:sz w:val="20"/>
          <w:szCs w:val="24"/>
        </w:rPr>
        <w:t>pivot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swap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arr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[i] and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arr</w:t>
      </w:r>
      <w:r>
        <w:rPr>
          <w:rFonts w:hint="default" w:ascii="Consolas" w:hAnsi="Consolas" w:eastAsia="Consolas"/>
          <w:color w:val="3F7F5F"/>
          <w:sz w:val="20"/>
          <w:szCs w:val="24"/>
        </w:rPr>
        <w:t>[j]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swap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arr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[i+1] and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arr</w:t>
      </w:r>
      <w:r>
        <w:rPr>
          <w:rFonts w:hint="default" w:ascii="Consolas" w:hAnsi="Consolas" w:eastAsia="Consolas"/>
          <w:color w:val="3F7F5F"/>
          <w:sz w:val="20"/>
          <w:szCs w:val="24"/>
        </w:rPr>
        <w:t>[high] (or pivot)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+1];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+1]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sort(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partition(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sort(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pi</w:t>
      </w:r>
      <w:r>
        <w:rPr>
          <w:rFonts w:hint="default" w:ascii="Consolas" w:hAnsi="Consolas" w:eastAsia="Consolas"/>
          <w:color w:val="000000"/>
          <w:sz w:val="20"/>
          <w:szCs w:val="24"/>
        </w:rPr>
        <w:t>-1);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sort(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pi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+1, 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printArray(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; ++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]+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[] = {10, 7, 8, 2, 9, 1, 5};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QuickSort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QuickSort();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.sort(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0,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-1);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println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"sorted array"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printArray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2C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2022-03-06T03:48:47Z</dcterms:created>
  <dc:creator>lenovo</dc:creator>
  <cp:lastModifiedBy>lenovo</cp:lastModifiedBy>
  <dcterms:modified xsi:type="dcterms:W3CDTF">2022-03-06T03:48:53Z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C70E33C9DDAF43E09305BC8D827ACEC3</vt:lpwstr>
  </property>
</Properties>
</file>