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App.js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TodoForm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'./TodoForm'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TodoList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'./TodoList'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useLocalStorage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'../hooks/useLocalStorage'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2715d"/>
          <w:sz w:val="21"/>
          <w:szCs w:val="21"/>
          <w:rtl w:val="0"/>
        </w:rPr>
        <w:t xml:space="preserve">todos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2715d"/>
          <w:sz w:val="21"/>
          <w:szCs w:val="21"/>
          <w:rtl w:val="0"/>
        </w:rPr>
        <w:t xml:space="preserve">setTodos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useLocalStorage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'todos'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, []);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addTodo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todo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setTodos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todos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todo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() }]);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removeTodo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setTodos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todos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todo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todo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"app"&gt;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&lt;h1&gt;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React Todo App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TodoForm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addTodo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addTodo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TodoList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todos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todos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removeTodo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removeTodo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Todoform.js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TodoForm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({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addTodo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})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2715d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2715d"/>
          <w:sz w:val="21"/>
          <w:szCs w:val="21"/>
          <w:rtl w:val="0"/>
        </w:rPr>
        <w:t xml:space="preserve">setTask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2715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2715d"/>
          <w:sz w:val="21"/>
          <w:szCs w:val="21"/>
          <w:rtl w:val="0"/>
        </w:rPr>
        <w:t xml:space="preserve">setType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addTodo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setTask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setType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&lt;form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"todo-form"&gt;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&lt;input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"Enter task"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setTask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&lt;select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setType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}&gt;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&lt;option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"personal"&gt;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Personal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&lt;/option&gt;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&lt;option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"work"&gt;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Work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&lt;/option&gt;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&lt;option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"other"&gt;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&lt;/option&gt;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&lt;/select&gt;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"submit"&gt;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Add Todo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&lt;/form&gt;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TodoForm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Todo items.js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TodoItem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({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todo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removeTodo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})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&lt;li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"todo-item"&gt;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todo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todo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removeTodo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todo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}&gt;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&lt;/li&gt;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TodoItem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Todolist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TodoItem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'./TodoItem'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TodoList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({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todos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removeTodo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})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&lt;ul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"todo-list"&gt;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todos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todo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TodoItem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todo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todo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todo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removeTodo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removeTodo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))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&lt;/ul&gt;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TodoList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