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94"/>
        <w:spacing w:before="240" w:beforeAutospacing="false" w:after="240" w:afterAutospacing="false"/>
        <w:rPr>
          <w:rStyle w:val="style87"/>
          <w:rFonts w:ascii="Palatino Linotype" w:cs="Calibri Light" w:hAnsi="Palatino Linotype"/>
          <w:sz w:val="32"/>
          <w:szCs w:val="32"/>
        </w:rPr>
      </w:pPr>
      <w:r>
        <w:rPr>
          <w:rStyle w:val="style87"/>
          <w:rFonts w:ascii="Palatino Linotype" w:cs="Calibri Light" w:hAnsi="Palatino Linotype"/>
          <w:sz w:val="32"/>
          <w:szCs w:val="32"/>
        </w:rPr>
        <w:tab/>
      </w:r>
      <w:r>
        <w:rPr>
          <w:rStyle w:val="style87"/>
          <w:rFonts w:ascii="Palatino Linotype" w:cs="Calibri Light" w:hAnsi="Palatino Linotype"/>
          <w:sz w:val="32"/>
          <w:szCs w:val="32"/>
        </w:rPr>
        <w:tab/>
      </w:r>
      <w:r>
        <w:rPr>
          <w:rStyle w:val="style87"/>
          <w:rFonts w:ascii="Palatino Linotype" w:cs="Calibri Light" w:hAnsi="Palatino Linotype"/>
          <w:sz w:val="32"/>
          <w:szCs w:val="32"/>
        </w:rPr>
        <w:tab/>
      </w:r>
      <w:r>
        <w:rPr>
          <w:rStyle w:val="style87"/>
          <w:rFonts w:ascii="Palatino Linotype" w:cs="Calibri Light" w:hAnsi="Palatino Linotype"/>
          <w:sz w:val="32"/>
          <w:szCs w:val="32"/>
        </w:rPr>
        <w:t xml:space="preserve">Assessment of marginal workers in </w:t>
      </w:r>
      <w:r>
        <w:rPr>
          <w:rStyle w:val="style87"/>
          <w:rFonts w:ascii="Palatino Linotype" w:cs="Calibri Light" w:hAnsi="Palatino Linotype"/>
          <w:sz w:val="32"/>
          <w:szCs w:val="32"/>
        </w:rPr>
        <w:t>Tamilnadu</w:t>
      </w:r>
    </w:p>
    <w:p>
      <w:pPr>
        <w:pStyle w:val="style94"/>
        <w:spacing w:before="240" w:beforeAutospacing="false" w:after="240" w:afterAutospacing="false"/>
        <w:rPr>
          <w:rStyle w:val="style87"/>
          <w:rFonts w:ascii="Palatino Linotype" w:cs="Calibri Light" w:hAnsi="Palatino Linotype"/>
          <w:sz w:val="32"/>
          <w:szCs w:val="32"/>
        </w:rPr>
      </w:pPr>
      <w:r>
        <w:rPr>
          <w:rStyle w:val="style87"/>
          <w:rFonts w:ascii="Palatino Linotype" w:cs="Calibri Light" w:hAnsi="Palatino Linotype"/>
          <w:sz w:val="32"/>
          <w:szCs w:val="32"/>
        </w:rPr>
        <w:tab/>
      </w:r>
      <w:r>
        <w:rPr>
          <w:rStyle w:val="style87"/>
          <w:rFonts w:ascii="Palatino Linotype" w:cs="Calibri Light" w:hAnsi="Palatino Linotype"/>
          <w:sz w:val="32"/>
          <w:szCs w:val="32"/>
        </w:rPr>
        <w:tab/>
      </w:r>
      <w:r>
        <w:rPr>
          <w:rStyle w:val="style87"/>
          <w:rFonts w:ascii="Palatino Linotype" w:cs="Calibri Light" w:hAnsi="Palatino Linotype"/>
          <w:sz w:val="32"/>
          <w:szCs w:val="32"/>
        </w:rPr>
        <w:tab/>
      </w:r>
      <w:r>
        <w:rPr>
          <w:rStyle w:val="style87"/>
          <w:rFonts w:ascii="Palatino Linotype" w:cs="Calibri Light" w:hAnsi="Palatino Linotype"/>
          <w:sz w:val="32"/>
          <w:szCs w:val="32"/>
        </w:rPr>
        <w:tab/>
      </w:r>
    </w:p>
    <w:p>
      <w:pPr>
        <w:pStyle w:val="style94"/>
        <w:spacing w:before="240" w:beforeAutospacing="false" w:after="240" w:afterAutospacing="false"/>
        <w:rPr>
          <w:rStyle w:val="style87"/>
          <w:rFonts w:ascii="Palatino Linotype" w:cs="Calibri Light" w:hAnsi="Palatino Linotype"/>
          <w:sz w:val="32"/>
          <w:szCs w:val="32"/>
        </w:rPr>
      </w:pPr>
      <w:r>
        <w:rPr>
          <w:rStyle w:val="style87"/>
          <w:rFonts w:ascii="Palatino Linotype" w:cs="Calibri Light" w:hAnsi="Palatino Linotype"/>
          <w:sz w:val="32"/>
          <w:szCs w:val="32"/>
        </w:rPr>
        <w:tab/>
      </w:r>
      <w:r>
        <w:rPr>
          <w:rStyle w:val="style87"/>
          <w:rFonts w:ascii="Palatino Linotype" w:cs="Calibri Light" w:hAnsi="Palatino Linotype"/>
          <w:sz w:val="32"/>
          <w:szCs w:val="32"/>
        </w:rPr>
        <w:tab/>
      </w:r>
      <w:r>
        <w:rPr>
          <w:rStyle w:val="style87"/>
          <w:rFonts w:ascii="Palatino Linotype" w:cs="Calibri Light" w:hAnsi="Palatino Linotype"/>
          <w:sz w:val="32"/>
          <w:szCs w:val="32"/>
        </w:rPr>
        <w:tab/>
      </w:r>
      <w:r>
        <w:rPr>
          <w:rStyle w:val="style87"/>
          <w:rFonts w:ascii="Palatino Linotype" w:cs="Calibri Light" w:hAnsi="Palatino Linotype"/>
          <w:sz w:val="32"/>
          <w:szCs w:val="32"/>
        </w:rPr>
        <w:tab/>
      </w:r>
      <w:r>
        <w:rPr>
          <w:rStyle w:val="style87"/>
          <w:rFonts w:ascii="Palatino Linotype" w:cs="Calibri Light" w:hAnsi="Palatino Linotype"/>
          <w:sz w:val="32"/>
          <w:szCs w:val="32"/>
        </w:rPr>
        <w:t xml:space="preserve">      </w:t>
      </w:r>
    </w:p>
    <w:p>
      <w:pPr>
        <w:pStyle w:val="style94"/>
        <w:spacing w:before="240" w:beforeAutospacing="false" w:after="240" w:afterAutospacing="false"/>
        <w:rPr>
          <w:rFonts w:ascii="Palatino Linotype" w:cs="Calibri Light" w:hAnsi="Palatino Linotype"/>
          <w:sz w:val="36"/>
          <w:szCs w:val="36"/>
        </w:rPr>
      </w:pPr>
      <w:r>
        <w:rPr>
          <w:rStyle w:val="style87"/>
          <w:rFonts w:ascii="Palatino Linotype" w:cs="Calibri Light" w:hAnsi="Palatino Linotype"/>
          <w:sz w:val="36"/>
          <w:szCs w:val="36"/>
        </w:rPr>
        <w:t>Analysis:</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 xml:space="preserve">·        As per data from </w:t>
      </w:r>
      <w:r>
        <w:rPr/>
        <w:fldChar w:fldCharType="begin"/>
      </w:r>
      <w:r>
        <w:instrText xml:space="preserve"> HYPERLINK "https://tn.data.gov.in/catalog/marginal-workers-classified-age-industrial-category-and-sex-census-2011-india-and-states" </w:instrText>
      </w:r>
      <w:r>
        <w:rPr/>
        <w:fldChar w:fldCharType="separate"/>
      </w:r>
      <w:r>
        <w:rPr>
          <w:rStyle w:val="style85"/>
          <w:rFonts w:ascii="Palatino Linotype" w:cs="Calibri Light" w:hAnsi="Palatino Linotype"/>
          <w:sz w:val="32"/>
          <w:szCs w:val="32"/>
        </w:rPr>
        <w:t>https://tn.data.gov.in/catalog/marginal-workers-classified-age-industrial-category-and-sex-census-2011-india-and-states</w:t>
      </w:r>
      <w:r>
        <w:rPr/>
        <w:fldChar w:fldCharType="end"/>
      </w:r>
      <w:r>
        <w:rPr>
          <w:rFonts w:ascii="Palatino Linotype" w:cs="Calibri Light" w:hAnsi="Palatino Linotype"/>
          <w:sz w:val="32"/>
          <w:szCs w:val="32"/>
          <w:u w:val="single"/>
        </w:rPr>
        <w:t xml:space="preserve"> ,</w:t>
      </w:r>
      <w:r>
        <w:rPr>
          <w:rFonts w:ascii="Palatino Linotype" w:cs="Calibri Light" w:hAnsi="Palatino Linotype"/>
          <w:sz w:val="32"/>
          <w:szCs w:val="32"/>
        </w:rPr>
        <w:t>the first classification of the working population is based on full time workers and part time workers. Full time working population is called Main Working Population and part time working population is called Marginal Working Population.</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 </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 xml:space="preserve">·        The Main working population works mainly throughout the year, according to the </w:t>
      </w:r>
      <w:r>
        <w:rPr>
          <w:rFonts w:ascii="Palatino Linotype" w:cs="Calibri Light" w:hAnsi="Palatino Linotype"/>
          <w:sz w:val="32"/>
          <w:szCs w:val="32"/>
        </w:rPr>
        <w:t>labour</w:t>
      </w:r>
      <w:r>
        <w:rPr>
          <w:rFonts w:ascii="Palatino Linotype" w:cs="Calibri Light" w:hAnsi="Palatino Linotype"/>
          <w:sz w:val="32"/>
          <w:szCs w:val="32"/>
        </w:rPr>
        <w:t xml:space="preserve"> force Indian District Database the workers who worked for more than 183 days in a year comes under this category.</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 </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 xml:space="preserve">·        While the Marginal Working population do not work through the entire year but works on the seasonal basis or on a </w:t>
      </w:r>
      <w:r>
        <w:rPr>
          <w:rFonts w:ascii="Palatino Linotype" w:cs="Calibri Light" w:hAnsi="Palatino Linotype"/>
          <w:sz w:val="32"/>
          <w:szCs w:val="32"/>
        </w:rPr>
        <w:t>particular periods of year</w:t>
      </w:r>
      <w:r>
        <w:rPr>
          <w:rFonts w:ascii="Palatino Linotype" w:cs="Calibri Light" w:hAnsi="Palatino Linotype"/>
          <w:sz w:val="32"/>
          <w:szCs w:val="32"/>
        </w:rPr>
        <w:t xml:space="preserve"> only. Marginal workers were those who worked any time at all in the year preceding the enumeration but did not work for a major part of the year, i.e., those who worked for less than 183 days (or six months).</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 </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        The main working population is further classified in to the following:</w:t>
      </w:r>
    </w:p>
    <w:p>
      <w:pPr>
        <w:pStyle w:val="style94"/>
        <w:spacing w:before="240" w:beforeAutospacing="false" w:after="240" w:afterAutospacing="false"/>
        <w:rPr>
          <w:rFonts w:ascii="Palatino Linotype" w:cs="Calibri Light" w:hAnsi="Palatino Linotype"/>
          <w:sz w:val="32"/>
          <w:szCs w:val="32"/>
        </w:rPr>
      </w:pPr>
      <w:r>
        <w:rPr>
          <w:rStyle w:val="style87"/>
          <w:rFonts w:ascii="Palatino Linotype" w:cs="Calibri Light" w:hAnsi="Palatino Linotype"/>
          <w:sz w:val="32"/>
          <w:szCs w:val="32"/>
        </w:rPr>
        <w:t> </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v </w:t>
      </w:r>
      <w:r>
        <w:rPr>
          <w:rStyle w:val="style87"/>
          <w:rFonts w:ascii="Palatino Linotype" w:cs="Calibri Light" w:hAnsi="Palatino Linotype"/>
          <w:sz w:val="32"/>
          <w:szCs w:val="32"/>
        </w:rPr>
        <w:t>Cultivators: </w:t>
      </w:r>
      <w:r>
        <w:rPr>
          <w:rFonts w:ascii="Palatino Linotype" w:cs="Calibri Light" w:hAnsi="Palatino Linotype"/>
          <w:sz w:val="32"/>
          <w:szCs w:val="32"/>
        </w:rPr>
        <w:t xml:space="preserve">A person was considered as cultivator if he or she was engaged either as employer, single worker or family worker in cultivation of land owned or held from government of held from private persons or institutions for payment in money, kind or share of crop. Cultivation included supervision or direction of cultivation. A person who had given out his/her land to another person or persons for cultivation or money, kind or share of crop and who did not even supervise or direct cultivation of land was not treated as cultivator. Similarly, a person working in another person's land for wages in cash or kind or a combination of both was not treated as cultivator. Cultivation involved ploughing, sowing and harvesting and production of cereals and millet crops such as wheat, paddy, jowar, bajra, ragi, etc., and pulses, raw jute and kindred </w:t>
      </w:r>
      <w:r>
        <w:rPr>
          <w:rFonts w:ascii="Palatino Linotype" w:cs="Calibri Light" w:hAnsi="Palatino Linotype"/>
          <w:sz w:val="32"/>
          <w:szCs w:val="32"/>
        </w:rPr>
        <w:t>fibre</w:t>
      </w:r>
      <w:r>
        <w:rPr>
          <w:rFonts w:ascii="Palatino Linotype" w:cs="Calibri Light" w:hAnsi="Palatino Linotype"/>
          <w:sz w:val="32"/>
          <w:szCs w:val="32"/>
        </w:rPr>
        <w:t xml:space="preserve"> crop, cotton, etc., but did not include fruit growing, vegetable growing or keeping orchards or groves or working on plantations like tea, coffee, rubber, cinchona and other medicinal plantations.</w:t>
      </w:r>
    </w:p>
    <w:p>
      <w:pPr>
        <w:pStyle w:val="style94"/>
        <w:spacing w:before="240" w:beforeAutospacing="false" w:after="240" w:afterAutospacing="false"/>
        <w:rPr>
          <w:rFonts w:ascii="Palatino Linotype" w:cs="Calibri Light" w:hAnsi="Palatino Linotype"/>
          <w:sz w:val="32"/>
          <w:szCs w:val="32"/>
        </w:rPr>
      </w:pPr>
      <w:r>
        <w:rPr>
          <w:rStyle w:val="style87"/>
          <w:rFonts w:ascii="Palatino Linotype" w:cs="Calibri Light" w:hAnsi="Palatino Linotype"/>
          <w:sz w:val="32"/>
          <w:szCs w:val="32"/>
        </w:rPr>
        <w:t> </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v </w:t>
      </w:r>
      <w:r>
        <w:rPr>
          <w:rStyle w:val="style87"/>
          <w:rFonts w:ascii="Palatino Linotype" w:cs="Calibri Light" w:hAnsi="Palatino Linotype"/>
          <w:sz w:val="32"/>
          <w:szCs w:val="32"/>
        </w:rPr>
        <w:t>Agricultural Labors: </w:t>
      </w:r>
      <w:r>
        <w:rPr>
          <w:rFonts w:ascii="Palatino Linotype" w:cs="Calibri Light" w:hAnsi="Palatino Linotype"/>
          <w:sz w:val="32"/>
          <w:szCs w:val="32"/>
        </w:rPr>
        <w:t xml:space="preserve">A person who worked in another person's land for wages in cash, kind or share was regarded as an agricultural </w:t>
      </w:r>
      <w:r>
        <w:rPr>
          <w:rFonts w:ascii="Palatino Linotype" w:cs="Calibri Light" w:hAnsi="Palatino Linotype"/>
          <w:sz w:val="32"/>
          <w:szCs w:val="32"/>
        </w:rPr>
        <w:t>labourer</w:t>
      </w:r>
      <w:r>
        <w:rPr>
          <w:rFonts w:ascii="Palatino Linotype" w:cs="Calibri Light" w:hAnsi="Palatino Linotype"/>
          <w:sz w:val="32"/>
          <w:szCs w:val="32"/>
        </w:rPr>
        <w:t xml:space="preserve">. Such a person had no risk in cultivation but merely worked in another person's land for wages. An agricultural </w:t>
      </w:r>
      <w:r>
        <w:rPr>
          <w:rFonts w:ascii="Palatino Linotype" w:cs="Calibri Light" w:hAnsi="Palatino Linotype"/>
          <w:sz w:val="32"/>
          <w:szCs w:val="32"/>
        </w:rPr>
        <w:t>labourer</w:t>
      </w:r>
      <w:r>
        <w:rPr>
          <w:rFonts w:ascii="Palatino Linotype" w:cs="Calibri Light" w:hAnsi="Palatino Linotype"/>
          <w:sz w:val="32"/>
          <w:szCs w:val="32"/>
        </w:rPr>
        <w:t xml:space="preserve"> had no right of lease or contract on land on which he worked.</w:t>
      </w:r>
    </w:p>
    <w:p>
      <w:pPr>
        <w:pStyle w:val="style94"/>
        <w:spacing w:before="240" w:beforeAutospacing="false" w:after="240" w:afterAutospacing="false"/>
        <w:rPr>
          <w:rFonts w:ascii="Palatino Linotype" w:cs="Calibri Light" w:hAnsi="Palatino Linotype"/>
          <w:sz w:val="32"/>
          <w:szCs w:val="32"/>
        </w:rPr>
      </w:pPr>
      <w:r>
        <w:rPr>
          <w:rStyle w:val="style87"/>
          <w:rFonts w:ascii="Palatino Linotype" w:cs="Calibri Light" w:hAnsi="Palatino Linotype"/>
          <w:sz w:val="32"/>
          <w:szCs w:val="32"/>
        </w:rPr>
        <w:t> </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v </w:t>
      </w:r>
      <w:r>
        <w:rPr>
          <w:rStyle w:val="style87"/>
          <w:rFonts w:ascii="Palatino Linotype" w:cs="Calibri Light" w:hAnsi="Palatino Linotype"/>
          <w:sz w:val="32"/>
          <w:szCs w:val="32"/>
        </w:rPr>
        <w:t xml:space="preserve">Household Industry </w:t>
      </w:r>
      <w:r>
        <w:rPr>
          <w:rStyle w:val="style87"/>
          <w:rFonts w:ascii="Palatino Linotype" w:cs="Calibri Light" w:hAnsi="Palatino Linotype"/>
          <w:sz w:val="32"/>
          <w:szCs w:val="32"/>
        </w:rPr>
        <w:t>Worker:</w:t>
      </w:r>
      <w:r>
        <w:rPr>
          <w:rFonts w:ascii="Palatino Linotype" w:cs="Calibri Light" w:hAnsi="Palatino Linotype"/>
          <w:sz w:val="32"/>
          <w:szCs w:val="32"/>
        </w:rPr>
        <w:t>A</w:t>
      </w:r>
      <w:r>
        <w:rPr>
          <w:rFonts w:ascii="Palatino Linotype" w:cs="Calibri Light" w:hAnsi="Palatino Linotype"/>
          <w:sz w:val="32"/>
          <w:szCs w:val="32"/>
        </w:rPr>
        <w:t xml:space="preserve"> man who engaged primarily in one's own household duties or a boy or a girl who was primarily a student, even if such a person helped in the family economic activity but not as full time worker was not treated as worker. On the other hand, if a person was primarily engaged in some economic activity for major part of the year but at the same time also attended to some household chores or attended a night school etc., he or she was treated basically as a worker. In </w:t>
      </w:r>
      <w:r>
        <w:rPr>
          <w:rFonts w:ascii="Palatino Linotype" w:cs="Calibri Light" w:hAnsi="Palatino Linotype"/>
          <w:sz w:val="32"/>
          <w:szCs w:val="32"/>
        </w:rPr>
        <w:t>short</w:t>
      </w:r>
      <w:r>
        <w:rPr>
          <w:rFonts w:ascii="Palatino Linotype" w:cs="Calibri Light" w:hAnsi="Palatino Linotype"/>
          <w:sz w:val="32"/>
          <w:szCs w:val="32"/>
        </w:rPr>
        <w:t xml:space="preserve"> we can say that any activity or work which is carried out from the home itself and generating income form the same can be classified as Household worker.</w:t>
      </w:r>
    </w:p>
    <w:p>
      <w:pPr>
        <w:pStyle w:val="style94"/>
        <w:spacing w:before="240" w:beforeAutospacing="false" w:after="240" w:afterAutospacing="false"/>
        <w:rPr>
          <w:rFonts w:ascii="Palatino Linotype" w:cs="Calibri Light" w:hAnsi="Palatino Linotype"/>
          <w:sz w:val="32"/>
          <w:szCs w:val="32"/>
        </w:rPr>
      </w:pPr>
      <w:r>
        <w:rPr>
          <w:rStyle w:val="style87"/>
          <w:rFonts w:ascii="Palatino Linotype" w:cs="Calibri Light" w:hAnsi="Palatino Linotype"/>
          <w:sz w:val="32"/>
          <w:szCs w:val="32"/>
        </w:rPr>
        <w:t> </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v </w:t>
      </w:r>
      <w:r>
        <w:rPr>
          <w:rStyle w:val="style87"/>
          <w:rFonts w:ascii="Palatino Linotype" w:cs="Calibri Light" w:hAnsi="Palatino Linotype"/>
          <w:sz w:val="32"/>
          <w:szCs w:val="32"/>
        </w:rPr>
        <w:t>Other Working Population: </w:t>
      </w:r>
      <w:r>
        <w:rPr>
          <w:rFonts w:ascii="Palatino Linotype" w:cs="Calibri Light" w:hAnsi="Palatino Linotype"/>
          <w:sz w:val="32"/>
          <w:szCs w:val="32"/>
        </w:rPr>
        <w:t>The Main Working Population involved in the other type of employment which are mentioned above.</w:t>
      </w:r>
    </w:p>
    <w:p>
      <w:pPr>
        <w:pStyle w:val="style94"/>
        <w:spacing w:before="240" w:beforeAutospacing="false" w:after="240" w:afterAutospacing="false"/>
        <w:rPr>
          <w:rFonts w:ascii="Palatino Linotype" w:cs="Calibri Light" w:hAnsi="Palatino Linotype"/>
          <w:sz w:val="32"/>
          <w:szCs w:val="32"/>
        </w:rPr>
      </w:pPr>
    </w:p>
    <w:p>
      <w:pPr>
        <w:pStyle w:val="style94"/>
        <w:spacing w:before="240" w:beforeAutospacing="false" w:after="240" w:afterAutospacing="false"/>
        <w:rPr>
          <w:rFonts w:ascii="Palatino Linotype" w:cs="Calibri Light" w:hAnsi="Palatino Linotype"/>
          <w:sz w:val="32"/>
          <w:szCs w:val="32"/>
        </w:rPr>
      </w:pPr>
    </w:p>
    <w:p>
      <w:pPr>
        <w:pStyle w:val="style94"/>
        <w:spacing w:before="240" w:beforeAutospacing="false" w:after="240" w:afterAutospacing="false"/>
        <w:rPr>
          <w:rFonts w:ascii="Palatino Linotype" w:cs="Calibri Light" w:hAnsi="Palatino Linotype"/>
          <w:b/>
          <w:bCs/>
          <w:sz w:val="36"/>
          <w:szCs w:val="36"/>
        </w:rPr>
      </w:pPr>
      <w:r>
        <w:rPr>
          <w:rFonts w:ascii="Palatino Linotype" w:cs="Calibri Light" w:hAnsi="Palatino Linotype"/>
          <w:b/>
          <w:bCs/>
          <w:sz w:val="36"/>
          <w:szCs w:val="36"/>
        </w:rPr>
        <w:t>Data collection:</w:t>
      </w:r>
    </w:p>
    <w:p>
      <w:pPr>
        <w:pStyle w:val="style94"/>
        <w:spacing w:before="240" w:beforeAutospacing="false" w:after="240" w:afterAutospacing="false"/>
        <w:rPr>
          <w:rFonts w:ascii="Palatino Linotype" w:cs="Calibri Light" w:hAnsi="Palatino Linotype"/>
          <w:color w:val="0000ff"/>
          <w:sz w:val="32"/>
          <w:szCs w:val="32"/>
          <w:u w:val="single"/>
        </w:rPr>
      </w:pPr>
      <w:r>
        <w:rPr>
          <w:rFonts w:ascii="Palatino Linotype" w:cs="Calibri Light" w:hAnsi="Palatino Linotype"/>
          <w:sz w:val="32"/>
          <w:szCs w:val="32"/>
        </w:rPr>
        <w:tab/>
      </w:r>
      <w:r>
        <w:rPr>
          <w:rFonts w:ascii="Palatino Linotype" w:cs="Calibri Light" w:hAnsi="Palatino Linotype"/>
          <w:sz w:val="32"/>
          <w:szCs w:val="32"/>
        </w:rPr>
        <w:t xml:space="preserve">The data is collected form government website and the data features are modified for my convenient.(website: </w:t>
      </w:r>
      <w:r>
        <w:rPr/>
        <w:fldChar w:fldCharType="begin"/>
      </w:r>
      <w:r>
        <w:instrText xml:space="preserve"> HYPERLINK "https://tn.data.gov.in/catalog/marginal-workers-classified-age-industrial-category-and-sex-census-2011-india-and-states" </w:instrText>
      </w:r>
      <w:r>
        <w:rPr/>
        <w:fldChar w:fldCharType="separate"/>
      </w:r>
      <w:r>
        <w:rPr>
          <w:rStyle w:val="style85"/>
          <w:rFonts w:ascii="Palatino Linotype" w:cs="Calibri Light" w:hAnsi="Palatino Linotype"/>
          <w:sz w:val="32"/>
          <w:szCs w:val="32"/>
        </w:rPr>
        <w:t>https://tn.data.gov.in/catalog/marginal-workers-classified-age-industrial-category-and-sex-census-2011-india-and-states</w:t>
      </w:r>
      <w:r>
        <w:rPr/>
        <w:fldChar w:fldCharType="end"/>
      </w:r>
      <w:r>
        <w:rPr>
          <w:rStyle w:val="style85"/>
          <w:rFonts w:ascii="Palatino Linotype" w:cs="Calibri Light" w:hAnsi="Palatino Linotype"/>
          <w:sz w:val="32"/>
          <w:szCs w:val="32"/>
        </w:rPr>
        <w:t>.)</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noProof/>
          <w:sz w:val="32"/>
          <w:szCs w:val="32"/>
          <w14:ligatures xmlns:w14="http://schemas.microsoft.com/office/word/2010/wordml" w14:val="standardContextual"/>
        </w:rPr>
        <w:drawing>
          <wp:inline distL="0" distT="0" distB="0" distR="0">
            <wp:extent cx="5943600" cy="6621780"/>
            <wp:effectExtent l="0" t="0" r="0" b="7620"/>
            <wp:docPr id="1026"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 cstate="print"/>
                    <a:srcRect l="0" t="0" r="0" b="0"/>
                    <a:stretch/>
                  </pic:blipFill>
                  <pic:spPr>
                    <a:xfrm rot="0">
                      <a:off x="0" y="0"/>
                      <a:ext cx="5943600" cy="6621780"/>
                    </a:xfrm>
                    <a:prstGeom prst="rect"/>
                  </pic:spPr>
                </pic:pic>
              </a:graphicData>
            </a:graphic>
          </wp:inline>
        </w:drawing>
      </w:r>
    </w:p>
    <w:p>
      <w:pPr>
        <w:pStyle w:val="style94"/>
        <w:spacing w:before="240" w:beforeAutospacing="false" w:after="240" w:afterAutospacing="false"/>
        <w:rPr>
          <w:rFonts w:ascii="Palatino Linotype" w:cs="Calibri Light" w:hAnsi="Palatino Linotype"/>
          <w:b/>
          <w:bCs/>
          <w:sz w:val="36"/>
          <w:szCs w:val="36"/>
        </w:rPr>
      </w:pPr>
    </w:p>
    <w:p>
      <w:pPr>
        <w:pStyle w:val="style94"/>
        <w:spacing w:before="240" w:beforeAutospacing="false" w:after="240" w:afterAutospacing="false"/>
        <w:rPr>
          <w:rFonts w:ascii="Palatino Linotype" w:cs="Calibri Light" w:hAnsi="Palatino Linotype"/>
          <w:b/>
          <w:bCs/>
          <w:sz w:val="36"/>
          <w:szCs w:val="36"/>
        </w:rPr>
      </w:pPr>
    </w:p>
    <w:p>
      <w:pPr>
        <w:pStyle w:val="style94"/>
        <w:spacing w:before="240" w:beforeAutospacing="false" w:after="240" w:afterAutospacing="false"/>
        <w:rPr>
          <w:rFonts w:ascii="Palatino Linotype" w:cs="Calibri Light" w:hAnsi="Palatino Linotype"/>
          <w:b/>
          <w:bCs/>
          <w:sz w:val="36"/>
          <w:szCs w:val="36"/>
        </w:rPr>
      </w:pPr>
    </w:p>
    <w:p>
      <w:pPr>
        <w:pStyle w:val="style94"/>
        <w:spacing w:before="240" w:beforeAutospacing="false" w:after="240" w:afterAutospacing="false"/>
        <w:rPr>
          <w:rFonts w:ascii="Palatino Linotype" w:cs="Calibri Light" w:hAnsi="Palatino Linotype"/>
          <w:b/>
          <w:bCs/>
          <w:sz w:val="36"/>
          <w:szCs w:val="36"/>
        </w:rPr>
      </w:pPr>
      <w:r>
        <w:rPr>
          <w:rFonts w:ascii="Palatino Linotype" w:cs="Calibri Light" w:hAnsi="Palatino Linotype"/>
          <w:b/>
          <w:bCs/>
          <w:sz w:val="36"/>
          <w:szCs w:val="36"/>
        </w:rPr>
        <w:t>Program:</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 xml:space="preserve">The program </w:t>
      </w:r>
      <w:r>
        <w:rPr>
          <w:rFonts w:ascii="Palatino Linotype" w:cs="Calibri Light" w:hAnsi="Palatino Linotype"/>
          <w:sz w:val="32"/>
          <w:szCs w:val="32"/>
        </w:rPr>
        <w:t>visualize</w:t>
      </w:r>
      <w:r>
        <w:rPr>
          <w:rFonts w:ascii="Palatino Linotype" w:cs="Calibri Light" w:hAnsi="Palatino Linotype"/>
          <w:sz w:val="32"/>
          <w:szCs w:val="32"/>
        </w:rPr>
        <w:t xml:space="preserve"> the data form the given dataset. the visualization shows the relationship between the Area Code and number of workers worked in Tamil Nadu.</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noProof/>
          <w:sz w:val="32"/>
          <w:szCs w:val="32"/>
          <w14:ligatures xmlns:w14="http://schemas.microsoft.com/office/word/2010/wordml" w14:val="standardContextual"/>
        </w:rPr>
        <w:drawing>
          <wp:inline distL="0" distT="0" distB="0" distR="0">
            <wp:extent cx="5943600" cy="5638800"/>
            <wp:effectExtent l="0" t="0" r="0" b="0"/>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5943600" cy="5638800"/>
                    </a:xfrm>
                    <a:prstGeom prst="rect"/>
                  </pic:spPr>
                </pic:pic>
              </a:graphicData>
            </a:graphic>
          </wp:inline>
        </w:drawing>
      </w:r>
    </w:p>
    <w:p>
      <w:pPr>
        <w:pStyle w:val="style94"/>
        <w:spacing w:before="240" w:beforeAutospacing="false" w:after="240" w:afterAutospacing="false"/>
        <w:rPr>
          <w:rFonts w:ascii="Palatino Linotype" w:cs="Calibri Light" w:hAnsi="Palatino Linotype"/>
          <w:sz w:val="32"/>
          <w:szCs w:val="32"/>
        </w:rPr>
      </w:pPr>
    </w:p>
    <w:p>
      <w:pPr>
        <w:pStyle w:val="style0"/>
        <w:rPr>
          <w:rFonts w:ascii="Palatino Linotype" w:cs="Calibri Light" w:hAnsi="Palatino Linotype"/>
          <w:sz w:val="32"/>
          <w:szCs w:val="32"/>
        </w:rPr>
      </w:pPr>
    </w:p>
    <w:p>
      <w:pPr>
        <w:pStyle w:val="style0"/>
        <w:rPr>
          <w:rFonts w:ascii="Palatino Linotype" w:cs="Calibri Light" w:hAnsi="Palatino Linotype"/>
          <w:sz w:val="32"/>
          <w:szCs w:val="32"/>
        </w:rPr>
      </w:pPr>
      <w:r>
        <w:rPr>
          <w:rFonts w:ascii="Palatino Linotype" w:cs="Calibri Light" w:hAnsi="Palatino Linotype"/>
          <w:sz w:val="32"/>
          <w:szCs w:val="32"/>
        </w:rPr>
        <w:t>Output:</w:t>
      </w:r>
    </w:p>
    <w:p>
      <w:pPr>
        <w:pStyle w:val="style0"/>
        <w:rPr>
          <w:rFonts w:ascii="Palatino Linotype" w:cs="Calibri Light" w:hAnsi="Palatino Linotype"/>
          <w:sz w:val="32"/>
          <w:szCs w:val="32"/>
        </w:rPr>
      </w:pPr>
      <w:r>
        <w:rPr>
          <w:rFonts w:ascii="Palatino Linotype" w:cs="Calibri Light" w:hAnsi="Palatino Linotype"/>
          <w:sz w:val="32"/>
          <w:szCs w:val="32"/>
        </w:rPr>
        <w:tab/>
      </w:r>
      <w:r>
        <w:rPr>
          <w:rFonts w:ascii="Palatino Linotype" w:cs="Calibri Light" w:hAnsi="Palatino Linotype"/>
          <w:sz w:val="32"/>
          <w:szCs w:val="32"/>
        </w:rPr>
        <w:t xml:space="preserve">The output shows in Bar chart. </w:t>
      </w:r>
    </w:p>
    <w:p>
      <w:pPr>
        <w:pStyle w:val="style0"/>
        <w:rPr>
          <w:rFonts w:ascii="Palatino Linotype" w:cs="Calibri Light" w:hAnsi="Palatino Linotype"/>
          <w:sz w:val="32"/>
          <w:szCs w:val="32"/>
        </w:rPr>
      </w:pPr>
      <w:r>
        <w:rPr>
          <w:rFonts w:ascii="Palatino Linotype" w:cs="Calibri Light" w:hAnsi="Palatino Linotype"/>
          <w:noProof/>
          <w:sz w:val="32"/>
          <w:szCs w:val="32"/>
        </w:rPr>
        <w:drawing>
          <wp:inline distL="0" distT="0" distB="0" distR="0">
            <wp:extent cx="5943600" cy="2148840"/>
            <wp:effectExtent l="0" t="0" r="0" b="3810"/>
            <wp:docPr id="102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4" cstate="print"/>
                    <a:srcRect l="0" t="0" r="0" b="0"/>
                    <a:stretch/>
                  </pic:blipFill>
                  <pic:spPr>
                    <a:xfrm rot="0">
                      <a:off x="0" y="0"/>
                      <a:ext cx="5943600" cy="2148840"/>
                    </a:xfrm>
                    <a:prstGeom prst="rect"/>
                  </pic:spPr>
                </pic:pic>
              </a:graphicData>
            </a:graphic>
          </wp:inline>
        </w:drawing>
      </w:r>
    </w:p>
    <w:p>
      <w:pPr>
        <w:pStyle w:val="style0"/>
        <w:rPr>
          <w:rFonts w:ascii="Palatino Linotype" w:cs="Calibri Light" w:hAnsi="Palatino Linotype"/>
          <w:noProof/>
          <w:sz w:val="32"/>
          <w:szCs w:val="32"/>
        </w:rPr>
      </w:pPr>
      <w:r>
        <w:rPr>
          <w:rFonts w:ascii="Palatino Linotype" w:cs="Calibri Light" w:hAnsi="Palatino Linotype"/>
          <w:noProof/>
          <w:sz w:val="32"/>
          <w:szCs w:val="32"/>
        </w:rPr>
        <w:drawing>
          <wp:inline distL="0" distT="0" distB="0" distR="0">
            <wp:extent cx="5943600" cy="2141220"/>
            <wp:effectExtent l="0" t="0" r="0" b="0"/>
            <wp:docPr id="1029"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5" cstate="print"/>
                    <a:srcRect l="0" t="0" r="0" b="0"/>
                    <a:stretch/>
                  </pic:blipFill>
                  <pic:spPr>
                    <a:xfrm rot="0">
                      <a:off x="0" y="0"/>
                      <a:ext cx="5943600" cy="2141220"/>
                    </a:xfrm>
                    <a:prstGeom prst="rect"/>
                  </pic:spPr>
                </pic:pic>
              </a:graphicData>
            </a:graphic>
          </wp:inline>
        </w:drawing>
      </w:r>
      <w:r>
        <w:rPr>
          <w:rFonts w:ascii="Palatino Linotype" w:cs="Calibri Light" w:hAnsi="Palatino Linotype"/>
          <w:noProof/>
          <w:sz w:val="32"/>
          <w:szCs w:val="32"/>
        </w:rPr>
        <w:drawing>
          <wp:inline distL="0" distT="0" distB="0" distR="0">
            <wp:extent cx="5943600" cy="2400300"/>
            <wp:effectExtent l="0" t="0" r="0" b="0"/>
            <wp:docPr id="1030"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6" cstate="print"/>
                    <a:srcRect l="0" t="0" r="0" b="0"/>
                    <a:stretch/>
                  </pic:blipFill>
                  <pic:spPr>
                    <a:xfrm rot="0">
                      <a:off x="0" y="0"/>
                      <a:ext cx="5943600" cy="2400300"/>
                    </a:xfrm>
                    <a:prstGeom prst="rect"/>
                  </pic:spPr>
                </pic:pic>
              </a:graphicData>
            </a:graphic>
          </wp:inline>
        </w:drawing>
      </w:r>
      <w:r>
        <w:rPr>
          <w:rFonts w:ascii="Palatino Linotype" w:cs="Calibri Light" w:hAnsi="Palatino Linotype"/>
          <w:noProof/>
          <w:sz w:val="32"/>
          <w:szCs w:val="32"/>
        </w:rPr>
        <w:drawing>
          <wp:inline distL="0" distT="0" distB="0" distR="0">
            <wp:extent cx="5943600" cy="2438400"/>
            <wp:effectExtent l="0" t="0" r="0" b="0"/>
            <wp:docPr id="10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7" cstate="print"/>
                    <a:srcRect l="0" t="0" r="0" b="0"/>
                    <a:stretch/>
                  </pic:blipFill>
                  <pic:spPr>
                    <a:xfrm rot="0">
                      <a:off x="0" y="0"/>
                      <a:ext cx="5943600" cy="2438400"/>
                    </a:xfrm>
                    <a:prstGeom prst="rect"/>
                  </pic:spPr>
                </pic:pic>
              </a:graphicData>
            </a:graphic>
          </wp:inline>
        </w:drawing>
      </w:r>
      <w:r>
        <w:rPr>
          <w:rFonts w:ascii="Palatino Linotype" w:cs="Calibri Light" w:hAnsi="Palatino Linotype"/>
          <w:noProof/>
          <w:sz w:val="32"/>
          <w:szCs w:val="32"/>
        </w:rPr>
        <w:drawing>
          <wp:inline distL="0" distT="0" distB="0" distR="0">
            <wp:extent cx="5943600" cy="2362200"/>
            <wp:effectExtent l="0" t="0" r="0" b="0"/>
            <wp:docPr id="1032"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8" cstate="print"/>
                    <a:srcRect l="0" t="0" r="0" b="0"/>
                    <a:stretch/>
                  </pic:blipFill>
                  <pic:spPr>
                    <a:xfrm rot="0">
                      <a:off x="0" y="0"/>
                      <a:ext cx="5943600" cy="2362200"/>
                    </a:xfrm>
                    <a:prstGeom prst="rect"/>
                  </pic:spPr>
                </pic:pic>
              </a:graphicData>
            </a:graphic>
          </wp:inline>
        </w:drawing>
      </w:r>
      <w:r>
        <w:rPr>
          <w:rFonts w:ascii="Palatino Linotype" w:cs="Calibri Light" w:hAnsi="Palatino Linotype"/>
          <w:noProof/>
          <w:sz w:val="32"/>
          <w:szCs w:val="32"/>
        </w:rPr>
        <w:drawing>
          <wp:inline distL="0" distT="0" distB="0" distR="0">
            <wp:extent cx="5943600" cy="2499360"/>
            <wp:effectExtent l="0" t="0" r="0" b="0"/>
            <wp:docPr id="1033"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9" cstate="print"/>
                    <a:srcRect l="0" t="0" r="0" b="0"/>
                    <a:stretch/>
                  </pic:blipFill>
                  <pic:spPr>
                    <a:xfrm rot="0">
                      <a:off x="0" y="0"/>
                      <a:ext cx="5943600" cy="2499360"/>
                    </a:xfrm>
                    <a:prstGeom prst="rect"/>
                  </pic:spPr>
                </pic:pic>
              </a:graphicData>
            </a:graphic>
          </wp:inline>
        </w:drawing>
      </w:r>
      <w:r>
        <w:rPr>
          <w:rFonts w:ascii="Palatino Linotype" w:cs="Calibri Light" w:hAnsi="Palatino Linotype"/>
          <w:noProof/>
          <w:sz w:val="32"/>
          <w:szCs w:val="32"/>
        </w:rPr>
        <w:drawing>
          <wp:inline distL="0" distT="0" distB="0" distR="0">
            <wp:extent cx="5943600" cy="2522220"/>
            <wp:effectExtent l="0" t="0" r="0" b="0"/>
            <wp:docPr id="103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0" cstate="print"/>
                    <a:srcRect l="0" t="0" r="0" b="0"/>
                    <a:stretch/>
                  </pic:blipFill>
                  <pic:spPr>
                    <a:xfrm rot="0">
                      <a:off x="0" y="0"/>
                      <a:ext cx="5943600" cy="2522220"/>
                    </a:xfrm>
                    <a:prstGeom prst="rect"/>
                  </pic:spPr>
                </pic:pic>
              </a:graphicData>
            </a:graphic>
          </wp:inline>
        </w:drawing>
      </w:r>
      <w:r>
        <w:rPr>
          <w:rFonts w:ascii="Palatino Linotype" w:cs="Calibri Light" w:hAnsi="Palatino Linotype"/>
          <w:noProof/>
          <w:sz w:val="32"/>
          <w:szCs w:val="32"/>
        </w:rPr>
        <w:drawing>
          <wp:inline distL="0" distT="0" distB="0" distR="0">
            <wp:extent cx="5943600" cy="2278380"/>
            <wp:effectExtent l="0" t="0" r="0" b="7620"/>
            <wp:docPr id="103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1" cstate="print"/>
                    <a:srcRect l="0" t="0" r="0" b="0"/>
                    <a:stretch/>
                  </pic:blipFill>
                  <pic:spPr>
                    <a:xfrm rot="0">
                      <a:off x="0" y="0"/>
                      <a:ext cx="5943600" cy="2278380"/>
                    </a:xfrm>
                    <a:prstGeom prst="rect"/>
                  </pic:spPr>
                </pic:pic>
              </a:graphicData>
            </a:graphic>
          </wp:inline>
        </w:drawing>
      </w:r>
      <w:r>
        <w:rPr>
          <w:rFonts w:ascii="Palatino Linotype" w:cs="Calibri Light" w:hAnsi="Palatino Linotype"/>
          <w:noProof/>
          <w:sz w:val="32"/>
          <w:szCs w:val="32"/>
        </w:rPr>
        <w:drawing>
          <wp:inline distL="0" distT="0" distB="0" distR="0">
            <wp:extent cx="5943600" cy="2400300"/>
            <wp:effectExtent l="0" t="0" r="0" b="0"/>
            <wp:docPr id="1036"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2" cstate="print"/>
                    <a:srcRect l="0" t="0" r="0" b="0"/>
                    <a:stretch/>
                  </pic:blipFill>
                  <pic:spPr>
                    <a:xfrm rot="0">
                      <a:off x="0" y="0"/>
                      <a:ext cx="5943600" cy="2400300"/>
                    </a:xfrm>
                    <a:prstGeom prst="rect"/>
                  </pic:spPr>
                </pic:pic>
              </a:graphicData>
            </a:graphic>
          </wp:inline>
        </w:drawing>
      </w:r>
      <w:r>
        <w:rPr>
          <w:rFonts w:ascii="Palatino Linotype" w:cs="Calibri Light" w:hAnsi="Palatino Linotype"/>
          <w:noProof/>
          <w:sz w:val="32"/>
          <w:szCs w:val="32"/>
        </w:rPr>
        <w:drawing>
          <wp:inline distL="0" distT="0" distB="0" distR="0">
            <wp:extent cx="5943600" cy="2031365"/>
            <wp:effectExtent l="0" t="0" r="0" b="6985"/>
            <wp:docPr id="1037"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4"/>
                    <pic:cNvPicPr/>
                  </pic:nvPicPr>
                  <pic:blipFill>
                    <a:blip r:embed="rId13" cstate="print"/>
                    <a:srcRect l="0" t="0" r="0" b="0"/>
                    <a:stretch/>
                  </pic:blipFill>
                  <pic:spPr>
                    <a:xfrm rot="0">
                      <a:off x="0" y="0"/>
                      <a:ext cx="5943600" cy="2031365"/>
                    </a:xfrm>
                    <a:prstGeom prst="rect"/>
                  </pic:spPr>
                </pic:pic>
              </a:graphicData>
            </a:graphic>
          </wp:inline>
        </w:drawing>
      </w:r>
      <w:r>
        <w:rPr>
          <w:rFonts w:ascii="Palatino Linotype" w:cs="Calibri Light" w:hAnsi="Palatino Linotype"/>
          <w:noProof/>
          <w:sz w:val="32"/>
          <w:szCs w:val="32"/>
        </w:rPr>
        <w:drawing>
          <wp:inline distL="0" distT="0" distB="0" distR="0">
            <wp:extent cx="5943600" cy="2036445"/>
            <wp:effectExtent l="0" t="0" r="0" b="1905"/>
            <wp:docPr id="1038"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4" cstate="print"/>
                    <a:srcRect l="0" t="0" r="0" b="0"/>
                    <a:stretch/>
                  </pic:blipFill>
                  <pic:spPr>
                    <a:xfrm rot="0">
                      <a:off x="0" y="0"/>
                      <a:ext cx="5943600" cy="2036445"/>
                    </a:xfrm>
                    <a:prstGeom prst="rect"/>
                  </pic:spPr>
                </pic:pic>
              </a:graphicData>
            </a:graphic>
          </wp:inline>
        </w:drawing>
      </w:r>
      <w:r>
        <w:rPr>
          <w:rFonts w:ascii="Palatino Linotype" w:cs="Calibri Light" w:hAnsi="Palatino Linotype"/>
          <w:noProof/>
          <w:sz w:val="32"/>
          <w:szCs w:val="32"/>
        </w:rPr>
        <w:drawing>
          <wp:inline distL="0" distT="0" distB="0" distR="0">
            <wp:extent cx="5943600" cy="2007870"/>
            <wp:effectExtent l="0" t="0" r="0" b="0"/>
            <wp:docPr id="1039"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6"/>
                    <pic:cNvPicPr/>
                  </pic:nvPicPr>
                  <pic:blipFill>
                    <a:blip r:embed="rId15" cstate="print"/>
                    <a:srcRect l="0" t="0" r="0" b="0"/>
                    <a:stretch/>
                  </pic:blipFill>
                  <pic:spPr>
                    <a:xfrm rot="0">
                      <a:off x="0" y="0"/>
                      <a:ext cx="5943600" cy="2007870"/>
                    </a:xfrm>
                    <a:prstGeom prst="rect"/>
                  </pic:spPr>
                </pic:pic>
              </a:graphicData>
            </a:graphic>
          </wp:inline>
        </w:drawing>
      </w:r>
      <w:r>
        <w:rPr>
          <w:rFonts w:ascii="Palatino Linotype" w:cs="Calibri Light" w:hAnsi="Palatino Linotype"/>
          <w:noProof/>
          <w:sz w:val="32"/>
          <w:szCs w:val="32"/>
        </w:rPr>
        <w:drawing>
          <wp:inline distL="0" distT="0" distB="0" distR="0">
            <wp:extent cx="5943600" cy="2026920"/>
            <wp:effectExtent l="0" t="0" r="0" b="0"/>
            <wp:docPr id="1040"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6" cstate="print"/>
                    <a:srcRect l="0" t="0" r="0" b="0"/>
                    <a:stretch/>
                  </pic:blipFill>
                  <pic:spPr>
                    <a:xfrm rot="0">
                      <a:off x="0" y="0"/>
                      <a:ext cx="5943600" cy="2026920"/>
                    </a:xfrm>
                    <a:prstGeom prst="rect"/>
                  </pic:spPr>
                </pic:pic>
              </a:graphicData>
            </a:graphic>
          </wp:inline>
        </w:drawing>
      </w:r>
      <w:r>
        <w:rPr>
          <w:rFonts w:ascii="Palatino Linotype" w:cs="Calibri Light" w:hAnsi="Palatino Linotype"/>
          <w:noProof/>
          <w:sz w:val="32"/>
          <w:szCs w:val="32"/>
        </w:rPr>
        <w:drawing>
          <wp:inline distL="0" distT="0" distB="0" distR="0">
            <wp:extent cx="5943600" cy="2324100"/>
            <wp:effectExtent l="0" t="0" r="0" b="0"/>
            <wp:docPr id="1041"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8"/>
                    <pic:cNvPicPr/>
                  </pic:nvPicPr>
                  <pic:blipFill>
                    <a:blip r:embed="rId17" cstate="print"/>
                    <a:srcRect l="0" t="0" r="0" b="0"/>
                    <a:stretch/>
                  </pic:blipFill>
                  <pic:spPr>
                    <a:xfrm rot="0">
                      <a:off x="0" y="0"/>
                      <a:ext cx="5943600" cy="2324100"/>
                    </a:xfrm>
                    <a:prstGeom prst="rect"/>
                  </pic:spPr>
                </pic:pic>
              </a:graphicData>
            </a:graphic>
          </wp:inline>
        </w:drawing>
      </w:r>
      <w:r>
        <w:rPr>
          <w:rFonts w:ascii="Palatino Linotype" w:cs="Calibri Light" w:hAnsi="Palatino Linotype"/>
          <w:noProof/>
          <w:sz w:val="32"/>
          <w:szCs w:val="32"/>
        </w:rPr>
        <w:drawing>
          <wp:inline distL="0" distT="0" distB="0" distR="0">
            <wp:extent cx="5943600" cy="2247900"/>
            <wp:effectExtent l="0" t="0" r="0" b="0"/>
            <wp:docPr id="1042"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18" cstate="print"/>
                    <a:srcRect l="0" t="0" r="0" b="0"/>
                    <a:stretch/>
                  </pic:blipFill>
                  <pic:spPr>
                    <a:xfrm rot="0">
                      <a:off x="0" y="0"/>
                      <a:ext cx="5943600" cy="2247900"/>
                    </a:xfrm>
                    <a:prstGeom prst="rect"/>
                  </pic:spPr>
                </pic:pic>
              </a:graphicData>
            </a:graphic>
          </wp:inline>
        </w:drawing>
      </w:r>
      <w:r>
        <w:rPr>
          <w:rFonts w:ascii="Palatino Linotype" w:cs="Calibri Light" w:hAnsi="Palatino Linotype"/>
          <w:noProof/>
          <w:sz w:val="32"/>
          <w:szCs w:val="32"/>
        </w:rPr>
        <w:drawing>
          <wp:inline distL="0" distT="0" distB="0" distR="0">
            <wp:extent cx="5943600" cy="2400300"/>
            <wp:effectExtent l="0" t="0" r="0" b="0"/>
            <wp:docPr id="1043"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0"/>
                    <pic:cNvPicPr/>
                  </pic:nvPicPr>
                  <pic:blipFill>
                    <a:blip r:embed="rId19" cstate="print"/>
                    <a:srcRect l="0" t="0" r="0" b="0"/>
                    <a:stretch/>
                  </pic:blipFill>
                  <pic:spPr>
                    <a:xfrm rot="0">
                      <a:off x="0" y="0"/>
                      <a:ext cx="5943600" cy="2400300"/>
                    </a:xfrm>
                    <a:prstGeom prst="rect"/>
                  </pic:spPr>
                </pic:pic>
              </a:graphicData>
            </a:graphic>
          </wp:inline>
        </w:drawing>
      </w:r>
      <w:r>
        <w:rPr>
          <w:rFonts w:ascii="Palatino Linotype" w:cs="Calibri Light" w:hAnsi="Palatino Linotype"/>
          <w:noProof/>
          <w:sz w:val="32"/>
          <w:szCs w:val="32"/>
        </w:rPr>
        <w:drawing>
          <wp:inline distL="0" distT="0" distB="0" distR="0">
            <wp:extent cx="5943600" cy="2377440"/>
            <wp:effectExtent l="0" t="0" r="0" b="3810"/>
            <wp:docPr id="1044"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20" cstate="print"/>
                    <a:srcRect l="0" t="0" r="0" b="0"/>
                    <a:stretch/>
                  </pic:blipFill>
                  <pic:spPr>
                    <a:xfrm rot="0">
                      <a:off x="0" y="0"/>
                      <a:ext cx="5943600" cy="2377440"/>
                    </a:xfrm>
                    <a:prstGeom prst="rect"/>
                  </pic:spPr>
                </pic:pic>
              </a:graphicData>
            </a:graphic>
          </wp:inline>
        </w:drawing>
      </w:r>
      <w:r>
        <w:rPr>
          <w:rFonts w:ascii="Palatino Linotype" w:cs="Calibri Light" w:hAnsi="Palatino Linotype"/>
          <w:noProof/>
          <w:sz w:val="32"/>
          <w:szCs w:val="32"/>
        </w:rPr>
        <w:drawing>
          <wp:inline distL="0" distT="0" distB="0" distR="0">
            <wp:extent cx="5943600" cy="2301240"/>
            <wp:effectExtent l="0" t="0" r="0" b="3810"/>
            <wp:docPr id="1045"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2"/>
                    <pic:cNvPicPr/>
                  </pic:nvPicPr>
                  <pic:blipFill>
                    <a:blip r:embed="rId21" cstate="print"/>
                    <a:srcRect l="0" t="0" r="0" b="0"/>
                    <a:stretch/>
                  </pic:blipFill>
                  <pic:spPr>
                    <a:xfrm rot="0">
                      <a:off x="0" y="0"/>
                      <a:ext cx="5943600" cy="2301240"/>
                    </a:xfrm>
                    <a:prstGeom prst="rect"/>
                  </pic:spPr>
                </pic:pic>
              </a:graphicData>
            </a:graphic>
          </wp:inline>
        </w:drawing>
      </w:r>
      <w:r>
        <w:rPr>
          <w:rFonts w:ascii="Palatino Linotype" w:cs="Calibri Light" w:hAnsi="Palatino Linotype"/>
          <w:noProof/>
          <w:sz w:val="32"/>
          <w:szCs w:val="32"/>
        </w:rPr>
        <w:drawing>
          <wp:inline distL="0" distT="0" distB="0" distR="0">
            <wp:extent cx="5943600" cy="2552700"/>
            <wp:effectExtent l="0" t="0" r="0" b="0"/>
            <wp:docPr id="1046"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3"/>
                    <pic:cNvPicPr/>
                  </pic:nvPicPr>
                  <pic:blipFill>
                    <a:blip r:embed="rId22" cstate="print"/>
                    <a:srcRect l="0" t="0" r="0" b="0"/>
                    <a:stretch/>
                  </pic:blipFill>
                  <pic:spPr>
                    <a:xfrm rot="0">
                      <a:off x="0" y="0"/>
                      <a:ext cx="5943600" cy="2552700"/>
                    </a:xfrm>
                    <a:prstGeom prst="rect"/>
                  </pic:spPr>
                </pic:pic>
              </a:graphicData>
            </a:graphic>
          </wp:inline>
        </w:drawing>
      </w:r>
      <w:r>
        <w:rPr>
          <w:rFonts w:ascii="Palatino Linotype" w:cs="Calibri Light" w:hAnsi="Palatino Linotype"/>
          <w:noProof/>
          <w:sz w:val="32"/>
          <w:szCs w:val="32"/>
        </w:rPr>
        <w:drawing>
          <wp:inline distL="0" distT="0" distB="0" distR="0">
            <wp:extent cx="5943600" cy="2514600"/>
            <wp:effectExtent l="0" t="0" r="0" b="0"/>
            <wp:docPr id="1047"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4"/>
                    <pic:cNvPicPr/>
                  </pic:nvPicPr>
                  <pic:blipFill>
                    <a:blip r:embed="rId23" cstate="print"/>
                    <a:srcRect l="0" t="0" r="0" b="0"/>
                    <a:stretch/>
                  </pic:blipFill>
                  <pic:spPr>
                    <a:xfrm rot="0">
                      <a:off x="0" y="0"/>
                      <a:ext cx="5943600" cy="2514600"/>
                    </a:xfrm>
                    <a:prstGeom prst="rect"/>
                  </pic:spPr>
                </pic:pic>
              </a:graphicData>
            </a:graphic>
          </wp:inline>
        </w:drawing>
      </w:r>
      <w:r>
        <w:rPr>
          <w:rFonts w:ascii="Palatino Linotype" w:cs="Calibri Light" w:hAnsi="Palatino Linotype"/>
          <w:noProof/>
          <w:sz w:val="32"/>
          <w:szCs w:val="32"/>
        </w:rPr>
        <w:drawing>
          <wp:inline distL="0" distT="0" distB="0" distR="0">
            <wp:extent cx="5943600" cy="2324100"/>
            <wp:effectExtent l="0" t="0" r="0" b="0"/>
            <wp:docPr id="1048"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24" cstate="print"/>
                    <a:srcRect l="0" t="0" r="0" b="0"/>
                    <a:stretch/>
                  </pic:blipFill>
                  <pic:spPr>
                    <a:xfrm rot="0">
                      <a:off x="0" y="0"/>
                      <a:ext cx="5943600" cy="2324100"/>
                    </a:xfrm>
                    <a:prstGeom prst="rect"/>
                  </pic:spPr>
                </pic:pic>
              </a:graphicData>
            </a:graphic>
          </wp:inline>
        </w:drawing>
      </w:r>
      <w:r>
        <w:rPr>
          <w:rFonts w:ascii="Palatino Linotype" w:cs="Calibri Light" w:hAnsi="Palatino Linotype"/>
          <w:noProof/>
          <w:sz w:val="32"/>
          <w:szCs w:val="32"/>
        </w:rPr>
        <w:drawing>
          <wp:inline distL="0" distT="0" distB="0" distR="0">
            <wp:extent cx="5943600" cy="2674620"/>
            <wp:effectExtent l="0" t="0" r="0" b="0"/>
            <wp:docPr id="1049"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6"/>
                    <pic:cNvPicPr/>
                  </pic:nvPicPr>
                  <pic:blipFill>
                    <a:blip r:embed="rId25" cstate="print"/>
                    <a:srcRect l="0" t="0" r="0" b="0"/>
                    <a:stretch/>
                  </pic:blipFill>
                  <pic:spPr>
                    <a:xfrm rot="0">
                      <a:off x="0" y="0"/>
                      <a:ext cx="5943600" cy="2674620"/>
                    </a:xfrm>
                    <a:prstGeom prst="rect"/>
                  </pic:spPr>
                </pic:pic>
              </a:graphicData>
            </a:graphic>
          </wp:inline>
        </w:drawing>
      </w:r>
      <w:r>
        <w:rPr>
          <w:rFonts w:ascii="Palatino Linotype" w:cs="Calibri Light" w:hAnsi="Palatino Linotype"/>
          <w:noProof/>
          <w:sz w:val="32"/>
          <w:szCs w:val="32"/>
        </w:rPr>
        <w:drawing>
          <wp:inline distL="0" distT="0" distB="0" distR="0">
            <wp:extent cx="5943600" cy="2331720"/>
            <wp:effectExtent l="0" t="0" r="0" b="0"/>
            <wp:docPr id="1050"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7"/>
                    <pic:cNvPicPr/>
                  </pic:nvPicPr>
                  <pic:blipFill>
                    <a:blip r:embed="rId26" cstate="print"/>
                    <a:srcRect l="0" t="0" r="0" b="0"/>
                    <a:stretch/>
                  </pic:blipFill>
                  <pic:spPr>
                    <a:xfrm rot="0">
                      <a:off x="0" y="0"/>
                      <a:ext cx="5943600" cy="2331720"/>
                    </a:xfrm>
                    <a:prstGeom prst="rect"/>
                  </pic:spPr>
                </pic:pic>
              </a:graphicData>
            </a:graphic>
          </wp:inline>
        </w:drawing>
      </w:r>
      <w:r>
        <w:rPr>
          <w:rFonts w:ascii="Palatino Linotype" w:cs="Calibri Light" w:hAnsi="Palatino Linotype"/>
          <w:noProof/>
          <w:sz w:val="32"/>
          <w:szCs w:val="32"/>
        </w:rPr>
        <w:drawing>
          <wp:inline distL="0" distT="0" distB="0" distR="0">
            <wp:extent cx="5943600" cy="2423160"/>
            <wp:effectExtent l="0" t="0" r="0" b="0"/>
            <wp:docPr id="1051"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8"/>
                    <pic:cNvPicPr/>
                  </pic:nvPicPr>
                  <pic:blipFill>
                    <a:blip r:embed="rId27" cstate="print"/>
                    <a:srcRect l="0" t="0" r="0" b="0"/>
                    <a:stretch/>
                  </pic:blipFill>
                  <pic:spPr>
                    <a:xfrm rot="0">
                      <a:off x="0" y="0"/>
                      <a:ext cx="5943600" cy="2423160"/>
                    </a:xfrm>
                    <a:prstGeom prst="rect"/>
                  </pic:spPr>
                </pic:pic>
              </a:graphicData>
            </a:graphic>
          </wp:inline>
        </w:drawing>
      </w:r>
      <w:r>
        <w:rPr>
          <w:rFonts w:ascii="Palatino Linotype" w:cs="Calibri Light" w:hAnsi="Palatino Linotype"/>
          <w:noProof/>
          <w:sz w:val="32"/>
          <w:szCs w:val="32"/>
        </w:rPr>
        <w:drawing>
          <wp:inline distL="0" distT="0" distB="0" distR="0">
            <wp:extent cx="5943600" cy="2392680"/>
            <wp:effectExtent l="0" t="0" r="0" b="7620"/>
            <wp:docPr id="1052"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9"/>
                    <pic:cNvPicPr/>
                  </pic:nvPicPr>
                  <pic:blipFill>
                    <a:blip r:embed="rId28" cstate="print"/>
                    <a:srcRect l="0" t="0" r="0" b="0"/>
                    <a:stretch/>
                  </pic:blipFill>
                  <pic:spPr>
                    <a:xfrm rot="0">
                      <a:off x="0" y="0"/>
                      <a:ext cx="5943600" cy="2392680"/>
                    </a:xfrm>
                    <a:prstGeom prst="rect"/>
                  </pic:spPr>
                </pic:pic>
              </a:graphicData>
            </a:graphic>
          </wp:inline>
        </w:drawing>
      </w:r>
      <w:r>
        <w:rPr>
          <w:rFonts w:ascii="Palatino Linotype" w:cs="Calibri Light" w:hAnsi="Palatino Linotype"/>
          <w:noProof/>
          <w:sz w:val="32"/>
          <w:szCs w:val="32"/>
        </w:rPr>
        <w:drawing>
          <wp:inline distL="0" distT="0" distB="0" distR="0">
            <wp:extent cx="5943600" cy="2484120"/>
            <wp:effectExtent l="0" t="0" r="0" b="0"/>
            <wp:docPr id="1053"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30"/>
                    <pic:cNvPicPr/>
                  </pic:nvPicPr>
                  <pic:blipFill>
                    <a:blip r:embed="rId29" cstate="print"/>
                    <a:srcRect l="0" t="0" r="0" b="0"/>
                    <a:stretch/>
                  </pic:blipFill>
                  <pic:spPr>
                    <a:xfrm rot="0">
                      <a:off x="0" y="0"/>
                      <a:ext cx="5943600" cy="2484120"/>
                    </a:xfrm>
                    <a:prstGeom prst="rect"/>
                  </pic:spPr>
                </pic:pic>
              </a:graphicData>
            </a:graphic>
          </wp:inline>
        </w:drawing>
      </w:r>
      <w:r>
        <w:rPr>
          <w:rFonts w:ascii="Palatino Linotype" w:cs="Calibri Light" w:hAnsi="Palatino Linotype"/>
          <w:noProof/>
          <w:sz w:val="32"/>
          <w:szCs w:val="32"/>
        </w:rPr>
        <w:drawing>
          <wp:inline distL="0" distT="0" distB="0" distR="0">
            <wp:extent cx="5943600" cy="2240280"/>
            <wp:effectExtent l="0" t="0" r="0" b="7620"/>
            <wp:docPr id="1054"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31"/>
                    <pic:cNvPicPr/>
                  </pic:nvPicPr>
                  <pic:blipFill>
                    <a:blip r:embed="rId30" cstate="print"/>
                    <a:srcRect l="0" t="0" r="0" b="0"/>
                    <a:stretch/>
                  </pic:blipFill>
                  <pic:spPr>
                    <a:xfrm rot="0">
                      <a:off x="0" y="0"/>
                      <a:ext cx="5943600" cy="2240280"/>
                    </a:xfrm>
                    <a:prstGeom prst="rect"/>
                  </pic:spPr>
                </pic:pic>
              </a:graphicData>
            </a:graphic>
          </wp:inline>
        </w:drawing>
      </w:r>
      <w:r>
        <w:rPr>
          <w:rFonts w:ascii="Palatino Linotype" w:cs="Calibri Light" w:hAnsi="Palatino Linotype"/>
          <w:noProof/>
          <w:sz w:val="32"/>
          <w:szCs w:val="32"/>
        </w:rPr>
        <w:drawing>
          <wp:inline distL="0" distT="0" distB="0" distR="0">
            <wp:extent cx="5943600" cy="2621280"/>
            <wp:effectExtent l="0" t="0" r="0" b="7620"/>
            <wp:docPr id="1055"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2"/>
                    <pic:cNvPicPr/>
                  </pic:nvPicPr>
                  <pic:blipFill>
                    <a:blip r:embed="rId31" cstate="print"/>
                    <a:srcRect l="0" t="0" r="0" b="0"/>
                    <a:stretch/>
                  </pic:blipFill>
                  <pic:spPr>
                    <a:xfrm rot="0">
                      <a:off x="0" y="0"/>
                      <a:ext cx="5943600" cy="2621280"/>
                    </a:xfrm>
                    <a:prstGeom prst="rect"/>
                  </pic:spPr>
                </pic:pic>
              </a:graphicData>
            </a:graphic>
          </wp:inline>
        </w:drawing>
      </w:r>
      <w:r>
        <w:rPr>
          <w:rFonts w:ascii="Palatino Linotype" w:cs="Calibri Light" w:hAnsi="Palatino Linotype"/>
          <w:noProof/>
          <w:sz w:val="32"/>
          <w:szCs w:val="32"/>
        </w:rPr>
        <w:drawing>
          <wp:inline distL="0" distT="0" distB="0" distR="0">
            <wp:extent cx="5943600" cy="2354580"/>
            <wp:effectExtent l="0" t="0" r="0" b="7620"/>
            <wp:docPr id="1056"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3"/>
                    <pic:cNvPicPr/>
                  </pic:nvPicPr>
                  <pic:blipFill>
                    <a:blip r:embed="rId32" cstate="print"/>
                    <a:srcRect l="0" t="0" r="0" b="0"/>
                    <a:stretch/>
                  </pic:blipFill>
                  <pic:spPr>
                    <a:xfrm rot="0">
                      <a:off x="0" y="0"/>
                      <a:ext cx="5943600" cy="2354580"/>
                    </a:xfrm>
                    <a:prstGeom prst="rect"/>
                  </pic:spPr>
                </pic:pic>
              </a:graphicData>
            </a:graphic>
          </wp:inline>
        </w:drawing>
      </w:r>
      <w:r>
        <w:rPr>
          <w:rFonts w:ascii="Palatino Linotype" w:cs="Calibri Light" w:hAnsi="Palatino Linotype"/>
          <w:noProof/>
          <w:sz w:val="32"/>
          <w:szCs w:val="32"/>
        </w:rPr>
        <w:drawing>
          <wp:inline distL="0" distT="0" distB="0" distR="0">
            <wp:extent cx="5943600" cy="2423160"/>
            <wp:effectExtent l="0" t="0" r="0" b="0"/>
            <wp:docPr id="1057"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4"/>
                    <pic:cNvPicPr/>
                  </pic:nvPicPr>
                  <pic:blipFill>
                    <a:blip r:embed="rId33" cstate="print"/>
                    <a:srcRect l="0" t="0" r="0" b="0"/>
                    <a:stretch/>
                  </pic:blipFill>
                  <pic:spPr>
                    <a:xfrm rot="0">
                      <a:off x="0" y="0"/>
                      <a:ext cx="5943600" cy="2423160"/>
                    </a:xfrm>
                    <a:prstGeom prst="rect"/>
                  </pic:spPr>
                </pic:pic>
              </a:graphicData>
            </a:graphic>
          </wp:inline>
        </w:drawing>
      </w:r>
      <w:r>
        <w:rPr>
          <w:rFonts w:ascii="Palatino Linotype" w:cs="Calibri Light" w:hAnsi="Palatino Linotype"/>
          <w:noProof/>
          <w:sz w:val="32"/>
          <w:szCs w:val="32"/>
        </w:rPr>
        <w:drawing>
          <wp:inline distL="0" distT="0" distB="0" distR="0">
            <wp:extent cx="5943600" cy="2461260"/>
            <wp:effectExtent l="0" t="0" r="0" b="0"/>
            <wp:docPr id="1058"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35"/>
                    <pic:cNvPicPr/>
                  </pic:nvPicPr>
                  <pic:blipFill>
                    <a:blip r:embed="rId34" cstate="print"/>
                    <a:srcRect l="0" t="0" r="0" b="0"/>
                    <a:stretch/>
                  </pic:blipFill>
                  <pic:spPr>
                    <a:xfrm rot="0">
                      <a:off x="0" y="0"/>
                      <a:ext cx="5943600" cy="2461260"/>
                    </a:xfrm>
                    <a:prstGeom prst="rect"/>
                  </pic:spPr>
                </pic:pic>
              </a:graphicData>
            </a:graphic>
          </wp:inline>
        </w:drawing>
      </w:r>
      <w:r>
        <w:rPr>
          <w:rFonts w:ascii="Palatino Linotype" w:cs="Calibri Light" w:hAnsi="Palatino Linotype"/>
          <w:noProof/>
          <w:sz w:val="32"/>
          <w:szCs w:val="32"/>
        </w:rPr>
        <w:drawing>
          <wp:inline distL="0" distT="0" distB="0" distR="0">
            <wp:extent cx="5943600" cy="2346960"/>
            <wp:effectExtent l="0" t="0" r="0" b="0"/>
            <wp:docPr id="1059"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6"/>
                    <pic:cNvPicPr/>
                  </pic:nvPicPr>
                  <pic:blipFill>
                    <a:blip r:embed="rId35" cstate="print"/>
                    <a:srcRect l="0" t="0" r="0" b="0"/>
                    <a:stretch/>
                  </pic:blipFill>
                  <pic:spPr>
                    <a:xfrm rot="0">
                      <a:off x="0" y="0"/>
                      <a:ext cx="5943600" cy="2346960"/>
                    </a:xfrm>
                    <a:prstGeom prst="rect"/>
                  </pic:spPr>
                </pic:pic>
              </a:graphicData>
            </a:graphic>
          </wp:inline>
        </w:drawing>
      </w:r>
      <w:r>
        <w:rPr>
          <w:rFonts w:ascii="Palatino Linotype" w:cs="Calibri Light" w:hAnsi="Palatino Linotype"/>
          <w:noProof/>
          <w:sz w:val="32"/>
          <w:szCs w:val="32"/>
        </w:rPr>
        <w:drawing>
          <wp:inline distL="0" distT="0" distB="0" distR="0">
            <wp:extent cx="5943600" cy="2392680"/>
            <wp:effectExtent l="0" t="0" r="0" b="7620"/>
            <wp:docPr id="1060"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37"/>
                    <pic:cNvPicPr/>
                  </pic:nvPicPr>
                  <pic:blipFill>
                    <a:blip r:embed="rId36" cstate="print"/>
                    <a:srcRect l="0" t="0" r="0" b="0"/>
                    <a:stretch/>
                  </pic:blipFill>
                  <pic:spPr>
                    <a:xfrm rot="0">
                      <a:off x="0" y="0"/>
                      <a:ext cx="5943600" cy="2392680"/>
                    </a:xfrm>
                    <a:prstGeom prst="rect"/>
                  </pic:spPr>
                </pic:pic>
              </a:graphicData>
            </a:graphic>
          </wp:inline>
        </w:drawing>
      </w:r>
      <w:r>
        <w:rPr>
          <w:rFonts w:ascii="Palatino Linotype" w:cs="Calibri Light" w:hAnsi="Palatino Linotype"/>
          <w:noProof/>
          <w:sz w:val="32"/>
          <w:szCs w:val="32"/>
        </w:rPr>
        <w:drawing>
          <wp:inline distL="0" distT="0" distB="0" distR="0">
            <wp:extent cx="5943600" cy="2415540"/>
            <wp:effectExtent l="0" t="0" r="0" b="3810"/>
            <wp:docPr id="1061"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38"/>
                    <pic:cNvPicPr/>
                  </pic:nvPicPr>
                  <pic:blipFill>
                    <a:blip r:embed="rId37" cstate="print"/>
                    <a:srcRect l="0" t="0" r="0" b="0"/>
                    <a:stretch/>
                  </pic:blipFill>
                  <pic:spPr>
                    <a:xfrm rot="0">
                      <a:off x="0" y="0"/>
                      <a:ext cx="5943600" cy="2415540"/>
                    </a:xfrm>
                    <a:prstGeom prst="rect"/>
                  </pic:spPr>
                </pic:pic>
              </a:graphicData>
            </a:graphic>
          </wp:inline>
        </w:drawing>
      </w:r>
      <w:r>
        <w:rPr>
          <w:rFonts w:ascii="Palatino Linotype" w:cs="Calibri Light" w:hAnsi="Palatino Linotype"/>
          <w:noProof/>
          <w:sz w:val="32"/>
          <w:szCs w:val="32"/>
        </w:rPr>
        <w:drawing>
          <wp:inline distL="0" distT="0" distB="0" distR="0">
            <wp:extent cx="5943600" cy="1882140"/>
            <wp:effectExtent l="0" t="0" r="0" b="3810"/>
            <wp:docPr id="1062"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39"/>
                    <pic:cNvPicPr/>
                  </pic:nvPicPr>
                  <pic:blipFill>
                    <a:blip r:embed="rId38" cstate="print"/>
                    <a:srcRect l="0" t="0" r="0" b="0"/>
                    <a:stretch/>
                  </pic:blipFill>
                  <pic:spPr>
                    <a:xfrm rot="0">
                      <a:off x="0" y="0"/>
                      <a:ext cx="5943600" cy="1882140"/>
                    </a:xfrm>
                    <a:prstGeom prst="rect"/>
                  </pic:spPr>
                </pic:pic>
              </a:graphicData>
            </a:graphic>
          </wp:inline>
        </w:drawing>
      </w:r>
      <w:r>
        <w:rPr>
          <w:rFonts w:ascii="Palatino Linotype" w:cs="Calibri Light" w:hAnsi="Palatino Linotype"/>
          <w:noProof/>
          <w:sz w:val="32"/>
          <w:szCs w:val="32"/>
        </w:rPr>
        <w:drawing>
          <wp:inline distL="0" distT="0" distB="0" distR="0">
            <wp:extent cx="5943600" cy="1866900"/>
            <wp:effectExtent l="0" t="0" r="0" b="0"/>
            <wp:docPr id="1063"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40"/>
                    <pic:cNvPicPr/>
                  </pic:nvPicPr>
                  <pic:blipFill>
                    <a:blip r:embed="rId39" cstate="print"/>
                    <a:srcRect l="0" t="0" r="0" b="0"/>
                    <a:stretch/>
                  </pic:blipFill>
                  <pic:spPr>
                    <a:xfrm rot="0">
                      <a:off x="0" y="0"/>
                      <a:ext cx="5943600" cy="1866900"/>
                    </a:xfrm>
                    <a:prstGeom prst="rect"/>
                  </pic:spPr>
                </pic:pic>
              </a:graphicData>
            </a:graphic>
          </wp:inline>
        </w:drawing>
      </w:r>
      <w:r>
        <w:rPr>
          <w:rFonts w:ascii="Palatino Linotype" w:cs="Calibri Light" w:hAnsi="Palatino Linotype"/>
          <w:noProof/>
          <w:sz w:val="32"/>
          <w:szCs w:val="32"/>
        </w:rPr>
        <w:drawing>
          <wp:inline distL="0" distT="0" distB="0" distR="0">
            <wp:extent cx="5943600" cy="2247900"/>
            <wp:effectExtent l="0" t="0" r="0" b="0"/>
            <wp:docPr id="1064"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41"/>
                    <pic:cNvPicPr/>
                  </pic:nvPicPr>
                  <pic:blipFill>
                    <a:blip r:embed="rId40" cstate="print"/>
                    <a:srcRect l="0" t="0" r="0" b="0"/>
                    <a:stretch/>
                  </pic:blipFill>
                  <pic:spPr>
                    <a:xfrm rot="0">
                      <a:off x="0" y="0"/>
                      <a:ext cx="5943600" cy="2247900"/>
                    </a:xfrm>
                    <a:prstGeom prst="rect"/>
                  </pic:spPr>
                </pic:pic>
              </a:graphicData>
            </a:graphic>
          </wp:inline>
        </w:drawing>
      </w:r>
      <w:r>
        <w:rPr>
          <w:rFonts w:ascii="Palatino Linotype" w:cs="Calibri Light" w:hAnsi="Palatino Linotype"/>
          <w:noProof/>
          <w:sz w:val="32"/>
          <w:szCs w:val="32"/>
        </w:rPr>
        <w:drawing>
          <wp:inline distL="0" distT="0" distB="0" distR="0">
            <wp:extent cx="5943600" cy="2096134"/>
            <wp:effectExtent l="0" t="0" r="0" b="0"/>
            <wp:docPr id="1065"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42"/>
                    <pic:cNvPicPr/>
                  </pic:nvPicPr>
                  <pic:blipFill>
                    <a:blip r:embed="rId41" cstate="print"/>
                    <a:srcRect l="0" t="0" r="0" b="0"/>
                    <a:stretch/>
                  </pic:blipFill>
                  <pic:spPr>
                    <a:xfrm rot="0">
                      <a:off x="0" y="0"/>
                      <a:ext cx="5943600" cy="2096134"/>
                    </a:xfrm>
                    <a:prstGeom prst="rect"/>
                  </pic:spPr>
                </pic:pic>
              </a:graphicData>
            </a:graphic>
          </wp:inline>
        </w:drawing>
      </w:r>
    </w:p>
    <w:p>
      <w:pPr>
        <w:pStyle w:val="style0"/>
        <w:rPr>
          <w:rFonts w:ascii="Palatino Linotype" w:cs="Calibri Light" w:hAnsi="Palatino Linotype"/>
          <w:sz w:val="32"/>
          <w:szCs w:val="32"/>
        </w:rPr>
      </w:pPr>
      <w:r>
        <w:rPr>
          <w:rFonts w:ascii="Palatino Linotype" w:cs="Calibri Light" w:hAnsi="Palatino Linotype"/>
          <w:noProof/>
          <w:sz w:val="32"/>
          <w:szCs w:val="32"/>
        </w:rPr>
        <w:drawing>
          <wp:inline distL="0" distT="0" distB="0" distR="0">
            <wp:extent cx="5943600" cy="2093595"/>
            <wp:effectExtent l="0" t="0" r="0" b="1905"/>
            <wp:docPr id="1066" name="Picture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43"/>
                    <pic:cNvPicPr/>
                  </pic:nvPicPr>
                  <pic:blipFill>
                    <a:blip r:embed="rId42" cstate="print"/>
                    <a:srcRect l="0" t="0" r="0" b="0"/>
                    <a:stretch/>
                  </pic:blipFill>
                  <pic:spPr>
                    <a:xfrm rot="0">
                      <a:off x="0" y="0"/>
                      <a:ext cx="5943600" cy="2093595"/>
                    </a:xfrm>
                    <a:prstGeom prst="rect"/>
                  </pic:spPr>
                </pic:pic>
              </a:graphicData>
            </a:graphic>
          </wp:inline>
        </w:drawing>
      </w:r>
    </w:p>
    <w:p>
      <w:pPr>
        <w:pStyle w:val="style0"/>
        <w:rPr>
          <w:rFonts w:ascii="Palatino Linotype" w:cs="Calibri Light" w:hAnsi="Palatino Linotype"/>
          <w:sz w:val="32"/>
          <w:szCs w:val="32"/>
        </w:rPr>
      </w:pPr>
    </w:p>
    <w:p>
      <w:pPr>
        <w:pStyle w:val="style0"/>
        <w:rPr>
          <w:rFonts w:ascii="Palatino Linotype" w:cs="Calibri Light" w:hAnsi="Palatino Linotype"/>
          <w:sz w:val="32"/>
          <w:szCs w:val="32"/>
        </w:rPr>
      </w:pPr>
    </w:p>
    <w:p>
      <w:pPr>
        <w:pStyle w:val="style0"/>
        <w:rPr>
          <w:rFonts w:ascii="Palatino Linotype" w:cs="Calibri Light" w:hAnsi="Palatino Linotype"/>
          <w:sz w:val="32"/>
          <w:szCs w:val="32"/>
        </w:rPr>
      </w:pPr>
    </w:p>
    <w:p>
      <w:pPr>
        <w:pStyle w:val="style0"/>
        <w:rPr>
          <w:rFonts w:ascii="Palatino Linotype" w:cs="Calibri Light" w:hAnsi="Palatino Linotype"/>
          <w:b/>
          <w:bCs/>
          <w:sz w:val="32"/>
          <w:szCs w:val="32"/>
        </w:rPr>
      </w:pPr>
      <w:r>
        <w:rPr>
          <w:rFonts w:ascii="Palatino Linotype" w:cs="Calibri Light" w:hAnsi="Palatino Linotype"/>
          <w:b/>
          <w:bCs/>
          <w:sz w:val="32"/>
          <w:szCs w:val="32"/>
        </w:rPr>
        <w:t>Conclusion:</w:t>
      </w:r>
    </w:p>
    <w:p>
      <w:pPr>
        <w:pStyle w:val="style0"/>
        <w:rPr>
          <w:rFonts w:ascii="Palatino Linotype" w:cs="Calibri Light" w:hAnsi="Palatino Linotype"/>
          <w:sz w:val="32"/>
          <w:szCs w:val="32"/>
        </w:rPr>
      </w:pPr>
      <w:r>
        <w:rPr>
          <w:rFonts w:ascii="Palatino Linotype" w:cs="Calibri Light" w:hAnsi="Palatino Linotype"/>
          <w:sz w:val="32"/>
          <w:szCs w:val="32"/>
        </w:rPr>
        <w:tab/>
      </w:r>
      <w:r>
        <w:rPr>
          <w:rFonts w:ascii="Palatino Linotype" w:cs="Calibri Light" w:hAnsi="Palatino Linotype"/>
          <w:sz w:val="32"/>
          <w:szCs w:val="32"/>
        </w:rPr>
        <w:t>The major marginal workers worked in following Area code in Tamil Nadu 602,603,604,605,607,608 and 610.industry category D&amp;E major persons are worked in 629.</w:t>
      </w:r>
    </w:p>
    <w:sectPr>
      <w:pgSz w:w="12240" w:h="15840" w:orient="portrait"/>
      <w:pgMar w:top="1440" w:right="1440" w:bottom="1440" w:left="1440" w:header="720" w:footer="720" w:gutter="0"/>
      <w:pgBorders w:zOrder="front" w:display="allPage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200247B" w:usb2="00000009" w:usb3="00000000" w:csb0="000001FF" w:csb1="00000000"/>
  </w:font>
  <w:font w:name="Times New Roman">
    <w:altName w:val="Times New Roman"/>
    <w:panose1 w:val="02020603050000020304"/>
    <w:charset w:val="00"/>
    <w:family w:val="roman"/>
    <w:pitch w:val="variable"/>
    <w:sig w:usb0="E0002EFF" w:usb1="C000785B" w:usb2="00000009" w:usb3="00000000" w:csb0="000001FF" w:csb1="00000000"/>
  </w:font>
  <w:font w:name="Palatino Linotype">
    <w:altName w:val="Palatino Linotype"/>
    <w:panose1 w:val="02040502050000030304"/>
    <w:charset w:val="00"/>
    <w:family w:val="roman"/>
    <w:pitch w:val="variable"/>
    <w:sig w:usb0="E0000287" w:usb1="40000013" w:usb2="00000000" w:usb3="00000000" w:csb0="0000019F" w:csb1="00000000"/>
  </w:font>
  <w:font w:name="Calibri Light">
    <w:altName w:val="Calibri Light"/>
    <w:panose1 w:val="020f0302020000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US"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14:ligatures xmlns:w14="http://schemas.microsoft.com/office/word/2010/wordml" w14:val="none"/>
    </w:rPr>
  </w:style>
  <w:style w:type="character" w:styleId="style87">
    <w:name w:val="Strong"/>
    <w:basedOn w:val="style65"/>
    <w:next w:val="style87"/>
    <w:qFormat/>
    <w:uiPriority w:val="22"/>
    <w:rPr>
      <w:b/>
      <w:bCs/>
    </w:rPr>
  </w:style>
  <w:style w:type="character" w:styleId="style85">
    <w:name w:val="Hyperlink"/>
    <w:basedOn w:val="style65"/>
    <w:next w:val="style85"/>
    <w:uiPriority w:val="99"/>
    <w:rPr>
      <w:color w:val="0000ff"/>
      <w:u w:val="single"/>
    </w:rPr>
  </w:style>
  <w:style w:type="character" w:customStyle="1" w:styleId="style4097">
    <w:name w:val="Unresolved Mention"/>
    <w:basedOn w:val="style65"/>
    <w:next w:val="style4097"/>
    <w:uiPriority w:val="99"/>
    <w:rPr>
      <w:color w:val="605e5c"/>
      <w:shd w:val="clear" w:color="auto" w:fill="e1dfdd"/>
    </w:r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19.png"/><Relationship Id="rId42" Type="http://schemas.openxmlformats.org/officeDocument/2006/relationships/image" Target="media/image41.png"/><Relationship Id="rId41" Type="http://schemas.openxmlformats.org/officeDocument/2006/relationships/image" Target="media/image40.png"/><Relationship Id="rId22" Type="http://schemas.openxmlformats.org/officeDocument/2006/relationships/image" Target="media/image21.png"/><Relationship Id="rId44" Type="http://schemas.openxmlformats.org/officeDocument/2006/relationships/fontTable" Target="fontTable.xml"/><Relationship Id="rId21" Type="http://schemas.openxmlformats.org/officeDocument/2006/relationships/image" Target="media/image20.png"/><Relationship Id="rId43" Type="http://schemas.openxmlformats.org/officeDocument/2006/relationships/styles" Target="styles.xml"/><Relationship Id="rId24" Type="http://schemas.openxmlformats.org/officeDocument/2006/relationships/image" Target="media/image23.png"/><Relationship Id="rId46" Type="http://schemas.openxmlformats.org/officeDocument/2006/relationships/theme" Target="theme/theme1.xml"/><Relationship Id="rId23" Type="http://schemas.openxmlformats.org/officeDocument/2006/relationships/image" Target="media/image22.png"/><Relationship Id="rId45"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11" Type="http://schemas.openxmlformats.org/officeDocument/2006/relationships/image" Target="media/image10.png"/><Relationship Id="rId33" Type="http://schemas.openxmlformats.org/officeDocument/2006/relationships/image" Target="media/image32.png"/><Relationship Id="rId10" Type="http://schemas.openxmlformats.org/officeDocument/2006/relationships/image" Target="media/image9.png"/><Relationship Id="rId32" Type="http://schemas.openxmlformats.org/officeDocument/2006/relationships/image" Target="media/image31.png"/><Relationship Id="rId13" Type="http://schemas.openxmlformats.org/officeDocument/2006/relationships/image" Target="media/image12.png"/><Relationship Id="rId35" Type="http://schemas.openxmlformats.org/officeDocument/2006/relationships/image" Target="media/image34.png"/><Relationship Id="rId12" Type="http://schemas.openxmlformats.org/officeDocument/2006/relationships/image" Target="media/image11.png"/><Relationship Id="rId34" Type="http://schemas.openxmlformats.org/officeDocument/2006/relationships/image" Target="media/image33.png"/><Relationship Id="rId15" Type="http://schemas.openxmlformats.org/officeDocument/2006/relationships/image" Target="media/image14.png"/><Relationship Id="rId37" Type="http://schemas.openxmlformats.org/officeDocument/2006/relationships/image" Target="media/image36.png"/><Relationship Id="rId14" Type="http://schemas.openxmlformats.org/officeDocument/2006/relationships/image" Target="media/image13.png"/><Relationship Id="rId36" Type="http://schemas.openxmlformats.org/officeDocument/2006/relationships/image" Target="media/image35.png"/><Relationship Id="rId17" Type="http://schemas.openxmlformats.org/officeDocument/2006/relationships/image" Target="media/image16.png"/><Relationship Id="rId39" Type="http://schemas.openxmlformats.org/officeDocument/2006/relationships/image" Target="media/image38.png"/><Relationship Id="rId16" Type="http://schemas.openxmlformats.org/officeDocument/2006/relationships/image" Target="media/image15.png"/><Relationship Id="rId38" Type="http://schemas.openxmlformats.org/officeDocument/2006/relationships/image" Target="media/image37.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605</Words>
  <Pages>18</Pages>
  <Characters>3244</Characters>
  <Application>WPS Office</Application>
  <DocSecurity>0</DocSecurity>
  <Paragraphs>42</Paragraphs>
  <ScaleCrop>false</ScaleCrop>
  <LinksUpToDate>false</LinksUpToDate>
  <CharactersWithSpaces>3891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2023-10-11T10:02:57Z</dcterms:created>
  <dc:creator>selva kumar</dc:creator>
  <lastModifiedBy>SM-A205F</lastModifiedBy>
  <dcterms:modified xsi:type="dcterms:W3CDTF">2023-10-11T10:02:57Z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31337bcabf9d4808b5b266f4b87591e9</vt:lpwstr>
  </property>
</Properties>
</file>