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16. Scenario: You are working on a project that involves </w:t>
      </w:r>
      <w:r>
        <w:t>analyzing</w:t>
      </w:r>
      <w:r>
        <w:t xml:space="preserve"> customer reviews for a product.</w:t>
      </w:r>
    </w:p>
    <w:p>
      <w:pPr>
        <w:pStyle w:val="style0"/>
        <w:rPr/>
      </w:pPr>
      <w:r>
        <w:t>You have a dataset containing customer reviews, and your task is to develop a Python program that</w:t>
      </w:r>
    </w:p>
    <w:p>
      <w:pPr>
        <w:pStyle w:val="style0"/>
        <w:rPr/>
      </w:pPr>
      <w:r>
        <w:t>calculates the frequency distribution of words in the reviews.</w:t>
      </w:r>
    </w:p>
    <w:p>
      <w:pPr>
        <w:pStyle w:val="style0"/>
        <w:rPr/>
      </w:pPr>
      <w:r>
        <w:t>Question: Develop a Python program to calculate the frequency distribution of words in the</w:t>
      </w:r>
    </w:p>
    <w:p>
      <w:pPr>
        <w:pStyle w:val="style0"/>
        <w:rPr/>
      </w:pPr>
      <w:r>
        <w:t>customer reviews dataset?</w:t>
      </w:r>
    </w:p>
    <w:p>
      <w:pPr>
        <w:pStyle w:val="style0"/>
        <w:rPr/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>from collections import Counter</w:t>
      </w:r>
    </w:p>
    <w:p>
      <w:pPr>
        <w:pStyle w:val="style0"/>
        <w:rPr/>
      </w:pPr>
      <w:r>
        <w:t>import re</w:t>
      </w:r>
    </w:p>
    <w:p>
      <w:pPr>
        <w:pStyle w:val="style0"/>
        <w:rPr/>
      </w:pPr>
      <w:r>
        <w:t>file_path</w:t>
      </w:r>
      <w:r>
        <w:t xml:space="preserve"> =</w:t>
      </w:r>
      <w:r>
        <w:t>r"C</w:t>
      </w:r>
      <w:r>
        <w:t>:\Users\Shashankbheemavarapu\Downloads\customer_reviews.csv"</w:t>
      </w:r>
    </w:p>
    <w:p>
      <w:pPr>
        <w:pStyle w:val="style0"/>
        <w:rPr/>
      </w:pPr>
      <w:r>
        <w:t>df</w:t>
      </w:r>
      <w:r>
        <w:t xml:space="preserve"> = </w:t>
      </w:r>
      <w:r>
        <w:t>pd.read</w:t>
      </w:r>
      <w:r>
        <w:t>_csv</w:t>
      </w:r>
      <w:r>
        <w:t>(</w:t>
      </w:r>
      <w:r>
        <w:t>file_path</w:t>
      </w:r>
      <w:r>
        <w:t>)</w:t>
      </w:r>
    </w:p>
    <w:p>
      <w:pPr>
        <w:pStyle w:val="style0"/>
        <w:rPr/>
      </w:pPr>
      <w:r>
        <w:t>all_reviews</w:t>
      </w:r>
      <w:r>
        <w:t xml:space="preserve"> = " </w:t>
      </w:r>
      <w:r>
        <w:t>".join</w:t>
      </w:r>
      <w:r>
        <w:t>(</w:t>
      </w:r>
      <w:r>
        <w:t>df</w:t>
      </w:r>
      <w:r>
        <w:t>["Review"])</w:t>
      </w:r>
    </w:p>
    <w:p>
      <w:pPr>
        <w:pStyle w:val="style0"/>
        <w:rPr/>
      </w:pPr>
      <w:r>
        <w:t>cleaned_text</w:t>
      </w:r>
      <w:r>
        <w:t xml:space="preserve"> = </w:t>
      </w:r>
      <w:r>
        <w:t>re.sub</w:t>
      </w:r>
      <w:r>
        <w:t xml:space="preserve">(r"[^\w\s]", "", </w:t>
      </w:r>
      <w:r>
        <w:t>all_reviews</w:t>
      </w:r>
      <w:r>
        <w:t>).lower</w:t>
      </w:r>
      <w:r>
        <w:t>()</w:t>
      </w:r>
    </w:p>
    <w:p>
      <w:pPr>
        <w:pStyle w:val="style0"/>
        <w:rPr/>
      </w:pPr>
      <w:r>
        <w:t xml:space="preserve">words = </w:t>
      </w:r>
      <w:r>
        <w:t>cleaned_</w:t>
      </w:r>
      <w:r>
        <w:t>text.split</w:t>
      </w:r>
      <w:r>
        <w:t>()</w:t>
      </w:r>
    </w:p>
    <w:p>
      <w:pPr>
        <w:pStyle w:val="style0"/>
        <w:rPr/>
      </w:pPr>
      <w:r>
        <w:t>word_frequency</w:t>
      </w:r>
      <w:r>
        <w:t xml:space="preserve"> = Counter(words)</w:t>
      </w:r>
    </w:p>
    <w:p>
      <w:pPr>
        <w:pStyle w:val="style0"/>
        <w:rPr/>
      </w:pPr>
      <w:r>
        <w:t>print(</w:t>
      </w:r>
      <w:r>
        <w:t>"Word Frequency Distribution:")</w:t>
      </w:r>
    </w:p>
    <w:p>
      <w:pPr>
        <w:pStyle w:val="style0"/>
        <w:rPr/>
      </w:pPr>
      <w:r>
        <w:t xml:space="preserve">for word, </w:t>
      </w:r>
      <w:r>
        <w:t>freq</w:t>
      </w:r>
      <w:r>
        <w:t xml:space="preserve"> in </w:t>
      </w:r>
      <w:r>
        <w:t>word_</w:t>
      </w:r>
      <w:r>
        <w:t>frequency.items</w:t>
      </w:r>
      <w:r>
        <w:t>():</w:t>
      </w:r>
    </w:p>
    <w:p>
      <w:pPr>
        <w:pStyle w:val="style0"/>
        <w:rPr/>
      </w:pPr>
      <w:r>
        <w:t xml:space="preserve">    print(f"{word}: {</w:t>
      </w:r>
      <w:r>
        <w:t>freq</w:t>
      </w:r>
      <w:r>
        <w:t>}")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412861" cy="3550920"/>
            <wp:effectExtent l="0" t="0" r="6985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2861" cy="3550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DATASET:</w:t>
      </w:r>
    </w:p>
    <w:p>
      <w:pPr>
        <w:pStyle w:val="style0"/>
        <w:rPr>
          <w:b/>
          <w:bCs/>
        </w:rPr>
      </w:pPr>
    </w:p>
    <w:tbl>
      <w:tblPr>
        <w:tblW w:w="4589" w:type="dxa"/>
        <w:tblLook w:val="04A0" w:firstRow="1" w:lastRow="0" w:firstColumn="1" w:lastColumn="0" w:noHBand="0" w:noVBand="1"/>
      </w:tblPr>
      <w:tblGrid>
        <w:gridCol w:w="4589"/>
      </w:tblGrid>
      <w:tr>
        <w:trPr>
          <w:trHeight w:val="288" w:hRule="atLeast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Review</w:t>
            </w:r>
          </w:p>
        </w:tc>
      </w:tr>
      <w:tr>
        <w:tblPrEx/>
        <w:trPr>
          <w:trHeight w:val="288" w:hRule="atLeast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This product is excellent and works great!</w:t>
            </w:r>
          </w:p>
        </w:tc>
      </w:tr>
      <w:tr>
        <w:tblPrEx/>
        <w:trPr>
          <w:trHeight w:val="288" w:hRule="atLeast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Not satisfied with the quality of the product.</w:t>
            </w:r>
          </w:p>
        </w:tc>
      </w:tr>
      <w:tr>
        <w:tblPrEx/>
        <w:trPr>
          <w:trHeight w:val="288" w:hRule="atLeast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The product is okay, but the delivery was late.</w:t>
            </w:r>
          </w:p>
        </w:tc>
      </w:tr>
      <w:tr>
        <w:tblPrEx/>
        <w:trPr>
          <w:trHeight w:val="288" w:hRule="atLeast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Excellent quality and value for money.</w:t>
            </w:r>
          </w:p>
        </w:tc>
      </w:tr>
      <w:tr>
        <w:tblPrEx/>
        <w:trPr>
          <w:trHeight w:val="288" w:hRule="atLeast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</w:pPr>
            <w:r>
              <w:rPr>
                <w:rFonts w:ascii="Calibri" w:cs="Calibri" w:eastAsia="Times New Roman" w:hAnsi="Calibri"/>
                <w:color w:val="000000"/>
                <w:kern w:val="0"/>
                <w:szCs w:val="22"/>
                <w:lang w:bidi="ar-SA" w:eastAsia="en-IN"/>
                <w14:ligatures xmlns:w14="http://schemas.microsoft.com/office/word/2010/wordml" w14:val="none"/>
              </w:rPr>
              <w:t>Terrible experience, will not recommend to others.</w:t>
            </w:r>
          </w:p>
        </w:tc>
      </w:tr>
    </w:tbl>
    <w:p>
      <w:pPr>
        <w:pStyle w:val="style0"/>
        <w:rPr>
          <w:b/>
          <w:bCs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002020204"/>
    <w:charset w:val="de"/>
    <w:family w:val="swiss"/>
    <w:pitch w:val="variable"/>
    <w:sig w:usb0="81000003" w:usb1="00000000" w:usb2="00000000" w:usb3="00000000" w:csb0="0001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kern w:val="2"/>
        <w:sz w:val="22"/>
        <w:szCs w:val="28"/>
        <w:lang w:val="en-IN" w:bidi="th-TH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Angsana New" w:eastAsia="等线 Light" w:hAnsi="Calibri Light"/>
      <w:color w:val="2f5496"/>
      <w:sz w:val="40"/>
      <w:szCs w:val="5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Angsana New" w:eastAsia="等线 Light" w:hAnsi="Calibri Light"/>
      <w:color w:val="2f5496"/>
      <w:sz w:val="32"/>
      <w:szCs w:val="40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Angsana New" w:eastAsia="等线 Light"/>
      <w:color w:val="2f5496"/>
      <w:sz w:val="28"/>
      <w:szCs w:val="35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Angsana New" w:eastAsia="等线 Light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Angsana New" w:eastAsia="等线 Light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Angsana New" w:eastAsia="等线 Light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Angsana New" w:eastAsia="等线 Light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Angsana New" w:eastAsia="等线 Light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Angsana New" w:eastAsia="等线 Light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706ce4a-4372-48b0-8846-314352db4965"/>
    <w:basedOn w:val="style65"/>
    <w:next w:val="style4097"/>
    <w:link w:val="style1"/>
    <w:uiPriority w:val="9"/>
    <w:rPr>
      <w:rFonts w:ascii="Calibri Light" w:cs="Angsana New" w:eastAsia="等线 Light" w:hAnsi="Calibri Light"/>
      <w:color w:val="2f5496"/>
      <w:sz w:val="40"/>
      <w:szCs w:val="50"/>
    </w:rPr>
  </w:style>
  <w:style w:type="character" w:customStyle="1" w:styleId="style4098">
    <w:name w:val="Heading 2 Char_f32a6a2d-2bf8-405d-991b-9756110719d6"/>
    <w:basedOn w:val="style65"/>
    <w:next w:val="style4098"/>
    <w:link w:val="style2"/>
    <w:uiPriority w:val="9"/>
    <w:rPr>
      <w:rFonts w:ascii="Calibri Light" w:cs="Angsana New" w:eastAsia="等线 Light" w:hAnsi="Calibri Light"/>
      <w:color w:val="2f5496"/>
      <w:sz w:val="32"/>
      <w:szCs w:val="40"/>
    </w:rPr>
  </w:style>
  <w:style w:type="character" w:customStyle="1" w:styleId="style4099">
    <w:name w:val="Heading 3 Char_df0cd1f0-9825-47fa-aad2-ad5ce41497da"/>
    <w:basedOn w:val="style65"/>
    <w:next w:val="style4099"/>
    <w:link w:val="style3"/>
    <w:uiPriority w:val="9"/>
    <w:rPr>
      <w:rFonts w:cs="Angsana New" w:eastAsia="等线 Light"/>
      <w:color w:val="2f5496"/>
      <w:sz w:val="28"/>
      <w:szCs w:val="35"/>
    </w:rPr>
  </w:style>
  <w:style w:type="character" w:customStyle="1" w:styleId="style4100">
    <w:name w:val="Heading 4 Char_e849bedb-d7bc-430d-bb77-0f2dea5df9db"/>
    <w:basedOn w:val="style65"/>
    <w:next w:val="style4100"/>
    <w:link w:val="style4"/>
    <w:uiPriority w:val="9"/>
    <w:rPr>
      <w:rFonts w:cs="Angsana New" w:eastAsia="等线 Light"/>
      <w:i/>
      <w:iCs/>
      <w:color w:val="2f5496"/>
    </w:rPr>
  </w:style>
  <w:style w:type="character" w:customStyle="1" w:styleId="style4101">
    <w:name w:val="Heading 5 Char_34026d08-251f-487e-9dad-ab5747933e87"/>
    <w:basedOn w:val="style65"/>
    <w:next w:val="style4101"/>
    <w:link w:val="style5"/>
    <w:uiPriority w:val="9"/>
    <w:rPr>
      <w:rFonts w:cs="Angsana New" w:eastAsia="等线 Light"/>
      <w:color w:val="2f5496"/>
    </w:rPr>
  </w:style>
  <w:style w:type="character" w:customStyle="1" w:styleId="style4102">
    <w:name w:val="Heading 6 Char_a6487380-b9dc-4983-80b0-c924671ea412"/>
    <w:basedOn w:val="style65"/>
    <w:next w:val="style4102"/>
    <w:link w:val="style6"/>
    <w:uiPriority w:val="9"/>
    <w:rPr>
      <w:rFonts w:cs="Angsana New" w:eastAsia="等线 Light"/>
      <w:i/>
      <w:iCs/>
      <w:color w:val="595959"/>
    </w:rPr>
  </w:style>
  <w:style w:type="character" w:customStyle="1" w:styleId="style4103">
    <w:name w:val="Heading 7 Char_42873723-92eb-4b8c-a623-641b970b3dd4"/>
    <w:basedOn w:val="style65"/>
    <w:next w:val="style4103"/>
    <w:link w:val="style7"/>
    <w:uiPriority w:val="9"/>
    <w:rPr>
      <w:rFonts w:cs="Angsana New" w:eastAsia="等线 Light"/>
      <w:color w:val="595959"/>
    </w:rPr>
  </w:style>
  <w:style w:type="character" w:customStyle="1" w:styleId="style4104">
    <w:name w:val="Heading 8 Char_d6814689-2fec-4969-9c7e-949f6b0bee9b"/>
    <w:basedOn w:val="style65"/>
    <w:next w:val="style4104"/>
    <w:link w:val="style8"/>
    <w:uiPriority w:val="9"/>
    <w:rPr>
      <w:rFonts w:cs="Angsana New" w:eastAsia="等线 Light"/>
      <w:i/>
      <w:iCs/>
      <w:color w:val="272727"/>
    </w:rPr>
  </w:style>
  <w:style w:type="character" w:customStyle="1" w:styleId="style4105">
    <w:name w:val="Heading 9 Char_400da06a-0493-4fcc-a338-c580b8f6068e"/>
    <w:basedOn w:val="style65"/>
    <w:next w:val="style4105"/>
    <w:link w:val="style9"/>
    <w:uiPriority w:val="9"/>
    <w:rPr>
      <w:rFonts w:cs="Angsana New" w:eastAsia="等线 Light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Angsana New" w:eastAsia="等线 Light" w:hAnsi="Calibri Light"/>
      <w:spacing w:val="-10"/>
      <w:kern w:val="28"/>
      <w:sz w:val="56"/>
      <w:szCs w:val="71"/>
    </w:rPr>
  </w:style>
  <w:style w:type="character" w:customStyle="1" w:styleId="style4106">
    <w:name w:val="Title Char_ce15a5fa-08a6-4ef0-b65b-a3a2768d3a8b"/>
    <w:basedOn w:val="style65"/>
    <w:next w:val="style4106"/>
    <w:link w:val="style62"/>
    <w:uiPriority w:val="10"/>
    <w:rPr>
      <w:rFonts w:ascii="Calibri Light" w:cs="Angsana New" w:eastAsia="等线 Light" w:hAnsi="Calibri Light"/>
      <w:spacing w:val="-10"/>
      <w:kern w:val="28"/>
      <w:sz w:val="56"/>
      <w:szCs w:val="71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Angsana New" w:eastAsia="等线 Light"/>
      <w:color w:val="595959"/>
      <w:spacing w:val="15"/>
      <w:sz w:val="28"/>
      <w:szCs w:val="35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Angsana New" w:eastAsia="等线 Light"/>
      <w:color w:val="595959"/>
      <w:spacing w:val="15"/>
      <w:sz w:val="28"/>
      <w:szCs w:val="35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c488cd5a-423b-46c2-b0d3-6911db326079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2f3530b4-fbe0-40f9-bb0d-cd4bc00e3b46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140</Words>
  <Pages>2</Pages>
  <Characters>922</Characters>
  <Application>WPS Office</Application>
  <DocSecurity>0</DocSecurity>
  <Paragraphs>45</Paragraphs>
  <ScaleCrop>false</ScaleCrop>
  <LinksUpToDate>false</LinksUpToDate>
  <CharactersWithSpaces>1040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2025-05-03T02:52:00Z</dcterms:created>
  <dc:creator>Shashank bheemavarapu</dc:creator>
  <lastModifiedBy>V2231</lastModifiedBy>
  <dcterms:modified xsi:type="dcterms:W3CDTF">2025-05-05T07:17:21Z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8f17d060aae04f32a2aadf601bc286fd</vt:lpwstr>
  </property>
</Properties>
</file>