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058C" w14:textId="0B184D5A" w:rsidR="00812626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08B3">
        <w:rPr>
          <w:rFonts w:ascii="Times New Roman" w:hAnsi="Times New Roman" w:cs="Times New Roman"/>
          <w:sz w:val="32"/>
          <w:szCs w:val="32"/>
        </w:rPr>
        <w:t>SCOPE OF WORK</w:t>
      </w:r>
    </w:p>
    <w:p w14:paraId="3E5C35E9" w14:textId="3AAE8799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SOW NO:</w:t>
      </w:r>
      <w:r w:rsidR="00941679">
        <w:rPr>
          <w:rFonts w:ascii="Times New Roman" w:hAnsi="Times New Roman" w:cs="Times New Roman"/>
          <w:sz w:val="32"/>
          <w:szCs w:val="32"/>
        </w:rPr>
        <w:t xml:space="preserve"> </w:t>
      </w:r>
      <w:r w:rsidR="00AD68E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69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EFFECTIVE DATE:</w:t>
      </w:r>
      <w:r w:rsidR="00C26997" w:rsidRPr="00C26997">
        <w:rPr>
          <w:rFonts w:ascii="Times New Roman" w:hAnsi="Times New Roman" w:cs="Times New Roman"/>
          <w:sz w:val="32"/>
          <w:szCs w:val="32"/>
        </w:rPr>
        <w:t xml:space="preserve"> </w:t>
      </w:r>
      <w:r w:rsidR="00AD68ED">
        <w:rPr>
          <w:rFonts w:ascii="Times New Roman" w:hAnsi="Times New Roman" w:cs="Times New Roman"/>
          <w:sz w:val="32"/>
          <w:szCs w:val="32"/>
        </w:rPr>
        <w:t>7</w:t>
      </w:r>
      <w:r w:rsidR="00941679">
        <w:rPr>
          <w:rFonts w:ascii="Times New Roman" w:hAnsi="Times New Roman" w:cs="Times New Roman"/>
          <w:sz w:val="32"/>
          <w:szCs w:val="32"/>
        </w:rPr>
        <w:t>/</w:t>
      </w:r>
      <w:r w:rsidR="00AD68ED">
        <w:rPr>
          <w:rFonts w:ascii="Times New Roman" w:hAnsi="Times New Roman" w:cs="Times New Roman"/>
          <w:sz w:val="32"/>
          <w:szCs w:val="32"/>
        </w:rPr>
        <w:t>1</w:t>
      </w:r>
      <w:r w:rsidR="00941679">
        <w:rPr>
          <w:rFonts w:ascii="Times New Roman" w:hAnsi="Times New Roman" w:cs="Times New Roman"/>
          <w:sz w:val="32"/>
          <w:szCs w:val="32"/>
        </w:rPr>
        <w:t>/21</w:t>
      </w:r>
    </w:p>
    <w:p w14:paraId="55CD10CD" w14:textId="370A73B2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54ABC" w14:textId="421C9511" w:rsidR="006308B3" w:rsidRP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Detailed description of project to be accomplished by Cloud Operations Engineer: Cloud Operations will provide </w:t>
      </w:r>
      <w:r w:rsidR="00AD68ED">
        <w:rPr>
          <w:rFonts w:ascii="Times New Roman" w:hAnsi="Times New Roman" w:cs="Times New Roman"/>
          <w:b/>
          <w:bCs/>
          <w:sz w:val="24"/>
          <w:szCs w:val="24"/>
        </w:rPr>
        <w:t>Sarojani Macharla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 for this SOW in support of </w:t>
      </w:r>
      <w:r w:rsidR="00941679">
        <w:rPr>
          <w:rFonts w:ascii="Times New Roman" w:hAnsi="Times New Roman" w:cs="Times New Roman"/>
          <w:b/>
          <w:bCs/>
          <w:sz w:val="24"/>
          <w:szCs w:val="24"/>
        </w:rPr>
        <w:t>RIC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’s </w:t>
      </w:r>
      <w:r w:rsidR="00941679">
        <w:rPr>
          <w:rFonts w:ascii="Times New Roman" w:hAnsi="Times New Roman" w:cs="Times New Roman"/>
          <w:b/>
          <w:bCs/>
          <w:sz w:val="24"/>
          <w:szCs w:val="24"/>
        </w:rPr>
        <w:t>Tech Modernization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72DFF2A0" w14:textId="39042880" w:rsidR="00E3709B" w:rsidRPr="00E3709B" w:rsidRDefault="00320C5E" w:rsidP="00630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 Tooling</w:t>
      </w:r>
      <w:r w:rsidR="00E3709B">
        <w:rPr>
          <w:rFonts w:ascii="Times New Roman" w:hAnsi="Times New Roman" w:cs="Times New Roman"/>
          <w:sz w:val="24"/>
          <w:szCs w:val="24"/>
        </w:rPr>
        <w:t xml:space="preserve"> is looking for staff augmentation assistance with their migration </w:t>
      </w:r>
      <w:r>
        <w:rPr>
          <w:rFonts w:ascii="Times New Roman" w:hAnsi="Times New Roman" w:cs="Times New Roman"/>
          <w:sz w:val="24"/>
          <w:szCs w:val="24"/>
        </w:rPr>
        <w:t xml:space="preserve">of MedMapper </w:t>
      </w:r>
      <w:r w:rsidR="00E3709B">
        <w:rPr>
          <w:rFonts w:ascii="Times New Roman" w:hAnsi="Times New Roman" w:cs="Times New Roman"/>
          <w:sz w:val="24"/>
          <w:szCs w:val="24"/>
        </w:rPr>
        <w:t xml:space="preserve">to AWS. </w:t>
      </w:r>
      <w:r>
        <w:rPr>
          <w:rFonts w:ascii="Times New Roman" w:hAnsi="Times New Roman" w:cs="Times New Roman"/>
          <w:sz w:val="24"/>
          <w:szCs w:val="24"/>
        </w:rPr>
        <w:t>OPA Tooling will be creating</w:t>
      </w:r>
      <w:r w:rsidR="00E3709B">
        <w:rPr>
          <w:rFonts w:ascii="Times New Roman" w:hAnsi="Times New Roman" w:cs="Times New Roman"/>
          <w:sz w:val="24"/>
          <w:szCs w:val="24"/>
        </w:rPr>
        <w:t xml:space="preserve"> specific User Stories for the Cloud Consulting team to work on.</w:t>
      </w:r>
    </w:p>
    <w:p w14:paraId="60CA6B1E" w14:textId="6F92840C" w:rsid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>Deliverables to be produced by Cloud Operations Engineer</w:t>
      </w:r>
    </w:p>
    <w:p w14:paraId="62E0C07C" w14:textId="58328CCE" w:rsidR="00320C5E" w:rsidRDefault="00320C5E" w:rsidP="00320C5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F600" w14:textId="539B5528" w:rsidR="00F12142" w:rsidRDefault="00F12142" w:rsidP="00F12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142">
        <w:rPr>
          <w:rFonts w:ascii="Times New Roman" w:hAnsi="Times New Roman" w:cs="Times New Roman"/>
          <w:sz w:val="24"/>
          <w:szCs w:val="24"/>
        </w:rPr>
        <w:t xml:space="preserve">Architecture and </w:t>
      </w:r>
      <w:r>
        <w:rPr>
          <w:rFonts w:ascii="Times New Roman" w:hAnsi="Times New Roman" w:cs="Times New Roman"/>
          <w:sz w:val="24"/>
          <w:szCs w:val="24"/>
        </w:rPr>
        <w:t xml:space="preserve">creation of Terraform modules to support MedMapper on AWS. </w:t>
      </w:r>
    </w:p>
    <w:p w14:paraId="3F0905DC" w14:textId="77777777" w:rsidR="00F12142" w:rsidRDefault="00F12142" w:rsidP="00320C5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F1005" w14:textId="58AAD03C" w:rsidR="00FF571A" w:rsidRPr="00FF571A" w:rsidRDefault="00FF571A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Estimated date of completion for each deliverable</w:t>
      </w:r>
    </w:p>
    <w:p w14:paraId="695AE916" w14:textId="4C6B3B0C" w:rsidR="00FF571A" w:rsidRPr="00941679" w:rsidRDefault="00F12142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17B29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</w:t>
      </w:r>
      <w:r w:rsidR="00E17B29">
        <w:rPr>
          <w:rFonts w:ascii="Times New Roman" w:hAnsi="Times New Roman" w:cs="Times New Roman"/>
          <w:sz w:val="24"/>
          <w:szCs w:val="24"/>
        </w:rPr>
        <w:t>/21</w:t>
      </w:r>
    </w:p>
    <w:p w14:paraId="4E8E3D3C" w14:textId="5A128604" w:rsidR="00FF571A" w:rsidRPr="00E3709B" w:rsidRDefault="00E17B29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SOW validity</w:t>
      </w:r>
    </w:p>
    <w:p w14:paraId="6686A816" w14:textId="77777777" w:rsidR="00E3709B" w:rsidRPr="00941679" w:rsidRDefault="00E3709B" w:rsidP="00E3709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CAEC1C" w14:textId="13AE2868" w:rsidR="00941679" w:rsidRDefault="00941679" w:rsidP="00E370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41679">
        <w:rPr>
          <w:rFonts w:ascii="Times New Roman" w:hAnsi="Times New Roman" w:cs="Times New Roman"/>
          <w:sz w:val="24"/>
          <w:szCs w:val="24"/>
        </w:rPr>
        <w:t xml:space="preserve">All deliverables accepted per </w:t>
      </w:r>
      <w:r w:rsidR="00F12142">
        <w:rPr>
          <w:rFonts w:ascii="Times New Roman" w:hAnsi="Times New Roman" w:cs="Times New Roman"/>
          <w:sz w:val="24"/>
          <w:szCs w:val="24"/>
        </w:rPr>
        <w:t>OPA Tooling</w:t>
      </w:r>
      <w:r w:rsidRPr="00941679">
        <w:rPr>
          <w:rFonts w:ascii="Times New Roman" w:hAnsi="Times New Roman" w:cs="Times New Roman"/>
          <w:sz w:val="24"/>
          <w:szCs w:val="24"/>
        </w:rPr>
        <w:t xml:space="preserve"> Features/Stories on Rally</w:t>
      </w:r>
      <w:r w:rsidR="00E63E65">
        <w:rPr>
          <w:rFonts w:ascii="Times New Roman" w:hAnsi="Times New Roman" w:cs="Times New Roman"/>
          <w:sz w:val="24"/>
          <w:szCs w:val="24"/>
        </w:rPr>
        <w:t xml:space="preserve"> or </w:t>
      </w:r>
      <w:r w:rsidR="00E17B29">
        <w:rPr>
          <w:rFonts w:ascii="Times New Roman" w:hAnsi="Times New Roman" w:cs="Times New Roman"/>
          <w:sz w:val="24"/>
          <w:szCs w:val="24"/>
        </w:rPr>
        <w:t>the estimated date of completion per #3</w:t>
      </w:r>
      <w:r w:rsidR="00E63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8D2AB" w14:textId="77777777" w:rsidR="00941679" w:rsidRPr="00941679" w:rsidRDefault="00941679" w:rsidP="009416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BA34C1" w14:textId="3D93771E" w:rsidR="00FF571A" w:rsidRDefault="00FF571A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571A">
        <w:rPr>
          <w:rFonts w:ascii="Times New Roman" w:hAnsi="Times New Roman" w:cs="Times New Roman"/>
          <w:b/>
          <w:bCs/>
          <w:sz w:val="24"/>
          <w:szCs w:val="24"/>
        </w:rPr>
        <w:t>Time spent on meetings</w:t>
      </w:r>
    </w:p>
    <w:p w14:paraId="121C8DCE" w14:textId="1C5D9787" w:rsidR="00FF571A" w:rsidRDefault="00941679" w:rsidP="00FF571A">
      <w:pPr>
        <w:rPr>
          <w:rFonts w:ascii="Times New Roman" w:hAnsi="Times New Roman" w:cs="Times New Roman"/>
          <w:sz w:val="24"/>
          <w:szCs w:val="24"/>
        </w:rPr>
      </w:pPr>
      <w:r w:rsidRPr="00941679">
        <w:rPr>
          <w:rFonts w:ascii="Times New Roman" w:hAnsi="Times New Roman" w:cs="Times New Roman"/>
          <w:sz w:val="24"/>
          <w:szCs w:val="24"/>
        </w:rPr>
        <w:t>Status/Planning Meetings</w:t>
      </w:r>
      <w:r>
        <w:rPr>
          <w:rFonts w:ascii="Times New Roman" w:hAnsi="Times New Roman" w:cs="Times New Roman"/>
          <w:sz w:val="24"/>
          <w:szCs w:val="24"/>
        </w:rPr>
        <w:t>, 2 hours a week</w:t>
      </w:r>
    </w:p>
    <w:p w14:paraId="4D8ADD60" w14:textId="03D19CB3" w:rsidR="00C6491A" w:rsidRDefault="00C6491A" w:rsidP="00C6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491A">
        <w:rPr>
          <w:rFonts w:ascii="Times New Roman" w:hAnsi="Times New Roman" w:cs="Times New Roman"/>
          <w:b/>
          <w:bCs/>
          <w:sz w:val="24"/>
          <w:szCs w:val="24"/>
        </w:rPr>
        <w:t>Required Access</w:t>
      </w:r>
    </w:p>
    <w:p w14:paraId="1B7543E4" w14:textId="7CBA3287" w:rsidR="00BF3594" w:rsidRDefault="00BF3594" w:rsidP="00BF359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167CC" w14:textId="027C10A3" w:rsidR="00BF3594" w:rsidRPr="00BF3594" w:rsidRDefault="00BF3594" w:rsidP="00BF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Rally Project, Github Repository, Jenkins</w:t>
      </w:r>
      <w:r>
        <w:rPr>
          <w:rFonts w:ascii="Times New Roman" w:hAnsi="Times New Roman" w:cs="Times New Roman"/>
          <w:sz w:val="24"/>
          <w:szCs w:val="24"/>
        </w:rPr>
        <w:t xml:space="preserve"> instance</w:t>
      </w:r>
      <w:bookmarkStart w:id="0" w:name="_GoBack"/>
      <w:bookmarkEnd w:id="0"/>
    </w:p>
    <w:p w14:paraId="7A4D5972" w14:textId="51C4A2AB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By:</w:t>
      </w:r>
      <w:r w:rsidR="00941679">
        <w:rPr>
          <w:rFonts w:ascii="Times New Roman" w:hAnsi="Times New Roman" w:cs="Times New Roman"/>
          <w:sz w:val="24"/>
          <w:szCs w:val="24"/>
        </w:rPr>
        <w:t xml:space="preserve"> Kushal Naidu</w:t>
      </w:r>
      <w:r w:rsidR="00941679">
        <w:rPr>
          <w:rFonts w:ascii="Times New Roman" w:hAnsi="Times New Roman" w:cs="Times New Roman"/>
          <w:sz w:val="24"/>
          <w:szCs w:val="24"/>
        </w:rPr>
        <w:tab/>
      </w:r>
    </w:p>
    <w:p w14:paraId="6B09B03A" w14:textId="1AE9C4C6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Date:</w:t>
      </w:r>
      <w:r w:rsidR="00941679">
        <w:rPr>
          <w:rFonts w:ascii="Times New Roman" w:hAnsi="Times New Roman" w:cs="Times New Roman"/>
          <w:sz w:val="24"/>
          <w:szCs w:val="24"/>
        </w:rPr>
        <w:t xml:space="preserve"> </w:t>
      </w:r>
      <w:r w:rsidR="00F12142">
        <w:rPr>
          <w:rFonts w:ascii="Times New Roman" w:hAnsi="Times New Roman" w:cs="Times New Roman"/>
          <w:sz w:val="24"/>
          <w:szCs w:val="24"/>
        </w:rPr>
        <w:t>6</w:t>
      </w:r>
      <w:r w:rsidR="00941679">
        <w:rPr>
          <w:rFonts w:ascii="Times New Roman" w:hAnsi="Times New Roman" w:cs="Times New Roman"/>
          <w:sz w:val="24"/>
          <w:szCs w:val="24"/>
        </w:rPr>
        <w:t>/</w:t>
      </w:r>
      <w:r w:rsidR="00F12142">
        <w:rPr>
          <w:rFonts w:ascii="Times New Roman" w:hAnsi="Times New Roman" w:cs="Times New Roman"/>
          <w:sz w:val="24"/>
          <w:szCs w:val="24"/>
        </w:rPr>
        <w:t>21</w:t>
      </w:r>
      <w:r w:rsidR="00941679">
        <w:rPr>
          <w:rFonts w:ascii="Times New Roman" w:hAnsi="Times New Roman" w:cs="Times New Roman"/>
          <w:sz w:val="24"/>
          <w:szCs w:val="24"/>
        </w:rPr>
        <w:t>/21</w:t>
      </w:r>
    </w:p>
    <w:p w14:paraId="6A7DAC52" w14:textId="375A27AE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By:</w:t>
      </w:r>
    </w:p>
    <w:p w14:paraId="18B10732" w14:textId="7488EAFA" w:rsidR="00FF571A" w:rsidRP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Date:</w:t>
      </w:r>
    </w:p>
    <w:sectPr w:rsidR="00FF571A" w:rsidRPr="00F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6465"/>
    <w:multiLevelType w:val="multilevel"/>
    <w:tmpl w:val="9A2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26B8F"/>
    <w:multiLevelType w:val="multilevel"/>
    <w:tmpl w:val="17B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42872"/>
    <w:multiLevelType w:val="hybridMultilevel"/>
    <w:tmpl w:val="09C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C6311"/>
    <w:multiLevelType w:val="hybridMultilevel"/>
    <w:tmpl w:val="7BAC0A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DC6DAD"/>
    <w:multiLevelType w:val="multilevel"/>
    <w:tmpl w:val="9906E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20C43"/>
    <w:multiLevelType w:val="hybridMultilevel"/>
    <w:tmpl w:val="0B6EBEA0"/>
    <w:lvl w:ilvl="0" w:tplc="79448D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3"/>
    <w:rsid w:val="000C6EF3"/>
    <w:rsid w:val="00176400"/>
    <w:rsid w:val="003109B8"/>
    <w:rsid w:val="00320C5E"/>
    <w:rsid w:val="00590625"/>
    <w:rsid w:val="006308B3"/>
    <w:rsid w:val="007C06C6"/>
    <w:rsid w:val="00812626"/>
    <w:rsid w:val="00941679"/>
    <w:rsid w:val="00A05092"/>
    <w:rsid w:val="00AD68ED"/>
    <w:rsid w:val="00BF3594"/>
    <w:rsid w:val="00C26997"/>
    <w:rsid w:val="00C6491A"/>
    <w:rsid w:val="00C66663"/>
    <w:rsid w:val="00CE08B6"/>
    <w:rsid w:val="00DB20CC"/>
    <w:rsid w:val="00E17B29"/>
    <w:rsid w:val="00E3709B"/>
    <w:rsid w:val="00E63E65"/>
    <w:rsid w:val="00F12142"/>
    <w:rsid w:val="00F53A92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D7E"/>
  <w15:chartTrackingRefBased/>
  <w15:docId w15:val="{9005F7ED-0E22-42F6-BB12-217B35CF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10</cp:revision>
  <dcterms:created xsi:type="dcterms:W3CDTF">2021-05-26T15:00:00Z</dcterms:created>
  <dcterms:modified xsi:type="dcterms:W3CDTF">2021-06-21T18:52:00Z</dcterms:modified>
</cp:coreProperties>
</file>