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Algorithm-2-  Write an algorithm and draw a flowchart to calculate the sum and average of three given numbers.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Declare variables num1,num2,num3,sum,average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Read the values of num1,num2,num3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 num1,num2,num3 and store in sum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Divide the  sum by 3  and store in average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Display sum and average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Stop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Flowchart: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1128713</wp:posOffset>
                </wp:positionH>
                <wp:positionV relativeFrom="paragraph">
                  <wp:posOffset>238125</wp:posOffset>
                </wp:positionV>
                <wp:extent cx="2743200" cy="4085369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7000" y="443900"/>
                          <a:ext cx="2743200" cy="4085369"/>
                          <a:chOff x="1997000" y="443900"/>
                          <a:chExt cx="2933050" cy="4942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29000" y="448675"/>
                            <a:ext cx="1377300" cy="368400"/>
                          </a:xfrm>
                          <a:prstGeom prst="roundRect">
                            <a:avLst>
                              <a:gd fmla="val 4749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89030" y="825512"/>
                            <a:ext cx="108300" cy="265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01775" y="1150975"/>
                            <a:ext cx="2923500" cy="59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Declare num1,num2,num3,sum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19896" y="1750383"/>
                            <a:ext cx="177600" cy="265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54025" y="2015900"/>
                            <a:ext cx="2578200" cy="505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Read num1,num2, 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19896" y="2521143"/>
                            <a:ext cx="177600" cy="265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45225" y="2802000"/>
                            <a:ext cx="2487000" cy="41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           num1+num2+num3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354463" y="3197742"/>
                            <a:ext cx="108300" cy="265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54900" y="3493900"/>
                            <a:ext cx="1781700" cy="41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Average=sum/3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54463" y="3904968"/>
                            <a:ext cx="108300" cy="265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22200" y="4201875"/>
                            <a:ext cx="2297100" cy="505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280370" y="4740781"/>
                            <a:ext cx="108300" cy="265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54900" y="5013500"/>
                            <a:ext cx="1680000" cy="368400"/>
                          </a:xfrm>
                          <a:prstGeom prst="roundRect">
                            <a:avLst>
                              <a:gd fmla="val 4556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11950" y="3004050"/>
                            <a:ext cx="3654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1128713</wp:posOffset>
                </wp:positionH>
                <wp:positionV relativeFrom="paragraph">
                  <wp:posOffset>238125</wp:posOffset>
                </wp:positionV>
                <wp:extent cx="2743200" cy="4085369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0853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