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  <w:u w:val="single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fbfbfb" w:val="clear"/>
          <w:rtl w:val="0"/>
        </w:rPr>
        <w:t xml:space="preserve">Sequence Diagram: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8"/>
          <w:szCs w:val="28"/>
          <w:u w:val="single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shd w:fill="fbfbfb" w:val="clear"/>
          <w:rtl w:val="0"/>
        </w:rPr>
        <w:t xml:space="preserve">1. Current Account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8"/>
          <w:szCs w:val="2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bfbfb" w:val="clear"/>
        </w:rPr>
        <w:drawing>
          <wp:inline distB="114300" distT="114300" distL="114300" distR="114300">
            <wp:extent cx="5276850" cy="27960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96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8"/>
          <w:szCs w:val="2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bfbfb" w:val="clear"/>
          <w:rtl w:val="0"/>
        </w:rPr>
        <w:t xml:space="preserve">1.1Check Balance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bfbfb" w:val="clear"/>
          <w:rtl w:val="0"/>
        </w:rPr>
        <w:t xml:space="preserve">1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bfbfb" w:val="clear"/>
          <w:rtl w:val="0"/>
        </w:rPr>
        <w:t xml:space="preserve">!1</w:t>
      </w:r>
      <w:r w:rsidDel="00000000" w:rsidR="00000000" w:rsidRPr="00000000">
        <w:rPr>
          <w:rFonts w:ascii="Courier New" w:cs="Courier New" w:eastAsia="Courier New" w:hAnsi="Courier New"/>
          <w:sz w:val="2"/>
          <w:szCs w:val="2"/>
          <w:shd w:fill="fbfbfb" w:val="clear"/>
        </w:rPr>
        <w:drawing>
          <wp:inline distB="114300" distT="114300" distL="114300" distR="114300">
            <wp:extent cx="5248275" cy="28540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54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"/>
          <w:szCs w:val="2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8"/>
          <w:szCs w:val="2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bfbfb" w:val="clear"/>
          <w:rtl w:val="0"/>
        </w:rPr>
        <w:t xml:space="preserve">1.2 Withdraw Money: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8"/>
          <w:szCs w:val="2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bfbfb" w:val="clear"/>
        </w:rPr>
        <w:drawing>
          <wp:inline distB="114300" distT="114300" distL="114300" distR="114300">
            <wp:extent cx="5310188" cy="3067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8"/>
          <w:szCs w:val="2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bfbfb" w:val="clear"/>
          <w:rtl w:val="0"/>
        </w:rPr>
        <w:t xml:space="preserve">1.3 Transfer Money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bfbfb" w:val="clear"/>
        </w:rPr>
        <w:drawing>
          <wp:inline distB="114300" distT="114300" distL="114300" distR="114300">
            <wp:extent cx="5219700" cy="376970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6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bfbfb" w:val="clear"/>
          <w:rtl w:val="0"/>
        </w:rPr>
        <w:t xml:space="preserve">1.4 Deposit Money: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bfbfb" w:val="clear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shd w:fill="fbfbfb" w:val="clear"/>
        </w:rPr>
        <w:drawing>
          <wp:inline distB="114300" distT="114300" distL="114300" distR="114300">
            <wp:extent cx="5138738" cy="285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8"/>
          <w:szCs w:val="2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bfbfb" w:val="clear"/>
          <w:rtl w:val="0"/>
        </w:rPr>
        <w:t xml:space="preserve">1.5 Transaction History 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8"/>
          <w:szCs w:val="28"/>
          <w:shd w:fill="fbfbf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shd w:fill="fbfbfb" w:val="clear"/>
        </w:rPr>
        <w:drawing>
          <wp:inline distB="114300" distT="114300" distL="114300" distR="114300">
            <wp:extent cx="5348288" cy="2724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