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18: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and flowchart to calculate the sum of each individual digit of  a given positive integer value.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Step 1: </w:t>
      </w: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Step 2: </w:t>
      </w:r>
      <w:r w:rsidDel="00000000" w:rsidR="00000000" w:rsidRPr="00000000">
        <w:rPr>
          <w:rtl w:val="0"/>
        </w:rPr>
        <w:t xml:space="preserve">Declare the variable num, sum and  digit.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Read the input for num from the user.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Step 4: </w:t>
      </w:r>
      <w:r w:rsidDel="00000000" w:rsidR="00000000" w:rsidRPr="00000000">
        <w:rPr>
          <w:rtl w:val="0"/>
        </w:rPr>
        <w:t xml:space="preserve">Initialize the sum as 0.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Step 5:</w:t>
      </w:r>
      <w:r w:rsidDel="00000000" w:rsidR="00000000" w:rsidRPr="00000000">
        <w:rPr>
          <w:rtl w:val="0"/>
        </w:rPr>
        <w:t xml:space="preserve"> Check whether the num is greater than 0 using a while loop. If the condition fails goto step 10.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Step 6: </w:t>
      </w:r>
      <w:r w:rsidDel="00000000" w:rsidR="00000000" w:rsidRPr="00000000">
        <w:rPr>
          <w:rtl w:val="0"/>
        </w:rPr>
        <w:t xml:space="preserve">Find the remainder of num using modulo operator, it gives the last number of num. Store the result in digit.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Step 7: </w:t>
      </w:r>
      <w:r w:rsidDel="00000000" w:rsidR="00000000" w:rsidRPr="00000000">
        <w:rPr>
          <w:rtl w:val="0"/>
        </w:rPr>
        <w:t xml:space="preserve">Add the digit to the sum.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Step 8: </w:t>
      </w:r>
      <w:r w:rsidDel="00000000" w:rsidR="00000000" w:rsidRPr="00000000">
        <w:rPr>
          <w:rtl w:val="0"/>
        </w:rPr>
        <w:t xml:space="preserve">Divide the num by 10, it will remove the last digit.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Step 9: </w:t>
      </w:r>
      <w:r w:rsidDel="00000000" w:rsidR="00000000" w:rsidRPr="00000000">
        <w:rPr>
          <w:rtl w:val="0"/>
        </w:rPr>
        <w:t xml:space="preserve">Repeat the above steps 5 to 8, until num becomes 0.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Step 10: </w:t>
      </w:r>
      <w:r w:rsidDel="00000000" w:rsidR="00000000" w:rsidRPr="00000000">
        <w:rPr>
          <w:rtl w:val="0"/>
        </w:rPr>
        <w:t xml:space="preserve">Display the sum.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Step 11: </w:t>
      </w:r>
      <w:r w:rsidDel="00000000" w:rsidR="00000000" w:rsidRPr="00000000">
        <w:rPr>
          <w:rtl w:val="0"/>
        </w:rPr>
        <w:t xml:space="preserve">Stop.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u w:val="single"/>
          <w:rtl w:val="0"/>
        </w:rPr>
        <w:t xml:space="preserve">Flowchart: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66676</wp:posOffset>
                </wp:positionH>
                <wp:positionV relativeFrom="paragraph">
                  <wp:posOffset>459200</wp:posOffset>
                </wp:positionV>
                <wp:extent cx="5695952" cy="3500477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2225" y="200275"/>
                          <a:ext cx="5695952" cy="3500477"/>
                          <a:chOff x="332225" y="200275"/>
                          <a:chExt cx="7057700" cy="4334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519475" y="205050"/>
                            <a:ext cx="1350000" cy="385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717550" y="773500"/>
                            <a:ext cx="3177300" cy="385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Declare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variables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num, sum and digit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58425" y="1341950"/>
                            <a:ext cx="1472100" cy="3858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Read num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367225" y="1910400"/>
                            <a:ext cx="1654500" cy="345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Initialize sum = 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072850" y="2438350"/>
                            <a:ext cx="2060700" cy="6192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While(num &gt;0)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905075" y="2991300"/>
                            <a:ext cx="1654500" cy="294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digit = num % 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905075" y="3488700"/>
                            <a:ext cx="1654500" cy="294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um = sum + digit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920375" y="3986100"/>
                            <a:ext cx="1623900" cy="345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um = num / 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23275" y="3783000"/>
                            <a:ext cx="1350000" cy="385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Stop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179275" y="590775"/>
                            <a:ext cx="60900" cy="1827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199600" y="1149100"/>
                            <a:ext cx="60900" cy="1827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138700" y="1707400"/>
                            <a:ext cx="60900" cy="2133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3098075" y="2225100"/>
                            <a:ext cx="60900" cy="2133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33550" y="2747950"/>
                            <a:ext cx="1603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5828825" y="3275525"/>
                            <a:ext cx="60900" cy="2133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5849125" y="3803375"/>
                            <a:ext cx="60900" cy="1827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5676425" y="2752950"/>
                            <a:ext cx="60900" cy="2133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1067825" y="3529200"/>
                            <a:ext cx="60900" cy="2133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4204525" y="2281235"/>
                            <a:ext cx="31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1440750" y="2304225"/>
                            <a:ext cx="1515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5838850" y="4316200"/>
                            <a:ext cx="60900" cy="2133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87875" y="4480963"/>
                            <a:ext cx="2730600" cy="2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118550" y="2742850"/>
                            <a:ext cx="954300" cy="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337000" y="3209525"/>
                            <a:ext cx="1623900" cy="3453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 sum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1047575" y="2752950"/>
                            <a:ext cx="101400" cy="4566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87875" y="3067575"/>
                            <a:ext cx="10200" cy="144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66676</wp:posOffset>
                </wp:positionH>
                <wp:positionV relativeFrom="paragraph">
                  <wp:posOffset>459200</wp:posOffset>
                </wp:positionV>
                <wp:extent cx="5695952" cy="3500477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2" cy="35004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