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08D0CD52"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4D618241" w14:textId="30CECBAF" w:rsidR="00DA3FDA" w:rsidRDefault="00DA3FDA" w:rsidP="00DA3FDA"/>
    <w:p w14:paraId="102D8D26" w14:textId="2A035EB9" w:rsidR="00E33443" w:rsidRDefault="00DA3FDA" w:rsidP="00DA3FDA">
      <w:r w:rsidRPr="00E44A70">
        <w:rPr>
          <w:b/>
          <w:bCs/>
          <w:sz w:val="44"/>
          <w:szCs w:val="44"/>
        </w:rPr>
        <w:t>Ans:</w:t>
      </w:r>
      <w:r w:rsidR="000A119D">
        <w:t xml:space="preserve"> </w:t>
      </w:r>
      <w:r w:rsidR="00E33443">
        <w:t>Using  Table.Profile(Custom1)     function , I have have calculated the descriptive statistics of the  Order 1  dataset.</w:t>
      </w:r>
    </w:p>
    <w:p w14:paraId="0868CAC6" w14:textId="221B663A" w:rsidR="00DA3FDA" w:rsidRDefault="000A119D" w:rsidP="00DA3FDA">
      <w:r>
        <w:rPr>
          <w:noProof/>
        </w:rPr>
        <w:drawing>
          <wp:inline distT="0" distB="0" distL="0" distR="0" wp14:anchorId="1BFBF88F" wp14:editId="54453F0B">
            <wp:extent cx="6396633" cy="2552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9668" cy="2561893"/>
                    </a:xfrm>
                    <a:prstGeom prst="rect">
                      <a:avLst/>
                    </a:prstGeom>
                  </pic:spPr>
                </pic:pic>
              </a:graphicData>
            </a:graphic>
          </wp:inline>
        </w:drawing>
      </w:r>
    </w:p>
    <w:p w14:paraId="7281D340" w14:textId="799232FC" w:rsidR="00DA3FDA" w:rsidRDefault="00DA3FDA" w:rsidP="00DA3FDA"/>
    <w:p w14:paraId="78BAEDBF" w14:textId="77777777" w:rsidR="00DA3FDA" w:rsidRDefault="00DA3FDA" w:rsidP="00DA3FDA"/>
    <w:p w14:paraId="06AF7875" w14:textId="0019F6B2"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7F19BC90" w14:textId="1963DF78" w:rsidR="00E44A70" w:rsidRDefault="00E44A70" w:rsidP="00E44A70"/>
    <w:p w14:paraId="2780C926" w14:textId="12B18662" w:rsidR="00E44A70" w:rsidRDefault="00E44A70" w:rsidP="00E44A70"/>
    <w:p w14:paraId="3F7D0D55" w14:textId="3B754468" w:rsidR="00E44A70" w:rsidRDefault="00E44A70" w:rsidP="00E44A70"/>
    <w:p w14:paraId="1CCE0B0C" w14:textId="77777777" w:rsidR="00E44A70" w:rsidRDefault="00E44A70" w:rsidP="00E44A70"/>
    <w:p w14:paraId="14ACD615" w14:textId="278A86DB" w:rsidR="00134F96" w:rsidRPr="00E44A70"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dd/mm/yyyy</w:t>
      </w:r>
      <w:r>
        <w:t xml:space="preserve">. As the data is generated and relevant for the US time zone. Your manager is asking you to convert the date to US/Canadian format i.e </w:t>
      </w:r>
      <w:r>
        <w:rPr>
          <w:b/>
        </w:rPr>
        <w:t>mm/dd/yyyy</w:t>
      </w:r>
      <w:r>
        <w:t xml:space="preserve">. </w:t>
      </w:r>
    </w:p>
    <w:p w14:paraId="08643B94" w14:textId="084E6334" w:rsidR="00E44A70" w:rsidRDefault="00E44A70" w:rsidP="00E44A70">
      <w:pPr>
        <w:rPr>
          <w:b/>
        </w:rPr>
      </w:pPr>
    </w:p>
    <w:p w14:paraId="42406B7A" w14:textId="31B33E6E" w:rsidR="00E44A70" w:rsidRDefault="00E44A70" w:rsidP="00E44A70">
      <w:pPr>
        <w:rPr>
          <w:b/>
        </w:rPr>
      </w:pPr>
      <w:r>
        <w:rPr>
          <w:b/>
        </w:rPr>
        <w:t>Ans:  Solved this problem by going into the model tab and changing date format by cutom method.</w:t>
      </w:r>
    </w:p>
    <w:p w14:paraId="459D923C" w14:textId="77777777" w:rsidR="00134F96" w:rsidRDefault="00134F96" w:rsidP="00134F96">
      <w:pPr>
        <w:numPr>
          <w:ilvl w:val="0"/>
          <w:numId w:val="1"/>
        </w:numPr>
        <w:rPr>
          <w:b/>
        </w:rPr>
      </w:pPr>
      <w:r>
        <w:rPr>
          <w:b/>
        </w:rPr>
        <w:lastRenderedPageBreak/>
        <w:t xml:space="preserve">Tax Slab Calculation: </w:t>
      </w:r>
      <w:r>
        <w:t xml:space="preserve">All the products sold(profit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So he is asking to generate the metric table as well. </w:t>
      </w:r>
    </w:p>
    <w:p w14:paraId="1B633D2F" w14:textId="77777777" w:rsidR="00134F96" w:rsidRDefault="00134F96" w:rsidP="00134F96"/>
    <w:p w14:paraId="492EE9F3" w14:textId="2EE398A8" w:rsidR="00134F96" w:rsidRDefault="00134F96" w:rsidP="00134F96">
      <w:r>
        <w:t xml:space="preserve">After completing your task. You have been requested to submit your .pbix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table(also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.pbix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page-1</w:t>
      </w:r>
      <w:r>
        <w:rPr>
          <w:b/>
        </w:rPr>
        <w:t>:</w:t>
      </w:r>
      <w:r>
        <w:t xml:space="preserve">Your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namvigate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Gaurge chart) </w:t>
      </w:r>
      <w:r>
        <w:t>buttons for navigation. After clicking which, it need to navigate us to other page. PFB the 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Submit the pbix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lastRenderedPageBreak/>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.pbix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.pbix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0A119D"/>
    <w:rsid w:val="00134F96"/>
    <w:rsid w:val="0044206C"/>
    <w:rsid w:val="006752E3"/>
    <w:rsid w:val="00DA3FDA"/>
    <w:rsid w:val="00E33443"/>
    <w:rsid w:val="00E44A70"/>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Pravin Shende</cp:lastModifiedBy>
  <cp:revision>15</cp:revision>
  <dcterms:created xsi:type="dcterms:W3CDTF">2022-05-08T08:10:00Z</dcterms:created>
  <dcterms:modified xsi:type="dcterms:W3CDTF">2022-10-05T12:47:00Z</dcterms:modified>
</cp:coreProperties>
</file>