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4CE05B" w14:textId="590B14B9" w:rsidR="008F3EDD" w:rsidRDefault="008F3EDD" w:rsidP="008F3EDD">
      <w:pPr>
        <w:spacing w:after="240"/>
        <w:ind w:firstLine="0"/>
      </w:pPr>
      <w:r w:rsidRPr="00886608">
        <w:t>АКАДЕМИЯ УПРАВЛЕНИЯ ПРИ ПРЕЗИДЕНТЕ РЕСПУБЛИКИ БЕЛАРУСЬ</w:t>
      </w:r>
    </w:p>
    <w:p w14:paraId="1926F2FF" w14:textId="77777777" w:rsidR="004D3A38" w:rsidRPr="00886608" w:rsidRDefault="004D3A38" w:rsidP="008F3EDD">
      <w:pPr>
        <w:spacing w:after="240"/>
        <w:ind w:firstLine="0"/>
      </w:pP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814"/>
      </w:tblGrid>
      <w:tr w:rsidR="008F3EDD" w14:paraId="0AE4BA3D" w14:textId="77777777" w:rsidTr="002E6072">
        <w:tc>
          <w:tcPr>
            <w:tcW w:w="4678" w:type="dxa"/>
          </w:tcPr>
          <w:p w14:paraId="60C0117A" w14:textId="77777777" w:rsidR="008F3EDD" w:rsidRDefault="008F3EDD" w:rsidP="008F3EDD">
            <w:pPr>
              <w:ind w:firstLine="0"/>
            </w:pPr>
          </w:p>
        </w:tc>
        <w:tc>
          <w:tcPr>
            <w:tcW w:w="4814" w:type="dxa"/>
          </w:tcPr>
          <w:p w14:paraId="6EDF9595" w14:textId="77777777" w:rsidR="008F3EDD" w:rsidRDefault="008F3EDD" w:rsidP="008F3EDD">
            <w:pPr>
              <w:ind w:firstLine="0"/>
            </w:pPr>
            <w:r>
              <w:t>УТВЕРЖДАЮ</w:t>
            </w:r>
          </w:p>
          <w:p w14:paraId="127A7389" w14:textId="375C85F1" w:rsidR="008F3EDD" w:rsidRDefault="008F3EDD" w:rsidP="008F3EDD">
            <w:pPr>
              <w:ind w:firstLine="0"/>
            </w:pPr>
            <w:r>
              <w:t>Проректор по учебной работе</w:t>
            </w:r>
          </w:p>
          <w:p w14:paraId="6E7232EA" w14:textId="7177DCA1" w:rsidR="00331897" w:rsidRDefault="006243CE" w:rsidP="008F3EDD">
            <w:pPr>
              <w:ind w:firstLine="0"/>
            </w:pPr>
            <w:r>
              <w:t>___________</w:t>
            </w:r>
            <w:r w:rsidR="008F3EDD">
              <w:t xml:space="preserve"> В.Г. </w:t>
            </w:r>
            <w:proofErr w:type="spellStart"/>
            <w:r w:rsidR="008F3EDD">
              <w:t>Швайко</w:t>
            </w:r>
            <w:proofErr w:type="spellEnd"/>
          </w:p>
          <w:p w14:paraId="2CE12B2F" w14:textId="138B3A5B" w:rsidR="008F3EDD" w:rsidRDefault="002E6072" w:rsidP="008F3EDD">
            <w:pPr>
              <w:ind w:firstLine="0"/>
            </w:pPr>
            <w:r>
              <w:rPr>
                <w:sz w:val="20"/>
                <w:szCs w:val="20"/>
              </w:rPr>
              <w:t xml:space="preserve"> </w:t>
            </w:r>
            <w:r>
              <w:t>____</w:t>
            </w:r>
            <w:proofErr w:type="gramStart"/>
            <w:r>
              <w:t>_._</w:t>
            </w:r>
            <w:proofErr w:type="gramEnd"/>
            <w:r>
              <w:t>__ 2024</w:t>
            </w:r>
          </w:p>
          <w:p w14:paraId="436B6A95" w14:textId="66D0E48C" w:rsidR="008F3EDD" w:rsidRDefault="002E6072" w:rsidP="002E6072">
            <w:pPr>
              <w:spacing w:before="120"/>
              <w:ind w:right="-108" w:firstLine="0"/>
            </w:pPr>
            <w:r>
              <w:t>Регистрационный № УД- _______П/уч.</w:t>
            </w:r>
          </w:p>
        </w:tc>
      </w:tr>
    </w:tbl>
    <w:p w14:paraId="6B01FD08" w14:textId="0DC22545" w:rsidR="008F3EDD" w:rsidRPr="0050536C" w:rsidRDefault="007A03F0" w:rsidP="008F3EDD">
      <w:pPr>
        <w:spacing w:before="2280" w:after="480"/>
        <w:ind w:firstLine="0"/>
        <w:jc w:val="center"/>
        <w:rPr>
          <w:sz w:val="20"/>
          <w:szCs w:val="20"/>
        </w:rPr>
      </w:pPr>
      <w:r>
        <w:rPr>
          <w:b/>
          <w:bCs/>
          <w:iCs/>
        </w:rPr>
        <w:t>ИНФОРМАЦИОННЫЙ МЕНЕДЖМЕНТ</w:t>
      </w:r>
    </w:p>
    <w:p w14:paraId="485564D1" w14:textId="77777777" w:rsidR="008F3EDD" w:rsidRPr="00886608" w:rsidRDefault="008F3EDD" w:rsidP="008F3EDD">
      <w:pPr>
        <w:ind w:firstLine="0"/>
        <w:jc w:val="center"/>
        <w:rPr>
          <w:b/>
        </w:rPr>
      </w:pPr>
      <w:r w:rsidRPr="00886608">
        <w:rPr>
          <w:b/>
        </w:rPr>
        <w:t>Учебная программа учреждения высшего образования</w:t>
      </w:r>
    </w:p>
    <w:p w14:paraId="0F097235" w14:textId="77777777" w:rsidR="008F3EDD" w:rsidRPr="00886608" w:rsidRDefault="008F3EDD" w:rsidP="008F3EDD">
      <w:pPr>
        <w:spacing w:after="480"/>
        <w:ind w:firstLine="0"/>
        <w:jc w:val="center"/>
        <w:rPr>
          <w:b/>
        </w:rPr>
      </w:pPr>
      <w:r w:rsidRPr="00886608">
        <w:rPr>
          <w:b/>
        </w:rPr>
        <w:t>по учебной дисциплине для специальности:</w:t>
      </w:r>
    </w:p>
    <w:p w14:paraId="5710B38E" w14:textId="58211CE8" w:rsidR="008F3EDD" w:rsidRDefault="00EF23E5" w:rsidP="008F3EDD">
      <w:pPr>
        <w:ind w:firstLine="0"/>
        <w:jc w:val="center"/>
        <w:rPr>
          <w:sz w:val="20"/>
          <w:szCs w:val="20"/>
        </w:rPr>
      </w:pPr>
      <w:r>
        <w:t>1-26 03 01</w:t>
      </w:r>
      <w:r w:rsidR="008F3EDD" w:rsidRPr="00293C96">
        <w:t xml:space="preserve"> Управление информационными ресурсами</w:t>
      </w:r>
    </w:p>
    <w:p w14:paraId="36C525BA" w14:textId="77777777" w:rsidR="008F3EDD" w:rsidRPr="00886608" w:rsidRDefault="008F3EDD" w:rsidP="008F3EDD">
      <w:pPr>
        <w:ind w:firstLine="0"/>
        <w:jc w:val="center"/>
        <w:rPr>
          <w:sz w:val="20"/>
          <w:szCs w:val="20"/>
        </w:rPr>
      </w:pPr>
    </w:p>
    <w:p w14:paraId="444533ED" w14:textId="77777777" w:rsidR="008F3EDD" w:rsidRDefault="008F3EDD" w:rsidP="008F3EDD">
      <w:pPr>
        <w:ind w:firstLine="0"/>
        <w:jc w:val="center"/>
        <w:rPr>
          <w:sz w:val="20"/>
          <w:szCs w:val="20"/>
        </w:rPr>
      </w:pPr>
    </w:p>
    <w:p w14:paraId="2DE5DF65" w14:textId="77777777" w:rsidR="008F3EDD" w:rsidRDefault="008F3EDD" w:rsidP="008F3EDD">
      <w:pPr>
        <w:ind w:firstLine="0"/>
        <w:jc w:val="center"/>
        <w:rPr>
          <w:sz w:val="20"/>
          <w:szCs w:val="20"/>
        </w:rPr>
      </w:pPr>
    </w:p>
    <w:p w14:paraId="66B7E66D" w14:textId="77777777" w:rsidR="008F3EDD" w:rsidRDefault="008F3EDD" w:rsidP="008F3EDD">
      <w:pPr>
        <w:ind w:firstLine="0"/>
        <w:jc w:val="center"/>
        <w:rPr>
          <w:sz w:val="20"/>
          <w:szCs w:val="20"/>
        </w:rPr>
      </w:pPr>
    </w:p>
    <w:p w14:paraId="380FE167" w14:textId="77777777" w:rsidR="008F3EDD" w:rsidRPr="00886608" w:rsidRDefault="008F3EDD" w:rsidP="008F3EDD">
      <w:pPr>
        <w:ind w:firstLine="0"/>
        <w:jc w:val="center"/>
        <w:rPr>
          <w:sz w:val="20"/>
          <w:szCs w:val="20"/>
        </w:rPr>
      </w:pPr>
    </w:p>
    <w:p w14:paraId="54470548" w14:textId="77777777" w:rsidR="008F3EDD" w:rsidRPr="00886608" w:rsidRDefault="008F3EDD" w:rsidP="008F3EDD">
      <w:pPr>
        <w:ind w:firstLine="0"/>
        <w:jc w:val="center"/>
      </w:pPr>
    </w:p>
    <w:p w14:paraId="43A28554" w14:textId="71A6ECD4" w:rsidR="008F3EDD" w:rsidRDefault="008F3EDD" w:rsidP="008F3EDD">
      <w:pPr>
        <w:ind w:firstLine="0"/>
        <w:rPr>
          <w:i/>
          <w:sz w:val="24"/>
          <w:szCs w:val="24"/>
        </w:rPr>
      </w:pPr>
    </w:p>
    <w:p w14:paraId="2BD864AC" w14:textId="279AE471" w:rsidR="004D3A38" w:rsidRDefault="004D3A38" w:rsidP="008F3EDD">
      <w:pPr>
        <w:ind w:firstLine="0"/>
        <w:rPr>
          <w:i/>
          <w:sz w:val="24"/>
          <w:szCs w:val="24"/>
        </w:rPr>
      </w:pPr>
    </w:p>
    <w:p w14:paraId="1C9CDE94" w14:textId="1F865679" w:rsidR="004D3A38" w:rsidRPr="00886608" w:rsidRDefault="004D3A38" w:rsidP="008F3EDD">
      <w:pPr>
        <w:ind w:firstLine="0"/>
        <w:rPr>
          <w:i/>
          <w:sz w:val="24"/>
          <w:szCs w:val="24"/>
        </w:rPr>
      </w:pPr>
    </w:p>
    <w:p w14:paraId="4CE1D01D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0DF9D842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44EA08C9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615FD252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341482AF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11E646D3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4A37B88F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56B030B9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4049FCD4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71751FC3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3550785F" w14:textId="77777777" w:rsidR="008F3EDD" w:rsidRPr="00886608" w:rsidRDefault="008F3EDD" w:rsidP="008F3EDD">
      <w:pPr>
        <w:ind w:firstLine="0"/>
        <w:rPr>
          <w:i/>
          <w:sz w:val="24"/>
          <w:szCs w:val="24"/>
        </w:rPr>
      </w:pPr>
    </w:p>
    <w:p w14:paraId="6B26AA27" w14:textId="77777777" w:rsidR="008F3EDD" w:rsidRPr="00886608" w:rsidRDefault="008F3EDD" w:rsidP="008F3EDD">
      <w:pPr>
        <w:ind w:firstLine="0"/>
        <w:jc w:val="center"/>
      </w:pPr>
    </w:p>
    <w:p w14:paraId="455A8B9C" w14:textId="77777777" w:rsidR="008F3EDD" w:rsidRPr="00886608" w:rsidRDefault="008F3EDD" w:rsidP="008F3EDD">
      <w:pPr>
        <w:ind w:firstLine="0"/>
        <w:jc w:val="center"/>
      </w:pPr>
    </w:p>
    <w:p w14:paraId="3DAAB9D0" w14:textId="77777777" w:rsidR="008F3EDD" w:rsidRDefault="008F3EDD" w:rsidP="008F3EDD">
      <w:pPr>
        <w:ind w:firstLine="0"/>
        <w:jc w:val="center"/>
      </w:pPr>
    </w:p>
    <w:p w14:paraId="59A727BE" w14:textId="77777777" w:rsidR="008F3EDD" w:rsidRPr="00886608" w:rsidRDefault="008F3EDD" w:rsidP="008F3EDD">
      <w:pPr>
        <w:ind w:firstLine="0"/>
        <w:jc w:val="center"/>
      </w:pPr>
    </w:p>
    <w:p w14:paraId="7CAC934A" w14:textId="3B722BA0" w:rsidR="008F3EDD" w:rsidRDefault="008F3EDD" w:rsidP="008F3EDD">
      <w:pPr>
        <w:ind w:firstLine="0"/>
        <w:jc w:val="center"/>
        <w:sectPr w:rsidR="008F3EDD" w:rsidSect="004D3A38">
          <w:headerReference w:type="default" r:id="rId8"/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886608">
        <w:t>202</w:t>
      </w:r>
      <w:r>
        <w:t>4</w:t>
      </w:r>
      <w:r w:rsidRPr="00886608">
        <w:t xml:space="preserve"> г</w:t>
      </w:r>
      <w:r w:rsidR="004D3A38">
        <w:t>.</w:t>
      </w:r>
    </w:p>
    <w:p w14:paraId="7DBCD51F" w14:textId="0AEAFA6D" w:rsidR="008F3EDD" w:rsidRDefault="00A349B1" w:rsidP="008F3EDD">
      <w:pPr>
        <w:ind w:firstLine="0"/>
      </w:pPr>
      <w:r w:rsidRPr="00D46075">
        <w:lastRenderedPageBreak/>
        <w:t>Учебная программа составлена на основе ОСВО 1-26 03 01-202</w:t>
      </w:r>
      <w:r>
        <w:t>1</w:t>
      </w:r>
      <w:r w:rsidRPr="00D46075">
        <w:t>, утвержденного постановлением Министерства образования Республики Беларусь от 25.04.2022 № 88, и учебного плана от 01.06.2021 регистрационный № Е 26-</w:t>
      </w:r>
      <w:proofErr w:type="gramStart"/>
      <w:r w:rsidRPr="00D46075">
        <w:t>03</w:t>
      </w:r>
      <w:r>
        <w:t>.</w:t>
      </w:r>
      <w:r w:rsidRPr="00D46075">
        <w:t>П</w:t>
      </w:r>
      <w:proofErr w:type="gramEnd"/>
      <w:r w:rsidRPr="00D46075">
        <w:t>/</w:t>
      </w:r>
      <w:proofErr w:type="spellStart"/>
      <w:r w:rsidRPr="00D46075">
        <w:t>уч</w:t>
      </w:r>
      <w:proofErr w:type="spellEnd"/>
      <w:r w:rsidRPr="00D46075">
        <w:t>/о-д.</w:t>
      </w:r>
    </w:p>
    <w:p w14:paraId="7395EC27" w14:textId="77777777" w:rsidR="00A349B1" w:rsidRPr="00886608" w:rsidRDefault="00A349B1" w:rsidP="008F3EDD">
      <w:pPr>
        <w:ind w:firstLine="0"/>
        <w:rPr>
          <w:i/>
        </w:rPr>
      </w:pPr>
    </w:p>
    <w:p w14:paraId="5048F2E8" w14:textId="77777777" w:rsidR="008F3EDD" w:rsidRPr="00886608" w:rsidRDefault="008F3EDD" w:rsidP="008F3EDD">
      <w:pPr>
        <w:ind w:firstLine="0"/>
        <w:rPr>
          <w:b/>
        </w:rPr>
      </w:pPr>
      <w:r w:rsidRPr="00886608">
        <w:rPr>
          <w:b/>
        </w:rPr>
        <w:t>СОСТАВИТЕЛЬ:</w:t>
      </w:r>
    </w:p>
    <w:p w14:paraId="199B96CF" w14:textId="77777777" w:rsidR="008F3EDD" w:rsidRPr="00886608" w:rsidRDefault="008F3EDD" w:rsidP="008F3EDD">
      <w:pPr>
        <w:spacing w:before="60"/>
        <w:ind w:firstLine="0"/>
      </w:pPr>
      <w:r w:rsidRPr="00886608">
        <w:rPr>
          <w:lang w:eastAsia="ar-SA"/>
        </w:rPr>
        <w:t>старший преподаватель кафедры управления информационными ресурсами Института управленческих кадров Академии управления при Президенте Республики Беларусь</w:t>
      </w:r>
    </w:p>
    <w:p w14:paraId="00F54597" w14:textId="77777777" w:rsidR="008F3EDD" w:rsidRPr="00886608" w:rsidRDefault="008F3EDD" w:rsidP="008F3EDD">
      <w:pPr>
        <w:widowControl w:val="0"/>
        <w:ind w:firstLine="0"/>
        <w:jc w:val="right"/>
        <w:rPr>
          <w:caps/>
          <w:spacing w:val="-6"/>
        </w:rPr>
      </w:pPr>
      <w:r w:rsidRPr="00886608">
        <w:t>_____________ </w:t>
      </w:r>
      <w:r>
        <w:t>Д</w:t>
      </w:r>
      <w:r w:rsidRPr="00886608">
        <w:t>.В.</w:t>
      </w:r>
      <w:r>
        <w:t> Шаститко</w:t>
      </w:r>
    </w:p>
    <w:p w14:paraId="5C7B62C8" w14:textId="77777777" w:rsidR="008F3EDD" w:rsidRDefault="008F3EDD" w:rsidP="008F3EDD">
      <w:pPr>
        <w:ind w:firstLine="0"/>
      </w:pPr>
    </w:p>
    <w:p w14:paraId="048983F4" w14:textId="77777777" w:rsidR="008F3EDD" w:rsidRDefault="008F3EDD" w:rsidP="008F3EDD">
      <w:pPr>
        <w:ind w:firstLine="0"/>
      </w:pPr>
    </w:p>
    <w:p w14:paraId="2A97D8CC" w14:textId="77777777" w:rsidR="008F3EDD" w:rsidRPr="00886608" w:rsidRDefault="008F3EDD" w:rsidP="008F3EDD">
      <w:pPr>
        <w:ind w:firstLine="0"/>
      </w:pPr>
    </w:p>
    <w:p w14:paraId="1E64C395" w14:textId="77777777" w:rsidR="008F3EDD" w:rsidRPr="00886608" w:rsidRDefault="008F3EDD" w:rsidP="008F3EDD">
      <w:pPr>
        <w:ind w:firstLine="0"/>
      </w:pPr>
    </w:p>
    <w:p w14:paraId="1AAFEAD2" w14:textId="77777777" w:rsidR="008F3EDD" w:rsidRPr="00886608" w:rsidRDefault="008F3EDD" w:rsidP="008F3EDD">
      <w:pPr>
        <w:ind w:firstLine="0"/>
        <w:rPr>
          <w:b/>
        </w:rPr>
      </w:pPr>
      <w:r w:rsidRPr="00886608">
        <w:rPr>
          <w:b/>
        </w:rPr>
        <w:t>РЕЦЕНЗЕНТЫ:</w:t>
      </w:r>
    </w:p>
    <w:p w14:paraId="69D03CE6" w14:textId="3D0D672C" w:rsidR="008F3EDD" w:rsidRPr="00886608" w:rsidRDefault="008F3EDD" w:rsidP="008F3EDD">
      <w:pPr>
        <w:pStyle w:val="Style4"/>
        <w:spacing w:before="60" w:after="0" w:line="240" w:lineRule="auto"/>
        <w:ind w:firstLine="0"/>
        <w:rPr>
          <w:rFonts w:ascii="Times New Roman" w:hAnsi="Times New Roman"/>
          <w:caps/>
        </w:rPr>
      </w:pPr>
      <w:r>
        <w:rPr>
          <w:rStyle w:val="FontStyle11"/>
          <w:sz w:val="28"/>
          <w:szCs w:val="28"/>
          <w:lang w:eastAsia="ru-RU"/>
        </w:rPr>
        <w:t>В.В. Смелов</w:t>
      </w:r>
      <w:r w:rsidRPr="00293C96">
        <w:rPr>
          <w:rStyle w:val="FontStyle11"/>
          <w:sz w:val="28"/>
          <w:szCs w:val="28"/>
          <w:lang w:eastAsia="ru-RU"/>
        </w:rPr>
        <w:t>,</w:t>
      </w:r>
      <w:r w:rsidRPr="008F3EDD">
        <w:rPr>
          <w:rStyle w:val="FontStyle11"/>
          <w:sz w:val="28"/>
          <w:szCs w:val="28"/>
          <w:lang w:eastAsia="ru-RU"/>
        </w:rPr>
        <w:t xml:space="preserve"> заведующий кафедрой информационных систем и технологий</w:t>
      </w:r>
      <w:r>
        <w:rPr>
          <w:rStyle w:val="FontStyle11"/>
          <w:sz w:val="28"/>
          <w:szCs w:val="28"/>
          <w:lang w:eastAsia="ru-RU"/>
        </w:rPr>
        <w:t xml:space="preserve"> </w:t>
      </w:r>
      <w:r w:rsidR="002E6072">
        <w:rPr>
          <w:rStyle w:val="FontStyle11"/>
          <w:sz w:val="28"/>
          <w:szCs w:val="28"/>
          <w:lang w:eastAsia="ru-RU"/>
        </w:rPr>
        <w:t xml:space="preserve">учреждения образования </w:t>
      </w:r>
      <w:r w:rsidRPr="008F3EDD">
        <w:rPr>
          <w:rStyle w:val="FontStyle11"/>
          <w:sz w:val="28"/>
          <w:szCs w:val="28"/>
          <w:lang w:eastAsia="ru-RU"/>
        </w:rPr>
        <w:t>«Белорусский государственный технологический университет</w:t>
      </w:r>
      <w:r w:rsidR="002E6072">
        <w:rPr>
          <w:rStyle w:val="FontStyle11"/>
          <w:sz w:val="28"/>
          <w:szCs w:val="28"/>
          <w:lang w:eastAsia="ru-RU"/>
        </w:rPr>
        <w:t>»</w:t>
      </w:r>
      <w:r w:rsidRPr="008F3EDD">
        <w:rPr>
          <w:rStyle w:val="FontStyle11"/>
          <w:sz w:val="28"/>
          <w:szCs w:val="28"/>
          <w:lang w:eastAsia="ru-RU"/>
        </w:rPr>
        <w:t>, кандидат технических наук, доцент.</w:t>
      </w:r>
      <w:r w:rsidRPr="00886608">
        <w:rPr>
          <w:rStyle w:val="FontStyle11"/>
          <w:lang w:eastAsia="ru-RU"/>
        </w:rPr>
        <w:t>;</w:t>
      </w:r>
    </w:p>
    <w:p w14:paraId="74BD2FC0" w14:textId="77777777" w:rsidR="008F3EDD" w:rsidRPr="00886608" w:rsidRDefault="008F3EDD" w:rsidP="008F3EDD">
      <w:pPr>
        <w:pStyle w:val="Style4"/>
        <w:spacing w:before="120" w:after="0" w:line="240" w:lineRule="auto"/>
        <w:ind w:firstLine="0"/>
        <w:rPr>
          <w:rFonts w:ascii="Times New Roman" w:hAnsi="Times New Roman"/>
          <w:caps/>
        </w:rPr>
      </w:pPr>
      <w:r>
        <w:rPr>
          <w:rFonts w:ascii="Times New Roman" w:hAnsi="Times New Roman"/>
        </w:rPr>
        <w:t>Г.Г. Крылов</w:t>
      </w:r>
      <w:r w:rsidRPr="00886608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д</w:t>
      </w:r>
      <w:r w:rsidRPr="00293C96">
        <w:rPr>
          <w:rFonts w:ascii="Times New Roman" w:hAnsi="Times New Roman"/>
        </w:rPr>
        <w:t xml:space="preserve">оцент кафедры компьютерного моделирования физического факультета Белорусского государственного университета, </w:t>
      </w:r>
      <w:r w:rsidRPr="008F3EDD">
        <w:rPr>
          <w:rFonts w:ascii="Times New Roman" w:hAnsi="Times New Roman"/>
        </w:rPr>
        <w:t>кандидат физико-математических наук, доцент</w:t>
      </w:r>
      <w:r w:rsidRPr="00886608">
        <w:rPr>
          <w:rStyle w:val="FontStyle11"/>
          <w:lang w:eastAsia="ru-RU"/>
        </w:rPr>
        <w:t>.</w:t>
      </w:r>
    </w:p>
    <w:p w14:paraId="18DDBDAE" w14:textId="77777777" w:rsidR="008F3EDD" w:rsidRPr="00886608" w:rsidRDefault="008F3EDD" w:rsidP="008F3EDD">
      <w:pPr>
        <w:ind w:firstLine="0"/>
        <w:rPr>
          <w:b/>
        </w:rPr>
      </w:pPr>
    </w:p>
    <w:p w14:paraId="0DC28977" w14:textId="77777777" w:rsidR="008F3EDD" w:rsidRPr="00886608" w:rsidRDefault="008F3EDD" w:rsidP="008F3EDD">
      <w:pPr>
        <w:ind w:firstLine="0"/>
        <w:rPr>
          <w:b/>
        </w:rPr>
      </w:pPr>
    </w:p>
    <w:p w14:paraId="7B20581E" w14:textId="77777777" w:rsidR="008F3EDD" w:rsidRPr="00886608" w:rsidRDefault="008F3EDD" w:rsidP="008F3EDD">
      <w:pPr>
        <w:ind w:firstLine="0"/>
        <w:rPr>
          <w:b/>
        </w:rPr>
      </w:pPr>
      <w:r w:rsidRPr="00886608">
        <w:rPr>
          <w:b/>
        </w:rPr>
        <w:t>РЕКОМЕНДОВАНА К УТВЕРЖДЕНИЮ:</w:t>
      </w:r>
    </w:p>
    <w:p w14:paraId="22E17874" w14:textId="77777777" w:rsidR="008F3EDD" w:rsidRPr="00886608" w:rsidRDefault="008F3EDD" w:rsidP="008F3EDD">
      <w:pPr>
        <w:pStyle w:val="Style4"/>
        <w:spacing w:before="60" w:after="0" w:line="240" w:lineRule="auto"/>
        <w:ind w:firstLine="0"/>
        <w:rPr>
          <w:rFonts w:ascii="Times New Roman" w:hAnsi="Times New Roman"/>
        </w:rPr>
      </w:pPr>
      <w:r w:rsidRPr="00886608">
        <w:rPr>
          <w:rFonts w:ascii="Times New Roman" w:hAnsi="Times New Roman"/>
        </w:rPr>
        <w:t>кафедрой управления информационными ресурсами Института управления кадров Академии управления при Президенте Республики Беларусь</w:t>
      </w:r>
    </w:p>
    <w:p w14:paraId="3ED6AFDD" w14:textId="76F875C7" w:rsidR="008F3EDD" w:rsidRDefault="008F3EDD" w:rsidP="008F3EDD">
      <w:pPr>
        <w:ind w:firstLine="0"/>
      </w:pPr>
      <w:r w:rsidRPr="006A7D09">
        <w:t xml:space="preserve">(протокол № </w:t>
      </w:r>
      <w:r>
        <w:t>6</w:t>
      </w:r>
      <w:r w:rsidRPr="006A7D09">
        <w:t xml:space="preserve"> от </w:t>
      </w:r>
      <w:r>
        <w:t>22</w:t>
      </w:r>
      <w:r w:rsidRPr="006A7D09">
        <w:t>.</w:t>
      </w:r>
      <w:r>
        <w:t>05</w:t>
      </w:r>
      <w:r w:rsidRPr="006A7D09">
        <w:t>.2024);</w:t>
      </w:r>
    </w:p>
    <w:p w14:paraId="34CB3ED1" w14:textId="77777777" w:rsidR="002E6072" w:rsidRPr="006A7D09" w:rsidRDefault="002E6072" w:rsidP="008F3EDD">
      <w:pPr>
        <w:ind w:firstLine="0"/>
      </w:pPr>
    </w:p>
    <w:p w14:paraId="4D259431" w14:textId="77777777" w:rsidR="008F3EDD" w:rsidRPr="00886608" w:rsidRDefault="008F3EDD" w:rsidP="008F3EDD">
      <w:pPr>
        <w:pStyle w:val="Style4"/>
        <w:spacing w:before="120" w:after="0" w:line="240" w:lineRule="auto"/>
        <w:ind w:firstLine="0"/>
        <w:rPr>
          <w:rFonts w:ascii="Times New Roman" w:hAnsi="Times New Roman"/>
        </w:rPr>
      </w:pPr>
      <w:r w:rsidRPr="00886608">
        <w:rPr>
          <w:rFonts w:ascii="Times New Roman" w:hAnsi="Times New Roman"/>
        </w:rPr>
        <w:t>Научно-методическим советом Академии управления при Президенте Республики Беларусь</w:t>
      </w:r>
    </w:p>
    <w:p w14:paraId="35B2ECA6" w14:textId="77777777" w:rsidR="008F3EDD" w:rsidRPr="00886608" w:rsidRDefault="008F3EDD" w:rsidP="008F3EDD">
      <w:pPr>
        <w:ind w:firstLine="0"/>
      </w:pPr>
      <w:r w:rsidRPr="00886608">
        <w:t>(протокол № ____ от _</w:t>
      </w:r>
      <w:proofErr w:type="gramStart"/>
      <w:r w:rsidRPr="00886608">
        <w:t>_._</w:t>
      </w:r>
      <w:proofErr w:type="gramEnd"/>
      <w:r w:rsidRPr="00886608">
        <w:t>_.202</w:t>
      </w:r>
      <w:r>
        <w:t>4</w:t>
      </w:r>
      <w:r w:rsidRPr="00886608">
        <w:t>).</w:t>
      </w:r>
    </w:p>
    <w:p w14:paraId="2C2D75C5" w14:textId="77777777" w:rsidR="008F3EDD" w:rsidRPr="00886608" w:rsidRDefault="008F3EDD" w:rsidP="008F3EDD">
      <w:pPr>
        <w:ind w:firstLine="0"/>
      </w:pPr>
    </w:p>
    <w:p w14:paraId="670BDBC2" w14:textId="7CDDDC1F" w:rsidR="008F3EDD" w:rsidRPr="00886608" w:rsidRDefault="008F3EDD" w:rsidP="008F3EDD">
      <w:pPr>
        <w:tabs>
          <w:tab w:val="left" w:pos="1650"/>
        </w:tabs>
        <w:ind w:firstLine="0"/>
      </w:pPr>
    </w:p>
    <w:p w14:paraId="4CFA8F79" w14:textId="77777777" w:rsidR="008F3EDD" w:rsidRPr="00886608" w:rsidRDefault="008F3EDD" w:rsidP="008F3EDD">
      <w:pPr>
        <w:ind w:firstLine="0"/>
      </w:pPr>
      <w:proofErr w:type="spellStart"/>
      <w:r w:rsidRPr="00886608">
        <w:t>Нормоконтроль</w:t>
      </w:r>
      <w:proofErr w:type="spellEnd"/>
    </w:p>
    <w:p w14:paraId="435EE14F" w14:textId="150C1968" w:rsidR="008F3EDD" w:rsidRDefault="008F3EDD" w:rsidP="008F3EDD">
      <w:pPr>
        <w:ind w:firstLine="0"/>
      </w:pPr>
      <w:r w:rsidRPr="00886608">
        <w:t>«___» __</w:t>
      </w:r>
      <w:r>
        <w:t>_</w:t>
      </w:r>
      <w:r w:rsidRPr="00886608">
        <w:t>.202</w:t>
      </w:r>
      <w:r>
        <w:t>4</w:t>
      </w:r>
      <w:r w:rsidRPr="00886608">
        <w:t xml:space="preserve"> г.____________________________</w:t>
      </w:r>
    </w:p>
    <w:p w14:paraId="0C37683A" w14:textId="56E9CD94" w:rsidR="004D3A38" w:rsidRDefault="004D3A38" w:rsidP="008F3EDD">
      <w:pPr>
        <w:ind w:firstLine="0"/>
      </w:pPr>
    </w:p>
    <w:p w14:paraId="62808540" w14:textId="77777777" w:rsidR="004D3A38" w:rsidRDefault="004D3A38" w:rsidP="008F3EDD">
      <w:pPr>
        <w:ind w:firstLine="0"/>
        <w:rPr>
          <w:sz w:val="20"/>
          <w:szCs w:val="20"/>
        </w:rPr>
        <w:sectPr w:rsidR="004D3A38" w:rsidSect="004D3A38">
          <w:pgSz w:w="11906" w:h="16838"/>
          <w:pgMar w:top="1134" w:right="1701" w:bottom="1134" w:left="567" w:header="709" w:footer="709" w:gutter="0"/>
          <w:cols w:space="708"/>
          <w:titlePg/>
          <w:docGrid w:linePitch="360"/>
        </w:sectPr>
      </w:pPr>
    </w:p>
    <w:p w14:paraId="68BB037E" w14:textId="77777777" w:rsidR="009A3170" w:rsidRPr="00886608" w:rsidRDefault="009A3170" w:rsidP="00F30D05">
      <w:pPr>
        <w:pStyle w:val="1"/>
      </w:pPr>
      <w:r w:rsidRPr="00721A38">
        <w:t>ПОЯСНИТЕЛЬНАЯ</w:t>
      </w:r>
      <w:r w:rsidRPr="00886608">
        <w:t xml:space="preserve"> ЗАПИСКА</w:t>
      </w:r>
    </w:p>
    <w:p w14:paraId="0599914F" w14:textId="77777777" w:rsidR="00995A0B" w:rsidRPr="00995A0B" w:rsidRDefault="00995A0B" w:rsidP="00995A0B">
      <w:pPr>
        <w:ind w:firstLine="709"/>
      </w:pPr>
      <w:r w:rsidRPr="00995A0B">
        <w:t xml:space="preserve">Целью учебной дисциплины «Информационный менеджмент» является получение обучающимися знаний и навыков по управлению </w:t>
      </w:r>
      <w:r w:rsidRPr="00995A0B">
        <w:br/>
        <w:t>ИТ-инициативами организаций.</w:t>
      </w:r>
    </w:p>
    <w:p w14:paraId="6F683945" w14:textId="77777777" w:rsidR="00995A0B" w:rsidRPr="00995A0B" w:rsidRDefault="00995A0B" w:rsidP="00995A0B">
      <w:pPr>
        <w:ind w:firstLine="709"/>
      </w:pPr>
      <w:r w:rsidRPr="00995A0B">
        <w:t>В рамках поставленной цели задачи учебной дисциплины «Информационный менеджмент» состоят в следующем:</w:t>
      </w:r>
    </w:p>
    <w:p w14:paraId="0C6A0767" w14:textId="77777777" w:rsidR="00995A0B" w:rsidRPr="00995A0B" w:rsidRDefault="00995A0B" w:rsidP="00995A0B">
      <w:pPr>
        <w:ind w:firstLine="709"/>
      </w:pPr>
      <w:r w:rsidRPr="00995A0B">
        <w:t>освоение обучающимися практических навыков по организации внедрения ИТ-инициатив в процессе управления организацией;</w:t>
      </w:r>
    </w:p>
    <w:p w14:paraId="5AAAAD4B" w14:textId="77777777" w:rsidR="00995A0B" w:rsidRPr="00995A0B" w:rsidRDefault="00995A0B" w:rsidP="00995A0B">
      <w:pPr>
        <w:ind w:firstLine="709"/>
      </w:pPr>
      <w:r w:rsidRPr="00995A0B">
        <w:t>изучение обучающимися состава и структур информационных систем;</w:t>
      </w:r>
    </w:p>
    <w:p w14:paraId="60C6FCE5" w14:textId="77777777" w:rsidR="00995A0B" w:rsidRPr="00DB2614" w:rsidRDefault="00995A0B" w:rsidP="00995A0B">
      <w:pPr>
        <w:ind w:firstLine="709"/>
      </w:pPr>
      <w:r w:rsidRPr="00995A0B">
        <w:t>знакомство обучающихся с основами проведения сравнительного анализа современных информационных технологий и систем для принятия управленческих решений.</w:t>
      </w:r>
    </w:p>
    <w:p w14:paraId="08CF8907" w14:textId="36450891" w:rsidR="00721A38" w:rsidRDefault="00721A38" w:rsidP="00721A38">
      <w:pPr>
        <w:ind w:firstLine="709"/>
      </w:pPr>
      <w:r w:rsidRPr="0098039C">
        <w:t>Учебная дисциплина «</w:t>
      </w:r>
      <w:r w:rsidR="00EF23E5">
        <w:t>Информационный менеджмент</w:t>
      </w:r>
      <w:r w:rsidRPr="0098039C">
        <w:t>»</w:t>
      </w:r>
      <w:r w:rsidRPr="00FB4A2C">
        <w:t xml:space="preserve"> </w:t>
      </w:r>
      <w:r w:rsidRPr="001F481C">
        <w:t>относится к модулю «</w:t>
      </w:r>
      <w:r w:rsidR="00EF23E5">
        <w:t>Информационные технологии в управлении</w:t>
      </w:r>
      <w:r w:rsidRPr="001F481C">
        <w:t>»</w:t>
      </w:r>
      <w:r w:rsidR="004D3A38">
        <w:t xml:space="preserve"> государственного</w:t>
      </w:r>
      <w:r w:rsidRPr="001F481C">
        <w:t xml:space="preserve"> компонента.</w:t>
      </w:r>
    </w:p>
    <w:p w14:paraId="06F5721E" w14:textId="7FA2E2B3" w:rsidR="00995A0B" w:rsidRDefault="00995A0B" w:rsidP="00995A0B">
      <w:pPr>
        <w:tabs>
          <w:tab w:val="left" w:pos="2835"/>
          <w:tab w:val="left" w:pos="2977"/>
        </w:tabs>
        <w:ind w:firstLine="709"/>
      </w:pPr>
      <w:r>
        <w:t xml:space="preserve">Учебная программа составлена с учетом </w:t>
      </w:r>
      <w:proofErr w:type="spellStart"/>
      <w:r>
        <w:t>межпредметных</w:t>
      </w:r>
      <w:proofErr w:type="spellEnd"/>
      <w:r>
        <w:t xml:space="preserve"> связей</w:t>
      </w:r>
      <w:r>
        <w:br/>
        <w:t xml:space="preserve"> с учебными дисциплинами </w:t>
      </w:r>
      <w:r w:rsidRPr="00995A0B">
        <w:t>«Элементы теории систем»</w:t>
      </w:r>
      <w:r w:rsidRPr="0030395D">
        <w:t>, «Экономика информационных технологий, ресурсов и систем</w:t>
      </w:r>
      <w:r w:rsidRPr="00504A84">
        <w:t xml:space="preserve">», «Информационные </w:t>
      </w:r>
      <w:r w:rsidRPr="0030395D">
        <w:t>системы и технологии»</w:t>
      </w:r>
      <w:r>
        <w:t xml:space="preserve"> </w:t>
      </w:r>
      <w:r w:rsidRPr="00995A0B">
        <w:t>(дисциплина компонента учреждения образования)</w:t>
      </w:r>
      <w:r w:rsidRPr="0030395D">
        <w:t>, «</w:t>
      </w:r>
      <w:r w:rsidRPr="00504A84">
        <w:t xml:space="preserve">Проектирование </w:t>
      </w:r>
      <w:r w:rsidRPr="0030395D">
        <w:t>информационных систем»</w:t>
      </w:r>
      <w:r>
        <w:t xml:space="preserve"> </w:t>
      </w:r>
      <w:r w:rsidRPr="00995A0B">
        <w:t>(дисциплина компонента учреждения образования)</w:t>
      </w:r>
      <w:r w:rsidRPr="0030395D">
        <w:t xml:space="preserve">, </w:t>
      </w:r>
      <w:r w:rsidRPr="00504A84">
        <w:t xml:space="preserve">«Гибкие </w:t>
      </w:r>
      <w:r>
        <w:t xml:space="preserve">методологии разработки программного обеспечения» </w:t>
      </w:r>
      <w:r w:rsidRPr="00995A0B">
        <w:t>(дисциплина компонента учреждения образования).</w:t>
      </w:r>
    </w:p>
    <w:p w14:paraId="6EF019AE" w14:textId="5FD317A6" w:rsidR="009A3170" w:rsidRDefault="009A3170" w:rsidP="009A3170">
      <w:pPr>
        <w:pStyle w:val="Default"/>
        <w:ind w:firstLine="709"/>
        <w:jc w:val="both"/>
        <w:rPr>
          <w:color w:val="auto"/>
          <w:sz w:val="28"/>
          <w:szCs w:val="28"/>
        </w:rPr>
      </w:pPr>
      <w:r w:rsidRPr="004361A3">
        <w:rPr>
          <w:color w:val="auto"/>
          <w:sz w:val="28"/>
          <w:szCs w:val="28"/>
        </w:rPr>
        <w:t>Освоение учебной дисциплины «</w:t>
      </w:r>
      <w:r w:rsidR="00EF23E5">
        <w:rPr>
          <w:color w:val="auto"/>
          <w:sz w:val="28"/>
          <w:szCs w:val="28"/>
        </w:rPr>
        <w:t>Информационный менеджмент</w:t>
      </w:r>
      <w:r w:rsidRPr="004361A3">
        <w:rPr>
          <w:color w:val="auto"/>
          <w:sz w:val="28"/>
          <w:szCs w:val="28"/>
        </w:rPr>
        <w:t>» должно обеспечить формирование следующ</w:t>
      </w:r>
      <w:r w:rsidR="00BB1C55">
        <w:rPr>
          <w:color w:val="auto"/>
          <w:sz w:val="28"/>
          <w:szCs w:val="28"/>
        </w:rPr>
        <w:t>их</w:t>
      </w:r>
      <w:r w:rsidRPr="004361A3">
        <w:rPr>
          <w:color w:val="auto"/>
          <w:sz w:val="28"/>
          <w:szCs w:val="28"/>
        </w:rPr>
        <w:t xml:space="preserve"> компетенци</w:t>
      </w:r>
      <w:r w:rsidR="00BB1C55">
        <w:rPr>
          <w:color w:val="auto"/>
          <w:sz w:val="28"/>
          <w:szCs w:val="28"/>
        </w:rPr>
        <w:t>й</w:t>
      </w:r>
      <w:r w:rsidRPr="004361A3">
        <w:rPr>
          <w:color w:val="auto"/>
          <w:sz w:val="28"/>
          <w:szCs w:val="28"/>
        </w:rPr>
        <w:t>:</w:t>
      </w:r>
    </w:p>
    <w:p w14:paraId="3A461825" w14:textId="0EA7C75E" w:rsidR="00BB1C55" w:rsidRPr="002E6072" w:rsidRDefault="00BB1C55" w:rsidP="00BB1C55">
      <w:pPr>
        <w:ind w:firstLine="709"/>
      </w:pPr>
      <w:r>
        <w:t>УК-2</w:t>
      </w:r>
      <w:r w:rsidRPr="00BB1C55">
        <w:t xml:space="preserve"> ‒ </w:t>
      </w:r>
      <w:r w:rsidR="002E6072">
        <w:t>р</w:t>
      </w:r>
      <w:r>
        <w:t>ешать стандартные задачи профессиональной деятельности на основе применения информационно-коммуникационных технологий</w:t>
      </w:r>
      <w:r w:rsidR="002E6072" w:rsidRPr="002E6072">
        <w:t>;</w:t>
      </w:r>
    </w:p>
    <w:p w14:paraId="26553FC6" w14:textId="39D7B211" w:rsidR="00BB1C55" w:rsidRPr="002E6072" w:rsidRDefault="00BB1C55" w:rsidP="00BB1C55">
      <w:pPr>
        <w:ind w:firstLine="709"/>
      </w:pPr>
      <w:r>
        <w:t>УК-5</w:t>
      </w:r>
      <w:r w:rsidRPr="00BB1C55">
        <w:t xml:space="preserve"> ‒ </w:t>
      </w:r>
      <w:r w:rsidR="002E6072">
        <w:t>б</w:t>
      </w:r>
      <w:r>
        <w:t>ыть способным к саморазвитию и совершенствованию в профессиональной деятельности</w:t>
      </w:r>
      <w:r w:rsidR="002E6072" w:rsidRPr="002E6072">
        <w:t>;</w:t>
      </w:r>
    </w:p>
    <w:p w14:paraId="0AB4CA82" w14:textId="361FAACE" w:rsidR="00BB1C55" w:rsidRPr="002E6072" w:rsidRDefault="00BB1C55" w:rsidP="00BB1C55">
      <w:pPr>
        <w:ind w:firstLine="709"/>
      </w:pPr>
      <w:r>
        <w:t>УК-6</w:t>
      </w:r>
      <w:r w:rsidRPr="00BB1C55">
        <w:t xml:space="preserve"> ‒ </w:t>
      </w:r>
      <w:r w:rsidR="002E6072">
        <w:t>п</w:t>
      </w:r>
      <w:r>
        <w:t>роявлять инициативу и адаптироваться к изменениям в профессиональной деятельности</w:t>
      </w:r>
      <w:r w:rsidR="002E6072" w:rsidRPr="002E6072">
        <w:t>;</w:t>
      </w:r>
    </w:p>
    <w:p w14:paraId="0848BA31" w14:textId="04859875" w:rsidR="00BB1C55" w:rsidRPr="004361A3" w:rsidRDefault="00BB1C55" w:rsidP="00BB1C55">
      <w:pPr>
        <w:ind w:firstLine="709"/>
      </w:pPr>
      <w:r>
        <w:t>БПК-12</w:t>
      </w:r>
      <w:r w:rsidRPr="00BB1C55">
        <w:t xml:space="preserve"> ‒ </w:t>
      </w:r>
      <w:r w:rsidR="002E6072">
        <w:t>р</w:t>
      </w:r>
      <w:r>
        <w:t>азрабатывать, анализировать и оценивать принимаемые решения в сфере менеджмента информационных ресурсов, технологий и систем.</w:t>
      </w:r>
    </w:p>
    <w:p w14:paraId="47EB69E9" w14:textId="50BD3C5E" w:rsidR="009A3170" w:rsidRPr="004361A3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>В результате освоения учебной дисциплины «</w:t>
      </w:r>
      <w:r w:rsidR="00EF23E5">
        <w:t>Информационный менеджмент</w:t>
      </w:r>
      <w:r w:rsidRPr="004361A3">
        <w:t>» обучающийся должен:</w:t>
      </w:r>
    </w:p>
    <w:p w14:paraId="2D4ADB53" w14:textId="77777777" w:rsidR="009A3170" w:rsidRPr="004361A3" w:rsidRDefault="009A3170" w:rsidP="009A3170">
      <w:pPr>
        <w:pStyle w:val="Default"/>
        <w:ind w:firstLine="709"/>
        <w:rPr>
          <w:color w:val="auto"/>
          <w:sz w:val="28"/>
          <w:szCs w:val="28"/>
        </w:rPr>
      </w:pPr>
      <w:r w:rsidRPr="004361A3">
        <w:rPr>
          <w:iCs/>
          <w:color w:val="auto"/>
          <w:sz w:val="28"/>
          <w:szCs w:val="28"/>
        </w:rPr>
        <w:t>знать</w:t>
      </w:r>
      <w:r w:rsidRPr="004361A3">
        <w:rPr>
          <w:color w:val="auto"/>
          <w:sz w:val="28"/>
          <w:szCs w:val="28"/>
        </w:rPr>
        <w:t xml:space="preserve">: </w:t>
      </w:r>
    </w:p>
    <w:p w14:paraId="33B19482" w14:textId="77777777" w:rsidR="00BB1C55" w:rsidRDefault="00BB1C55" w:rsidP="00BB1C55">
      <w:pPr>
        <w:pStyle w:val="af7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понятие и сущность информационного менеджмента;</w:t>
      </w:r>
    </w:p>
    <w:p w14:paraId="3E9B152B" w14:textId="77777777" w:rsidR="00BB1C55" w:rsidRDefault="00BB1C55" w:rsidP="00BB1C55">
      <w:pPr>
        <w:pStyle w:val="af7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способы классификации рисков информационных систем и методы их регулирования;</w:t>
      </w:r>
    </w:p>
    <w:p w14:paraId="5E87F992" w14:textId="77777777" w:rsidR="00BB1C55" w:rsidRDefault="00BB1C55" w:rsidP="00BB1C55">
      <w:pPr>
        <w:pStyle w:val="af7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риски жизненного цикла информационных технологий;</w:t>
      </w:r>
    </w:p>
    <w:p w14:paraId="217E45E9" w14:textId="77777777" w:rsidR="00BB1C55" w:rsidRDefault="00BB1C55" w:rsidP="00BB1C55">
      <w:pPr>
        <w:pStyle w:val="af7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отличия и назначение методологий MRP, MRPII, ERP, APS;</w:t>
      </w:r>
    </w:p>
    <w:p w14:paraId="044CB664" w14:textId="77777777" w:rsidR="00BB1C55" w:rsidRDefault="00BB1C55" w:rsidP="00BB1C55">
      <w:pPr>
        <w:pStyle w:val="af7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преимущества и недостатки информационных систем (заказных, уникальных и тиражируемых);</w:t>
      </w:r>
    </w:p>
    <w:p w14:paraId="0DFDDD64" w14:textId="77777777" w:rsidR="00BB1C55" w:rsidRDefault="00BB1C55" w:rsidP="00BB1C55">
      <w:pPr>
        <w:pStyle w:val="af7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составляющие цены и управления приобретением приобретения и совокупной стоимости владения информационной системой;</w:t>
      </w:r>
    </w:p>
    <w:p w14:paraId="5F230E9B" w14:textId="77777777" w:rsidR="00BB1C55" w:rsidRDefault="00BB1C55" w:rsidP="00BB1C55">
      <w:pPr>
        <w:pStyle w:val="af7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назначение аналитических, советующих и моделирующих систем;</w:t>
      </w:r>
    </w:p>
    <w:p w14:paraId="5EF442DF" w14:textId="77777777" w:rsidR="00BB1C55" w:rsidRDefault="00BB1C55" w:rsidP="00BB1C55">
      <w:pPr>
        <w:pStyle w:val="af7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технологию формирования функциональной информационной технологии посредством синтеза обеспечивающей и предметной технологии на основе правил и ограничений;</w:t>
      </w:r>
    </w:p>
    <w:p w14:paraId="34F2B82A" w14:textId="77777777" w:rsidR="009A3170" w:rsidRPr="004361A3" w:rsidRDefault="009A3170" w:rsidP="009A3170">
      <w:pPr>
        <w:pStyle w:val="Default"/>
        <w:ind w:firstLine="709"/>
        <w:rPr>
          <w:iCs/>
          <w:color w:val="auto"/>
          <w:sz w:val="28"/>
          <w:szCs w:val="28"/>
        </w:rPr>
      </w:pPr>
      <w:r w:rsidRPr="004361A3">
        <w:rPr>
          <w:iCs/>
          <w:color w:val="auto"/>
          <w:sz w:val="28"/>
          <w:szCs w:val="28"/>
        </w:rPr>
        <w:t xml:space="preserve">уметь: </w:t>
      </w:r>
    </w:p>
    <w:p w14:paraId="7D76A86B" w14:textId="77777777" w:rsidR="00995A0B" w:rsidRPr="00DB2614" w:rsidRDefault="00995A0B" w:rsidP="00995A0B">
      <w:pPr>
        <w:tabs>
          <w:tab w:val="left" w:pos="2835"/>
          <w:tab w:val="left" w:pos="2977"/>
        </w:tabs>
        <w:ind w:firstLine="709"/>
      </w:pPr>
      <w:r w:rsidRPr="00DB2614">
        <w:t>использовать инструментарий управления жизненным циклом системы;</w:t>
      </w:r>
    </w:p>
    <w:p w14:paraId="4C27FAE5" w14:textId="77777777" w:rsidR="00995A0B" w:rsidRPr="00DB2614" w:rsidRDefault="00995A0B" w:rsidP="00995A0B">
      <w:pPr>
        <w:tabs>
          <w:tab w:val="left" w:pos="2835"/>
          <w:tab w:val="left" w:pos="2977"/>
        </w:tabs>
        <w:ind w:firstLine="709"/>
      </w:pPr>
      <w:r w:rsidRPr="00DB2614">
        <w:t>проводить анализ эффективности инвестиций в информационные технологии;</w:t>
      </w:r>
    </w:p>
    <w:p w14:paraId="34D0FDEE" w14:textId="77777777" w:rsidR="00995A0B" w:rsidRPr="00DB2614" w:rsidRDefault="00995A0B" w:rsidP="00995A0B">
      <w:pPr>
        <w:tabs>
          <w:tab w:val="left" w:pos="2835"/>
          <w:tab w:val="left" w:pos="2977"/>
        </w:tabs>
        <w:ind w:firstLine="709"/>
      </w:pPr>
      <w:r w:rsidRPr="00DB2614">
        <w:t>использовать принципы составления бизнес-плана автоматизации процесса управления и договора на закупку информационной системы;</w:t>
      </w:r>
    </w:p>
    <w:p w14:paraId="50AA6C07" w14:textId="77777777" w:rsidR="00995A0B" w:rsidRPr="00DB2614" w:rsidRDefault="00995A0B" w:rsidP="00995A0B">
      <w:pPr>
        <w:tabs>
          <w:tab w:val="left" w:pos="2835"/>
          <w:tab w:val="left" w:pos="2977"/>
        </w:tabs>
        <w:ind w:firstLine="709"/>
      </w:pPr>
      <w:r w:rsidRPr="00995A0B">
        <w:t>анализировать направления развития использования информационных технологий в процессе управления деятельностью организацией;</w:t>
      </w:r>
    </w:p>
    <w:p w14:paraId="34FF16D8" w14:textId="77777777" w:rsidR="00995A0B" w:rsidRPr="00DB2614" w:rsidRDefault="00995A0B" w:rsidP="00995A0B">
      <w:pPr>
        <w:tabs>
          <w:tab w:val="left" w:pos="2835"/>
          <w:tab w:val="left" w:pos="2977"/>
        </w:tabs>
        <w:ind w:firstLine="709"/>
      </w:pPr>
      <w:r w:rsidRPr="00DB2614">
        <w:t>учитывать специфику деятельности управленческого персонала по применению информационных технологий;</w:t>
      </w:r>
    </w:p>
    <w:p w14:paraId="391C2F31" w14:textId="77777777" w:rsidR="00995A0B" w:rsidRPr="00DB2614" w:rsidRDefault="00995A0B" w:rsidP="00995A0B">
      <w:pPr>
        <w:tabs>
          <w:tab w:val="left" w:pos="2835"/>
          <w:tab w:val="left" w:pos="2977"/>
        </w:tabs>
        <w:ind w:firstLine="709"/>
      </w:pPr>
      <w:r w:rsidRPr="00DB2614">
        <w:t>оценивать ожидаемые риски закупки, внедрения и эксплуатации информационных систем;</w:t>
      </w:r>
    </w:p>
    <w:p w14:paraId="094B32A9" w14:textId="77777777" w:rsidR="00995A0B" w:rsidRPr="00DB2614" w:rsidRDefault="00995A0B" w:rsidP="00995A0B">
      <w:pPr>
        <w:tabs>
          <w:tab w:val="left" w:pos="2835"/>
          <w:tab w:val="left" w:pos="2977"/>
        </w:tabs>
        <w:ind w:firstLine="709"/>
      </w:pPr>
      <w:r w:rsidRPr="00DB2614">
        <w:t xml:space="preserve">оценивать перспективы реорганизации и реинжиниринга системы управления </w:t>
      </w:r>
      <w:r w:rsidRPr="00995A0B">
        <w:t>предприятием;</w:t>
      </w:r>
    </w:p>
    <w:p w14:paraId="24E3384A" w14:textId="77777777" w:rsidR="00995A0B" w:rsidRPr="00DB2614" w:rsidRDefault="00995A0B" w:rsidP="00995A0B">
      <w:pPr>
        <w:tabs>
          <w:tab w:val="left" w:pos="2835"/>
          <w:tab w:val="left" w:pos="2977"/>
        </w:tabs>
        <w:ind w:firstLine="709"/>
      </w:pPr>
      <w:r w:rsidRPr="00DB2614">
        <w:t>учитывать основополагающие положения информационного права Республики Беларусь;</w:t>
      </w:r>
    </w:p>
    <w:p w14:paraId="3BF33FE2" w14:textId="77777777" w:rsidR="00995A0B" w:rsidRPr="00DB2614" w:rsidRDefault="00995A0B" w:rsidP="00995A0B">
      <w:pPr>
        <w:tabs>
          <w:tab w:val="left" w:pos="2835"/>
          <w:tab w:val="left" w:pos="2977"/>
        </w:tabs>
        <w:ind w:firstLine="709"/>
      </w:pPr>
      <w:r w:rsidRPr="00DB2614">
        <w:t>предвидеть проблемы и ситуации, складывающиеся в процессе применения информационных технологий в деятельности организации;</w:t>
      </w:r>
    </w:p>
    <w:p w14:paraId="1CAEBD50" w14:textId="77777777" w:rsidR="009A3170" w:rsidRPr="004361A3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rPr>
          <w:iCs/>
        </w:rPr>
        <w:t>владеть</w:t>
      </w:r>
      <w:r w:rsidRPr="004361A3">
        <w:t xml:space="preserve">: </w:t>
      </w:r>
    </w:p>
    <w:p w14:paraId="60F892F9" w14:textId="77777777" w:rsidR="00BB1C55" w:rsidRDefault="00BB1C55" w:rsidP="00BB1C55">
      <w:pPr>
        <w:pStyle w:val="af7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методами расчета совокупной стоимости владения информационной системой;</w:t>
      </w:r>
    </w:p>
    <w:p w14:paraId="3B2B4B26" w14:textId="77777777" w:rsidR="00BB1C55" w:rsidRDefault="00BB1C55" w:rsidP="00BB1C55">
      <w:pPr>
        <w:pStyle w:val="af7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современным инструментарием организации стратегического и оперативного планирования информационной системы;</w:t>
      </w:r>
    </w:p>
    <w:p w14:paraId="06EED1D7" w14:textId="77777777" w:rsidR="00BB1C55" w:rsidRDefault="00BB1C55" w:rsidP="00BB1C55">
      <w:pPr>
        <w:pStyle w:val="af7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методологией выбора информационной системы для конкретного применения на основании анализа общих свойств, возможностей, потребностей конкретной организации.</w:t>
      </w:r>
    </w:p>
    <w:p w14:paraId="07156CB2" w14:textId="3DD1AAAB" w:rsidR="009A3170" w:rsidRPr="004361A3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 xml:space="preserve">При изучении дисциплины </w:t>
      </w:r>
      <w:r w:rsidRPr="004361A3">
        <w:rPr>
          <w:bCs/>
          <w:lang w:eastAsia="ru-RU"/>
        </w:rPr>
        <w:t>«</w:t>
      </w:r>
      <w:r w:rsidR="00EF23E5">
        <w:rPr>
          <w:bCs/>
          <w:lang w:eastAsia="ru-RU"/>
        </w:rPr>
        <w:t>Информационный менеджмент</w:t>
      </w:r>
      <w:r w:rsidRPr="004361A3">
        <w:rPr>
          <w:bCs/>
          <w:lang w:eastAsia="ru-RU"/>
        </w:rPr>
        <w:t>»</w:t>
      </w:r>
      <w:r w:rsidRPr="004361A3">
        <w:rPr>
          <w:lang w:eastAsia="ru-RU"/>
        </w:rPr>
        <w:t xml:space="preserve"> используются следующие методы обучения:</w:t>
      </w:r>
    </w:p>
    <w:p w14:paraId="5BF79C10" w14:textId="77777777" w:rsidR="009A3170" w:rsidRPr="004361A3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 xml:space="preserve">проблемного и вариативного изложения, реализуемые на лекционных занятиях; </w:t>
      </w:r>
    </w:p>
    <w:p w14:paraId="452B02E1" w14:textId="5A422DE7" w:rsidR="009A3170" w:rsidRPr="004361A3" w:rsidRDefault="000D01AA" w:rsidP="009A3170">
      <w:pPr>
        <w:tabs>
          <w:tab w:val="left" w:pos="2835"/>
          <w:tab w:val="left" w:pos="2977"/>
        </w:tabs>
        <w:ind w:firstLine="709"/>
      </w:pPr>
      <w:r w:rsidRPr="0098039C">
        <w:t>элементы учебно-исследовательской де</w:t>
      </w:r>
      <w:r>
        <w:t>ятельности,</w:t>
      </w:r>
      <w:r w:rsidRPr="0098039C">
        <w:t xml:space="preserve"> </w:t>
      </w:r>
      <w:r w:rsidR="00BB1C55">
        <w:rPr>
          <w:color w:val="000000"/>
        </w:rPr>
        <w:t>реализуемые на лабораторных занятиях.</w:t>
      </w:r>
    </w:p>
    <w:p w14:paraId="1E1A4F40" w14:textId="77777777" w:rsidR="009A3170" w:rsidRPr="004361A3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>При изучении учебной дисциплины используются следующие средства обучения:</w:t>
      </w:r>
    </w:p>
    <w:p w14:paraId="725F1819" w14:textId="77777777" w:rsidR="009A3170" w:rsidRPr="004361A3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>мультимедийные презентации;</w:t>
      </w:r>
    </w:p>
    <w:p w14:paraId="452C6CB8" w14:textId="77777777" w:rsidR="009A3170" w:rsidRPr="004361A3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>раздаточные материалы;</w:t>
      </w:r>
    </w:p>
    <w:p w14:paraId="5453AF93" w14:textId="77777777" w:rsidR="009A3170" w:rsidRPr="004361A3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>тесты.</w:t>
      </w:r>
    </w:p>
    <w:p w14:paraId="2983875A" w14:textId="77777777" w:rsidR="009A3170" w:rsidRPr="004361A3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>В качестве методов воспитания, обучающихся используются:</w:t>
      </w:r>
    </w:p>
    <w:p w14:paraId="35EC3F38" w14:textId="77777777" w:rsidR="009A3170" w:rsidRPr="004361A3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 xml:space="preserve">методы формирования сознания личности (беседа, лекция, диспут </w:t>
      </w:r>
      <w:r w:rsidRPr="004361A3">
        <w:t>и др.</w:t>
      </w:r>
      <w:r w:rsidRPr="004361A3">
        <w:rPr>
          <w:lang w:eastAsia="ru-RU"/>
        </w:rPr>
        <w:t xml:space="preserve">); </w:t>
      </w:r>
    </w:p>
    <w:p w14:paraId="434211AC" w14:textId="0B48D087" w:rsidR="009A3170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 xml:space="preserve">методы организации деятельности и формирования опыта общественного поведения личности (метод создания воспитывающих ситуаций, инструктаж, иллюстрации и демонстрации); </w:t>
      </w:r>
    </w:p>
    <w:p w14:paraId="28D5B297" w14:textId="77777777" w:rsidR="000D01AA" w:rsidRPr="00DF2F24" w:rsidRDefault="000D01AA" w:rsidP="000D01AA">
      <w:pPr>
        <w:pStyle w:val="af4"/>
        <w:ind w:firstLine="709"/>
        <w:rPr>
          <w:szCs w:val="28"/>
        </w:rPr>
      </w:pPr>
      <w:r w:rsidRPr="00DF2F24">
        <w:rPr>
          <w:szCs w:val="28"/>
        </w:rPr>
        <w:t>формиров</w:t>
      </w:r>
      <w:r>
        <w:rPr>
          <w:szCs w:val="28"/>
        </w:rPr>
        <w:t>ание</w:t>
      </w:r>
      <w:r w:rsidRPr="00DF2F24">
        <w:rPr>
          <w:szCs w:val="28"/>
        </w:rPr>
        <w:t xml:space="preserve"> социальны</w:t>
      </w:r>
      <w:r>
        <w:rPr>
          <w:szCs w:val="28"/>
        </w:rPr>
        <w:t>х</w:t>
      </w:r>
      <w:r w:rsidRPr="00DF2F24">
        <w:rPr>
          <w:szCs w:val="28"/>
        </w:rPr>
        <w:t xml:space="preserve"> качеств, необходимы</w:t>
      </w:r>
      <w:r>
        <w:rPr>
          <w:szCs w:val="28"/>
        </w:rPr>
        <w:t>х</w:t>
      </w:r>
      <w:r w:rsidRPr="00DF2F24">
        <w:rPr>
          <w:szCs w:val="28"/>
        </w:rPr>
        <w:t xml:space="preserve"> для осознанного участия в общественно-политической жизни страны;</w:t>
      </w:r>
    </w:p>
    <w:p w14:paraId="29311FE7" w14:textId="77777777" w:rsidR="000D01AA" w:rsidRPr="00DF2F24" w:rsidRDefault="000D01AA" w:rsidP="000D01AA">
      <w:pPr>
        <w:pStyle w:val="af4"/>
        <w:ind w:firstLine="709"/>
        <w:rPr>
          <w:szCs w:val="28"/>
        </w:rPr>
      </w:pPr>
      <w:r>
        <w:rPr>
          <w:szCs w:val="28"/>
        </w:rPr>
        <w:t>развитие</w:t>
      </w:r>
      <w:r w:rsidRPr="00DF2F24">
        <w:rPr>
          <w:szCs w:val="28"/>
        </w:rPr>
        <w:t xml:space="preserve"> качеств гражданственности и патриотизма;</w:t>
      </w:r>
    </w:p>
    <w:p w14:paraId="58ACD484" w14:textId="77777777" w:rsidR="009A3170" w:rsidRPr="004361A3" w:rsidRDefault="009A3170" w:rsidP="009A3170">
      <w:pPr>
        <w:ind w:firstLine="709"/>
        <w:rPr>
          <w:lang w:eastAsia="ru-RU"/>
        </w:rPr>
      </w:pPr>
      <w:r w:rsidRPr="004361A3">
        <w:rPr>
          <w:lang w:eastAsia="ru-RU"/>
        </w:rPr>
        <w:t>методы контроля, самоконтроля.</w:t>
      </w:r>
    </w:p>
    <w:p w14:paraId="64694064" w14:textId="77777777" w:rsidR="000D01AA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>При изучении учебной дисциплины рекомендуется использовать следующие формы организации самостоятельной работы:</w:t>
      </w:r>
    </w:p>
    <w:p w14:paraId="7B4292F5" w14:textId="77777777" w:rsidR="000D01AA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>самостоятельная работа в виде решения индивидуальных заданий;</w:t>
      </w:r>
    </w:p>
    <w:p w14:paraId="7961AE68" w14:textId="6504912F" w:rsidR="009A3170" w:rsidRPr="004361A3" w:rsidRDefault="009A3170" w:rsidP="009A3170">
      <w:pPr>
        <w:tabs>
          <w:tab w:val="left" w:pos="2835"/>
          <w:tab w:val="left" w:pos="2977"/>
        </w:tabs>
        <w:ind w:firstLine="709"/>
        <w:rPr>
          <w:lang w:eastAsia="ru-RU"/>
        </w:rPr>
      </w:pPr>
      <w:r w:rsidRPr="004361A3">
        <w:t>коллективное и индивидуальное решение проблемных задач.</w:t>
      </w:r>
    </w:p>
    <w:p w14:paraId="336CBF8C" w14:textId="2A834803" w:rsidR="009A3170" w:rsidRPr="004361A3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rPr>
          <w:iCs/>
        </w:rPr>
        <w:t>Формы</w:t>
      </w:r>
      <w:r w:rsidRPr="004361A3">
        <w:t xml:space="preserve"> получения высшего образования: очная (дневная</w:t>
      </w:r>
      <w:r w:rsidR="000D01AA">
        <w:t>)</w:t>
      </w:r>
      <w:r w:rsidRPr="004361A3">
        <w:t xml:space="preserve">. </w:t>
      </w:r>
    </w:p>
    <w:p w14:paraId="6DFD29C2" w14:textId="298CA7CE" w:rsidR="009A3170" w:rsidRPr="004361A3" w:rsidRDefault="009A3170" w:rsidP="000D01AA">
      <w:pPr>
        <w:tabs>
          <w:tab w:val="left" w:pos="2835"/>
          <w:tab w:val="left" w:pos="2977"/>
        </w:tabs>
        <w:ind w:firstLine="709"/>
      </w:pPr>
      <w:r w:rsidRPr="004361A3">
        <w:t>Всего на изучение учебной дисциплины «</w:t>
      </w:r>
      <w:r w:rsidR="00EF23E5">
        <w:rPr>
          <w:bCs/>
        </w:rPr>
        <w:t>Информационный менеджмент</w:t>
      </w:r>
      <w:r w:rsidRPr="004361A3">
        <w:t xml:space="preserve">» для </w:t>
      </w:r>
      <w:r w:rsidRPr="004361A3">
        <w:rPr>
          <w:iCs/>
        </w:rPr>
        <w:t>очной</w:t>
      </w:r>
      <w:r w:rsidRPr="004361A3">
        <w:t xml:space="preserve"> (дневной) </w:t>
      </w:r>
      <w:bookmarkStart w:id="0" w:name="_Hlk165999811"/>
      <w:r w:rsidRPr="004361A3">
        <w:t>формы получения</w:t>
      </w:r>
      <w:bookmarkEnd w:id="0"/>
      <w:r w:rsidRPr="004361A3">
        <w:t xml:space="preserve"> высшего образования отведено </w:t>
      </w:r>
      <w:r w:rsidR="000D01AA">
        <w:t>1</w:t>
      </w:r>
      <w:r w:rsidR="00BB1C55">
        <w:t>9</w:t>
      </w:r>
      <w:r w:rsidR="000D01AA">
        <w:t>0</w:t>
      </w:r>
      <w:r w:rsidRPr="004361A3">
        <w:t xml:space="preserve"> часов</w:t>
      </w:r>
      <w:r w:rsidR="00BB1C55">
        <w:t xml:space="preserve"> (</w:t>
      </w:r>
      <w:r w:rsidR="002E6072">
        <w:rPr>
          <w:lang w:val="en-US"/>
        </w:rPr>
        <w:t>IV</w:t>
      </w:r>
      <w:r w:rsidR="002E6072">
        <w:t xml:space="preserve"> курс, </w:t>
      </w:r>
      <w:r w:rsidR="00BB1C55">
        <w:t>7 и 8 семестры)</w:t>
      </w:r>
      <w:r w:rsidRPr="004361A3">
        <w:t xml:space="preserve">, в том числе </w:t>
      </w:r>
      <w:r w:rsidR="00BB1C55">
        <w:t>90</w:t>
      </w:r>
      <w:r w:rsidRPr="004361A3">
        <w:t xml:space="preserve"> аудиторных час</w:t>
      </w:r>
      <w:r w:rsidR="00BB1C55">
        <w:t>ов</w:t>
      </w:r>
      <w:r w:rsidRPr="004361A3">
        <w:t xml:space="preserve">. </w:t>
      </w:r>
    </w:p>
    <w:p w14:paraId="45679686" w14:textId="47DB95BE" w:rsidR="00BB1C55" w:rsidRPr="004361A3" w:rsidRDefault="00BB1C55" w:rsidP="009A3170">
      <w:pPr>
        <w:tabs>
          <w:tab w:val="left" w:pos="2835"/>
          <w:tab w:val="left" w:pos="2977"/>
        </w:tabs>
        <w:ind w:firstLine="709"/>
      </w:pPr>
      <w:r>
        <w:t>Распределение аудиторных часов по видам занятий в 7 семестре: лекции – 20 часов, лабораторные занятия</w:t>
      </w:r>
      <w:r w:rsidR="004D3A38">
        <w:t xml:space="preserve"> </w:t>
      </w:r>
      <w:r>
        <w:t>– 30 часов. Распределение аудиторных часов по видам занятий в 8 семестре: лекции – 10</w:t>
      </w:r>
      <w:r w:rsidR="00995A0B">
        <w:t> </w:t>
      </w:r>
      <w:r>
        <w:t>часов, лабораторные занятия</w:t>
      </w:r>
      <w:r w:rsidR="004D3A38">
        <w:t xml:space="preserve"> </w:t>
      </w:r>
      <w:r>
        <w:t>– 30 часов.</w:t>
      </w:r>
    </w:p>
    <w:p w14:paraId="12287FC2" w14:textId="31254A4B" w:rsidR="009A3170" w:rsidRPr="004361A3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 xml:space="preserve">Трудоемкость учебной дисциплины составляет </w:t>
      </w:r>
      <w:r w:rsidR="00BB1C55">
        <w:t>6</w:t>
      </w:r>
      <w:r w:rsidRPr="004361A3">
        <w:t xml:space="preserve"> зачетны</w:t>
      </w:r>
      <w:r w:rsidR="00BB1C55">
        <w:t>х</w:t>
      </w:r>
      <w:r w:rsidRPr="004361A3">
        <w:t xml:space="preserve"> единиц. </w:t>
      </w:r>
    </w:p>
    <w:p w14:paraId="36B9E462" w14:textId="35B6D98B" w:rsidR="000D01AA" w:rsidRDefault="009A3170" w:rsidP="009A3170">
      <w:pPr>
        <w:tabs>
          <w:tab w:val="left" w:pos="2835"/>
          <w:tab w:val="left" w:pos="2977"/>
        </w:tabs>
        <w:ind w:firstLine="709"/>
      </w:pPr>
      <w:r w:rsidRPr="004361A3">
        <w:t>Форма промежуточной аттестации –</w:t>
      </w:r>
      <w:r w:rsidR="00BB1C55">
        <w:t xml:space="preserve"> зачет (7 семестр),</w:t>
      </w:r>
      <w:r w:rsidRPr="004361A3">
        <w:t xml:space="preserve"> </w:t>
      </w:r>
      <w:r w:rsidR="000D01AA">
        <w:t>экзамен</w:t>
      </w:r>
      <w:r w:rsidRPr="004361A3">
        <w:t xml:space="preserve"> (</w:t>
      </w:r>
      <w:r w:rsidR="00BB1C55">
        <w:t>8</w:t>
      </w:r>
      <w:r w:rsidRPr="004361A3">
        <w:t> семестр).</w:t>
      </w:r>
    </w:p>
    <w:p w14:paraId="5660D3B6" w14:textId="77777777" w:rsidR="000D01AA" w:rsidRDefault="000D01AA">
      <w:pPr>
        <w:autoSpaceDE/>
        <w:autoSpaceDN/>
        <w:adjustRightInd/>
        <w:spacing w:after="160" w:line="259" w:lineRule="auto"/>
        <w:ind w:firstLine="0"/>
        <w:jc w:val="left"/>
      </w:pPr>
      <w:r>
        <w:br w:type="page"/>
      </w:r>
    </w:p>
    <w:p w14:paraId="244F85F6" w14:textId="77777777" w:rsidR="000D01AA" w:rsidRPr="00B51DCF" w:rsidRDefault="000D01AA" w:rsidP="00F30D05">
      <w:pPr>
        <w:pStyle w:val="1"/>
      </w:pPr>
      <w:r w:rsidRPr="00B51DCF">
        <w:t>СОДЕРЖАНИЕ УЧЕБНОГО МАТЕРИАЛА</w:t>
      </w:r>
    </w:p>
    <w:p w14:paraId="4461E082" w14:textId="77777777" w:rsidR="00995A0B" w:rsidRPr="00B51DCF" w:rsidRDefault="00995A0B" w:rsidP="00261C83">
      <w:pPr>
        <w:pStyle w:val="3"/>
      </w:pPr>
      <w:r w:rsidRPr="00B51DCF">
        <w:t>Раздел 1. Основные понятия и положения информационного менеджмента</w:t>
      </w:r>
    </w:p>
    <w:p w14:paraId="79EEC745" w14:textId="0B3A6C03" w:rsidR="00995A0B" w:rsidRPr="00B51DCF" w:rsidRDefault="00995A0B" w:rsidP="00261C83">
      <w:pPr>
        <w:pStyle w:val="4"/>
      </w:pPr>
      <w:r w:rsidRPr="00B51DCF">
        <w:t>Тема 1.1 Предмет, задачи и функции информационного менеджмента</w:t>
      </w:r>
    </w:p>
    <w:p w14:paraId="585F9F6C" w14:textId="77777777" w:rsidR="00995A0B" w:rsidRPr="00B51DCF" w:rsidRDefault="00995A0B" w:rsidP="00B51DCF">
      <w:pPr>
        <w:tabs>
          <w:tab w:val="left" w:pos="2835"/>
          <w:tab w:val="left" w:pos="2977"/>
        </w:tabs>
        <w:ind w:firstLine="709"/>
      </w:pPr>
      <w:r w:rsidRPr="00B51DCF">
        <w:t>Введение в учебную дисциплину «Информационный менеджмент». Роль ИТ-менеджера в деятельности компании. Информационный менеджмент как технология организации управленческой деятельности. Значение и место информационных технологий в управлении.</w:t>
      </w:r>
    </w:p>
    <w:p w14:paraId="6773C7BA" w14:textId="77777777" w:rsidR="00995A0B" w:rsidRDefault="00995A0B" w:rsidP="00B51DCF">
      <w:pPr>
        <w:tabs>
          <w:tab w:val="left" w:pos="2835"/>
          <w:tab w:val="left" w:pos="2977"/>
        </w:tabs>
        <w:ind w:firstLine="709"/>
      </w:pPr>
      <w:r w:rsidRPr="00B51DCF">
        <w:t>Основные понятия теории управления</w:t>
      </w:r>
      <w:r w:rsidRPr="006761DF">
        <w:t>. Процессный и проектный подходы в управлении. Взаимосвязь управления с информационным менеджментом. Функции управления и их реализация в информационных системах. Факторы, влияющие на информационный менеджмент. Тенденции развития организации обработки информации на предприятии.</w:t>
      </w:r>
    </w:p>
    <w:p w14:paraId="32A2D122" w14:textId="77777777" w:rsidR="00995A0B" w:rsidRPr="006761DF" w:rsidRDefault="00995A0B" w:rsidP="00261C83">
      <w:pPr>
        <w:pStyle w:val="3"/>
      </w:pPr>
      <w:r w:rsidRPr="006761DF">
        <w:t>Раздел 2. Технологии информационного менеджмента</w:t>
      </w:r>
    </w:p>
    <w:p w14:paraId="2B3DE436" w14:textId="50582DCC" w:rsidR="00995A0B" w:rsidRPr="006761DF" w:rsidRDefault="00995A0B" w:rsidP="00261C83">
      <w:pPr>
        <w:pStyle w:val="4"/>
      </w:pPr>
      <w:r w:rsidRPr="006761DF">
        <w:t>Тема 2.1 Проектный подход в информационном менеджменте</w:t>
      </w:r>
    </w:p>
    <w:p w14:paraId="0068C3D0" w14:textId="77777777" w:rsidR="00995A0B" w:rsidRPr="006761DF" w:rsidRDefault="00995A0B" w:rsidP="00B51DCF">
      <w:pPr>
        <w:tabs>
          <w:tab w:val="left" w:pos="2835"/>
          <w:tab w:val="left" w:pos="2977"/>
        </w:tabs>
        <w:ind w:firstLine="709"/>
      </w:pPr>
      <w:r w:rsidRPr="006761DF">
        <w:t xml:space="preserve">Планирование в среде информационной системы. Системный подход к планированию информационных систем. Фазы стратегического планирования информационных систем. </w:t>
      </w:r>
    </w:p>
    <w:p w14:paraId="4E2CAE05" w14:textId="77777777" w:rsidR="00995A0B" w:rsidRPr="006761DF" w:rsidRDefault="00995A0B" w:rsidP="00B51DCF">
      <w:pPr>
        <w:tabs>
          <w:tab w:val="left" w:pos="2835"/>
          <w:tab w:val="left" w:pos="2977"/>
        </w:tabs>
        <w:ind w:firstLine="709"/>
      </w:pPr>
      <w:r w:rsidRPr="006761DF">
        <w:t>Основные понятия проектного подхода в информационном менеджменте. Традиционные и гибкие методологии проектного управления. Стандарты проектного управления PMBOK, PRINCE2, SCRUM. Управление программами проектов. Проектный офис.</w:t>
      </w:r>
    </w:p>
    <w:p w14:paraId="231CDD25" w14:textId="0EB6ACCE" w:rsidR="00995A0B" w:rsidRPr="006761DF" w:rsidRDefault="004D3A38" w:rsidP="00261C83">
      <w:pPr>
        <w:pStyle w:val="4"/>
      </w:pPr>
      <w:r>
        <w:t>Тема 2.2</w:t>
      </w:r>
      <w:r w:rsidR="00995A0B" w:rsidRPr="006761DF">
        <w:t xml:space="preserve"> Процессный подход в информационном менеджменте</w:t>
      </w:r>
    </w:p>
    <w:p w14:paraId="255CA8D0" w14:textId="77777777" w:rsidR="00995A0B" w:rsidRPr="006761DF" w:rsidRDefault="00995A0B" w:rsidP="00B51DCF">
      <w:pPr>
        <w:tabs>
          <w:tab w:val="left" w:pos="2835"/>
          <w:tab w:val="left" w:pos="2977"/>
        </w:tabs>
        <w:ind w:firstLine="709"/>
      </w:pPr>
      <w:r w:rsidRPr="006761DF">
        <w:t xml:space="preserve">История развития процессного подхода. Основные понятия процессного управления. Роль владельца процесса в управлении. Цикл PDCA. Выделение процессов и назначение их владельцев. Определение выходов и входов процесса. Определение ресурсов процесса. </w:t>
      </w:r>
      <w:bookmarkStart w:id="1" w:name="_Hlk168391798"/>
      <w:r w:rsidRPr="006761DF">
        <w:t>Документы, регламентирующие проведение процесса. Основы процессного управления ИТ.</w:t>
      </w:r>
    </w:p>
    <w:bookmarkEnd w:id="1"/>
    <w:p w14:paraId="6EC4FB44" w14:textId="1602C6FE" w:rsidR="00995A0B" w:rsidRPr="006761DF" w:rsidRDefault="00995A0B" w:rsidP="00261C83">
      <w:pPr>
        <w:pStyle w:val="4"/>
      </w:pPr>
      <w:r w:rsidRPr="006761DF">
        <w:t>Тема 2.3 Стандарты и технологии информационных систем</w:t>
      </w:r>
    </w:p>
    <w:p w14:paraId="15E85964" w14:textId="77777777" w:rsidR="00995A0B" w:rsidRPr="006761DF" w:rsidRDefault="00995A0B" w:rsidP="00B51DCF">
      <w:pPr>
        <w:tabs>
          <w:tab w:val="left" w:pos="2835"/>
          <w:tab w:val="left" w:pos="2977"/>
        </w:tabs>
        <w:ind w:firstLine="709"/>
      </w:pPr>
      <w:r w:rsidRPr="006761DF">
        <w:t>Развитие и обслуживание информационных систем. Системный анализ информационно-вычислительных комплексов и технологий. Жизненный цикл информационных систем. Пути развития информационных систем.</w:t>
      </w:r>
    </w:p>
    <w:p w14:paraId="0DBA0435" w14:textId="77777777" w:rsidR="00995A0B" w:rsidRPr="006761DF" w:rsidRDefault="00995A0B" w:rsidP="00B51DCF">
      <w:pPr>
        <w:tabs>
          <w:tab w:val="left" w:pos="2835"/>
          <w:tab w:val="left" w:pos="2977"/>
        </w:tabs>
        <w:ind w:firstLine="709"/>
      </w:pPr>
      <w:r w:rsidRPr="006761DF">
        <w:t>Аналитическая пирамида средств обработки информации. Аналитические системы и принятие управленческих решений. OLAP-системы. BPM-системы. Интеграция распределительных систем управления бизнес-процессами предприятий.</w:t>
      </w:r>
    </w:p>
    <w:p w14:paraId="3440258B" w14:textId="77777777" w:rsidR="00995A0B" w:rsidRPr="006761DF" w:rsidRDefault="00995A0B" w:rsidP="00B51DCF">
      <w:pPr>
        <w:tabs>
          <w:tab w:val="left" w:pos="2835"/>
          <w:tab w:val="left" w:pos="2977"/>
        </w:tabs>
        <w:ind w:firstLine="709"/>
      </w:pPr>
      <w:r w:rsidRPr="006761DF">
        <w:t>Современные стандарты информационных систем. Характеристика стандартов MRP, MRP II, ERP, ERP II.</w:t>
      </w:r>
    </w:p>
    <w:p w14:paraId="71F7C200" w14:textId="77777777" w:rsidR="00995A0B" w:rsidRPr="0083636D" w:rsidRDefault="00995A0B" w:rsidP="00261C83">
      <w:pPr>
        <w:pStyle w:val="3"/>
      </w:pPr>
      <w:r w:rsidRPr="00D052E8">
        <w:t xml:space="preserve">Раздел </w:t>
      </w:r>
      <w:r>
        <w:t>3</w:t>
      </w:r>
      <w:r w:rsidRPr="00D052E8">
        <w:t xml:space="preserve">. </w:t>
      </w:r>
      <w:r>
        <w:t>Основные понятия б</w:t>
      </w:r>
      <w:r w:rsidRPr="00692B25">
        <w:t>изнес-анализ</w:t>
      </w:r>
      <w:r>
        <w:t>а</w:t>
      </w:r>
    </w:p>
    <w:p w14:paraId="48DA61ED" w14:textId="21221450" w:rsidR="00995A0B" w:rsidRPr="00692B25" w:rsidRDefault="00995A0B" w:rsidP="00261C83">
      <w:pPr>
        <w:pStyle w:val="4"/>
      </w:pPr>
      <w:r w:rsidRPr="00692B25">
        <w:t xml:space="preserve">Тема </w:t>
      </w:r>
      <w:r>
        <w:t>3</w:t>
      </w:r>
      <w:r w:rsidRPr="00692B25">
        <w:t>.</w:t>
      </w:r>
      <w:r>
        <w:t>1</w:t>
      </w:r>
      <w:r w:rsidR="004D3A38">
        <w:t xml:space="preserve"> </w:t>
      </w:r>
      <w:r w:rsidRPr="00692B25">
        <w:t>Бизнес-анализ ИТ-инициатив</w:t>
      </w:r>
    </w:p>
    <w:p w14:paraId="678AA6DD" w14:textId="77777777" w:rsidR="001D3922" w:rsidRDefault="00995A0B" w:rsidP="00B51DCF">
      <w:pPr>
        <w:widowControl w:val="0"/>
        <w:tabs>
          <w:tab w:val="left" w:pos="2835"/>
          <w:tab w:val="left" w:pos="2977"/>
        </w:tabs>
        <w:ind w:firstLine="709"/>
        <w:rPr>
          <w:spacing w:val="-4"/>
        </w:rPr>
      </w:pPr>
      <w:r w:rsidRPr="006761DF">
        <w:rPr>
          <w:spacing w:val="-4"/>
        </w:rPr>
        <w:t>Ключевые концепции и термины бизнес-анализа. Подготовка к проведению бизнес-анализа. Сбор информации и развитие сотрудничества. Управление жизненным циклом требований.</w:t>
      </w:r>
    </w:p>
    <w:p w14:paraId="0216FF73" w14:textId="2549E589" w:rsidR="001D3922" w:rsidRPr="00692B25" w:rsidRDefault="001D3922" w:rsidP="001D3922">
      <w:pPr>
        <w:pStyle w:val="4"/>
      </w:pPr>
      <w:r w:rsidRPr="00692B25">
        <w:t xml:space="preserve">Тема </w:t>
      </w:r>
      <w:r>
        <w:t>3</w:t>
      </w:r>
      <w:r w:rsidRPr="00692B25">
        <w:t>.</w:t>
      </w:r>
      <w:r>
        <w:t>2</w:t>
      </w:r>
      <w:r w:rsidRPr="00692B25">
        <w:t xml:space="preserve"> </w:t>
      </w:r>
      <w:r w:rsidRPr="001D3922">
        <w:t>Практические аспекты бизнес-анализа</w:t>
      </w:r>
    </w:p>
    <w:p w14:paraId="7CEB9889" w14:textId="47528058" w:rsidR="00995A0B" w:rsidRDefault="00995A0B" w:rsidP="00B51DCF">
      <w:pPr>
        <w:widowControl w:val="0"/>
        <w:tabs>
          <w:tab w:val="left" w:pos="2835"/>
          <w:tab w:val="left" w:pos="2977"/>
        </w:tabs>
        <w:ind w:firstLine="709"/>
        <w:rPr>
          <w:spacing w:val="-4"/>
        </w:rPr>
      </w:pPr>
      <w:r w:rsidRPr="006761DF">
        <w:rPr>
          <w:spacing w:val="-4"/>
        </w:rPr>
        <w:t>Анализ подхода к решению. Анализ требований и решений. Оценка качества решения. Базовые компетенции бизнес-аналитика.</w:t>
      </w:r>
    </w:p>
    <w:p w14:paraId="5C7726F5" w14:textId="77777777" w:rsidR="00995A0B" w:rsidRPr="0083636D" w:rsidRDefault="00995A0B" w:rsidP="00261C83">
      <w:pPr>
        <w:pStyle w:val="3"/>
      </w:pPr>
      <w:r w:rsidRPr="00D052E8">
        <w:t xml:space="preserve">Раздел </w:t>
      </w:r>
      <w:r>
        <w:t>4</w:t>
      </w:r>
      <w:r w:rsidRPr="00D052E8">
        <w:t xml:space="preserve">. </w:t>
      </w:r>
      <w:r>
        <w:t>Прикладные аспекты информационного менеджмента</w:t>
      </w:r>
    </w:p>
    <w:p w14:paraId="621E7B9D" w14:textId="112C4A40" w:rsidR="00995A0B" w:rsidRPr="00692B25" w:rsidRDefault="00995A0B" w:rsidP="00261C83">
      <w:pPr>
        <w:pStyle w:val="4"/>
      </w:pPr>
      <w:r w:rsidRPr="00692B25">
        <w:t xml:space="preserve">Тема </w:t>
      </w:r>
      <w:r>
        <w:t>4</w:t>
      </w:r>
      <w:r w:rsidRPr="00692B25">
        <w:t>.</w:t>
      </w:r>
      <w:r>
        <w:t>1</w:t>
      </w:r>
      <w:r w:rsidRPr="00692B25">
        <w:t xml:space="preserve"> Эффективность информационных систем</w:t>
      </w:r>
    </w:p>
    <w:p w14:paraId="4679247B" w14:textId="77777777" w:rsidR="00995A0B" w:rsidRPr="00692B25" w:rsidRDefault="00995A0B" w:rsidP="00B51DCF">
      <w:pPr>
        <w:tabs>
          <w:tab w:val="left" w:pos="2835"/>
          <w:tab w:val="left" w:pos="2977"/>
        </w:tabs>
        <w:ind w:firstLine="709"/>
      </w:pPr>
      <w:r w:rsidRPr="00692B25">
        <w:t>Понятие эффективности экономической информационной системы. Экономическая, техническая и социальная эффективности экономической информационной системы. Оценка эффективности как экономии ресурсов.</w:t>
      </w:r>
    </w:p>
    <w:p w14:paraId="3079527C" w14:textId="2710FDCC" w:rsidR="00995A0B" w:rsidRPr="00692B25" w:rsidRDefault="00995A0B" w:rsidP="00261C83">
      <w:pPr>
        <w:pStyle w:val="4"/>
      </w:pPr>
      <w:r>
        <w:t>Тема 4</w:t>
      </w:r>
      <w:r w:rsidRPr="00692B25">
        <w:t>.</w:t>
      </w:r>
      <w:r>
        <w:t>2</w:t>
      </w:r>
      <w:r w:rsidRPr="00692B25">
        <w:t xml:space="preserve"> Управление информационной инфраструктурой</w:t>
      </w:r>
    </w:p>
    <w:p w14:paraId="395E23AF" w14:textId="77777777" w:rsidR="00995A0B" w:rsidRDefault="00995A0B" w:rsidP="00B51DCF">
      <w:pPr>
        <w:tabs>
          <w:tab w:val="left" w:pos="2835"/>
          <w:tab w:val="left" w:pos="2977"/>
        </w:tabs>
        <w:ind w:firstLine="709"/>
      </w:pPr>
      <w:r w:rsidRPr="00692B25">
        <w:t>Формирование технологической среды сферы информатизации предприятия. Основные понятия ИТ-инфраструктуры предприятия.</w:t>
      </w:r>
    </w:p>
    <w:p w14:paraId="6B8BB2BC" w14:textId="77777777" w:rsidR="00995A0B" w:rsidRPr="00692B25" w:rsidRDefault="00995A0B" w:rsidP="00B51DCF">
      <w:pPr>
        <w:tabs>
          <w:tab w:val="left" w:pos="2835"/>
          <w:tab w:val="left" w:pos="2977"/>
        </w:tabs>
        <w:ind w:firstLine="709"/>
      </w:pPr>
      <w:r>
        <w:t>Модели, стандарты и лучшие практики управления информационной инфраструктурой.</w:t>
      </w:r>
      <w:r w:rsidRPr="00692B25">
        <w:t xml:space="preserve"> </w:t>
      </w:r>
      <w:r>
        <w:rPr>
          <w:lang w:val="en-US"/>
        </w:rPr>
        <w:t>TOGAF</w:t>
      </w:r>
      <w:r w:rsidRPr="00692B25">
        <w:t xml:space="preserve">. </w:t>
      </w:r>
      <w:r>
        <w:rPr>
          <w:lang w:val="en-US"/>
        </w:rPr>
        <w:t>COBIT</w:t>
      </w:r>
      <w:r w:rsidRPr="00692B25">
        <w:t xml:space="preserve">. ITIL, </w:t>
      </w:r>
      <w:r>
        <w:t>история и версии,</w:t>
      </w:r>
      <w:r w:rsidRPr="00692B25">
        <w:t xml:space="preserve"> назначение, состав ITIL</w:t>
      </w:r>
      <w:r>
        <w:t xml:space="preserve"> </w:t>
      </w:r>
      <w:r>
        <w:rPr>
          <w:lang w:val="en-US"/>
        </w:rPr>
        <w:t>v</w:t>
      </w:r>
      <w:r w:rsidRPr="00692B25">
        <w:t>3.1, ключевые термины в контексте ITIL 4.</w:t>
      </w:r>
    </w:p>
    <w:p w14:paraId="6954BF0B" w14:textId="280AB5D5" w:rsidR="00995A0B" w:rsidRPr="00692B25" w:rsidRDefault="00995A0B" w:rsidP="00261C83">
      <w:pPr>
        <w:pStyle w:val="4"/>
      </w:pPr>
      <w:r>
        <w:t>Тема 4</w:t>
      </w:r>
      <w:r w:rsidRPr="00692B25">
        <w:t>.</w:t>
      </w:r>
      <w:r>
        <w:t>3</w:t>
      </w:r>
      <w:r w:rsidRPr="00692B25">
        <w:t xml:space="preserve"> Риск</w:t>
      </w:r>
      <w:r>
        <w:t>-</w:t>
      </w:r>
      <w:r w:rsidRPr="00692B25">
        <w:t>менеджмент в области информатизации</w:t>
      </w:r>
    </w:p>
    <w:p w14:paraId="733206CC" w14:textId="77777777" w:rsidR="00995A0B" w:rsidRDefault="00995A0B" w:rsidP="00B51DCF">
      <w:pPr>
        <w:tabs>
          <w:tab w:val="left" w:pos="2835"/>
          <w:tab w:val="left" w:pos="2977"/>
        </w:tabs>
        <w:ind w:firstLine="709"/>
      </w:pPr>
      <w:r w:rsidRPr="00692B25">
        <w:t>Современные концепции управления рисками. Методики построения информационных систем, включающие этап анализа рисков. Методики и программные продукты оценки рисков.</w:t>
      </w:r>
    </w:p>
    <w:p w14:paraId="12698291" w14:textId="77777777" w:rsidR="00F30D05" w:rsidRDefault="00F30D05" w:rsidP="00F30D05">
      <w:pPr>
        <w:ind w:firstLine="709"/>
      </w:pPr>
    </w:p>
    <w:p w14:paraId="74C2B08A" w14:textId="77777777" w:rsidR="00F30D05" w:rsidRDefault="00F30D05" w:rsidP="00F30D05">
      <w:pPr>
        <w:tabs>
          <w:tab w:val="left" w:pos="0"/>
        </w:tabs>
        <w:ind w:firstLine="709"/>
        <w:sectPr w:rsidR="00F30D05" w:rsidSect="004D3A38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BFBA35A" w14:textId="77777777" w:rsidR="00F30D05" w:rsidRDefault="00F30D05" w:rsidP="00F30D05">
      <w:pPr>
        <w:pStyle w:val="a0"/>
        <w:pageBreakBefore/>
        <w:numPr>
          <w:ilvl w:val="0"/>
          <w:numId w:val="1"/>
        </w:numPr>
        <w:tabs>
          <w:tab w:val="left" w:pos="709"/>
          <w:tab w:val="left" w:pos="2835"/>
          <w:tab w:val="left" w:pos="2977"/>
        </w:tabs>
        <w:autoSpaceDE/>
        <w:autoSpaceDN/>
        <w:adjustRightInd/>
        <w:spacing w:before="0" w:after="0"/>
        <w:ind w:left="0" w:firstLine="0"/>
        <w:contextualSpacing/>
        <w:jc w:val="center"/>
        <w:outlineLvl w:val="9"/>
        <w:rPr>
          <w:b w:val="0"/>
        </w:rPr>
      </w:pPr>
      <w:r w:rsidRPr="00970DDA">
        <w:t>УЧЕБНО-МЕТОДИЧЕСКАЯ КАРТА УЧЕБНОЙ ДИСЦИПЛИНЫ</w:t>
      </w:r>
    </w:p>
    <w:p w14:paraId="2FB6B266" w14:textId="5BFD7F3B" w:rsidR="00F30D05" w:rsidRDefault="00F30D05" w:rsidP="00F30D05">
      <w:pPr>
        <w:tabs>
          <w:tab w:val="left" w:pos="0"/>
        </w:tabs>
        <w:ind w:left="708"/>
        <w:jc w:val="center"/>
      </w:pPr>
      <w:r>
        <w:t xml:space="preserve">очная (дневная) форма получения образования, </w:t>
      </w:r>
      <w:r w:rsidR="004D3A38">
        <w:rPr>
          <w:lang w:val="en-US"/>
        </w:rPr>
        <w:t>I</w:t>
      </w:r>
      <w:r w:rsidR="004D3A38" w:rsidRPr="004D3A38">
        <w:t xml:space="preserve"> </w:t>
      </w:r>
      <w:r w:rsidR="004D3A38">
        <w:t>ступень</w:t>
      </w:r>
      <w:r w:rsidRPr="00FA3105">
        <w:t xml:space="preserve"> высш</w:t>
      </w:r>
      <w:r w:rsidR="004D3A38">
        <w:t>его образования</w:t>
      </w:r>
      <w:r w:rsidR="009B65BD">
        <w:t>, 7</w:t>
      </w:r>
      <w:r w:rsidR="000363E3">
        <w:t>-</w:t>
      </w:r>
      <w:r w:rsidR="009B65BD">
        <w:t>8</w:t>
      </w:r>
      <w:r w:rsidR="002E6072">
        <w:t xml:space="preserve"> семестры</w:t>
      </w:r>
    </w:p>
    <w:p w14:paraId="0EE6D2E4" w14:textId="1BF826C0" w:rsidR="00F30D05" w:rsidRDefault="00F30D05" w:rsidP="00F30D05">
      <w:pPr>
        <w:tabs>
          <w:tab w:val="left" w:pos="0"/>
        </w:tabs>
        <w:ind w:left="708"/>
        <w:jc w:val="center"/>
        <w:rPr>
          <w:sz w:val="16"/>
          <w:szCs w:val="16"/>
        </w:rPr>
      </w:pP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5935"/>
        <w:gridCol w:w="890"/>
        <w:gridCol w:w="891"/>
        <w:gridCol w:w="890"/>
        <w:gridCol w:w="891"/>
        <w:gridCol w:w="993"/>
        <w:gridCol w:w="992"/>
        <w:gridCol w:w="2374"/>
      </w:tblGrid>
      <w:tr w:rsidR="00F30D05" w:rsidRPr="00886608" w14:paraId="3A8E6FE9" w14:textId="77777777" w:rsidTr="004D3A38">
        <w:tc>
          <w:tcPr>
            <w:tcW w:w="704" w:type="dxa"/>
            <w:vMerge w:val="restart"/>
            <w:textDirection w:val="btLr"/>
            <w:vAlign w:val="center"/>
          </w:tcPr>
          <w:p w14:paraId="2661DDD6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Номер раздела, темы</w:t>
            </w:r>
          </w:p>
        </w:tc>
        <w:tc>
          <w:tcPr>
            <w:tcW w:w="5935" w:type="dxa"/>
            <w:vMerge w:val="restart"/>
            <w:vAlign w:val="center"/>
          </w:tcPr>
          <w:p w14:paraId="13882BF8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Название раздела, темы</w:t>
            </w:r>
          </w:p>
        </w:tc>
        <w:tc>
          <w:tcPr>
            <w:tcW w:w="4555" w:type="dxa"/>
            <w:gridSpan w:val="5"/>
            <w:vAlign w:val="center"/>
          </w:tcPr>
          <w:p w14:paraId="6A0B78AC" w14:textId="77777777" w:rsidR="00F30D05" w:rsidRPr="00886608" w:rsidRDefault="00F30D05" w:rsidP="00F30D05">
            <w:pPr>
              <w:spacing w:line="220" w:lineRule="atLeast"/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Количество аудиторных часов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14:paraId="5521456F" w14:textId="77777777" w:rsidR="00F30D05" w:rsidRPr="00886608" w:rsidRDefault="00F30D05" w:rsidP="00F30D05">
            <w:pPr>
              <w:spacing w:line="220" w:lineRule="atLeast"/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Количество часов самостоятельной работы</w:t>
            </w:r>
          </w:p>
        </w:tc>
        <w:tc>
          <w:tcPr>
            <w:tcW w:w="2374" w:type="dxa"/>
            <w:vMerge w:val="restart"/>
            <w:textDirection w:val="btLr"/>
            <w:vAlign w:val="center"/>
          </w:tcPr>
          <w:p w14:paraId="7871A330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Форма контроля</w:t>
            </w:r>
            <w:r>
              <w:rPr>
                <w:sz w:val="24"/>
                <w:szCs w:val="24"/>
              </w:rPr>
              <w:br/>
            </w:r>
            <w:r w:rsidRPr="00AD4802">
              <w:rPr>
                <w:sz w:val="24"/>
                <w:szCs w:val="24"/>
              </w:rPr>
              <w:t>(текущая аттестация)</w:t>
            </w:r>
          </w:p>
        </w:tc>
      </w:tr>
      <w:tr w:rsidR="00F30D05" w:rsidRPr="00886608" w14:paraId="5744B4EF" w14:textId="77777777" w:rsidTr="004D3A38">
        <w:trPr>
          <w:cantSplit/>
          <w:trHeight w:val="2135"/>
        </w:trPr>
        <w:tc>
          <w:tcPr>
            <w:tcW w:w="704" w:type="dxa"/>
            <w:vMerge/>
          </w:tcPr>
          <w:p w14:paraId="056800B6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935" w:type="dxa"/>
            <w:vMerge/>
          </w:tcPr>
          <w:p w14:paraId="01EFE90A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0" w:type="dxa"/>
            <w:textDirection w:val="btLr"/>
            <w:vAlign w:val="center"/>
          </w:tcPr>
          <w:p w14:paraId="6BCBCA78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Лекции</w:t>
            </w:r>
          </w:p>
        </w:tc>
        <w:tc>
          <w:tcPr>
            <w:tcW w:w="891" w:type="dxa"/>
            <w:textDirection w:val="btLr"/>
            <w:vAlign w:val="center"/>
          </w:tcPr>
          <w:p w14:paraId="04235363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Практические</w:t>
            </w:r>
          </w:p>
          <w:p w14:paraId="5A42B5D6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занятия</w:t>
            </w:r>
          </w:p>
        </w:tc>
        <w:tc>
          <w:tcPr>
            <w:tcW w:w="890" w:type="dxa"/>
            <w:shd w:val="clear" w:color="auto" w:fill="auto"/>
            <w:textDirection w:val="btLr"/>
            <w:vAlign w:val="center"/>
          </w:tcPr>
          <w:p w14:paraId="4C46A769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Семинарские</w:t>
            </w:r>
          </w:p>
          <w:p w14:paraId="4D914AB9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занятия</w:t>
            </w:r>
          </w:p>
        </w:tc>
        <w:tc>
          <w:tcPr>
            <w:tcW w:w="891" w:type="dxa"/>
            <w:shd w:val="clear" w:color="auto" w:fill="auto"/>
            <w:textDirection w:val="btLr"/>
            <w:vAlign w:val="center"/>
          </w:tcPr>
          <w:p w14:paraId="59EC8468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  <w:r w:rsidRPr="00886608">
              <w:rPr>
                <w:sz w:val="24"/>
                <w:szCs w:val="24"/>
              </w:rPr>
              <w:t>Лабораторные занятия</w:t>
            </w:r>
          </w:p>
        </w:tc>
        <w:tc>
          <w:tcPr>
            <w:tcW w:w="993" w:type="dxa"/>
            <w:textDirection w:val="btLr"/>
            <w:vAlign w:val="center"/>
          </w:tcPr>
          <w:p w14:paraId="61A06485" w14:textId="77777777" w:rsidR="00F30D05" w:rsidRPr="00B90BB7" w:rsidRDefault="00F30D05" w:rsidP="00F30D05">
            <w:pPr>
              <w:spacing w:line="240" w:lineRule="atLeast"/>
              <w:ind w:firstLine="0"/>
              <w:jc w:val="center"/>
              <w:rPr>
                <w:i/>
                <w:sz w:val="24"/>
                <w:szCs w:val="24"/>
              </w:rPr>
            </w:pPr>
            <w:r w:rsidRPr="00B90BB7">
              <w:rPr>
                <w:i/>
                <w:sz w:val="24"/>
                <w:szCs w:val="24"/>
              </w:rPr>
              <w:t>Другие виды учебных занятий</w:t>
            </w:r>
          </w:p>
          <w:p w14:paraId="613D1AE1" w14:textId="77777777" w:rsidR="00F30D05" w:rsidRPr="00B90BB7" w:rsidRDefault="00F30D05" w:rsidP="00F30D05">
            <w:pPr>
              <w:spacing w:line="240" w:lineRule="atLeast"/>
              <w:ind w:firstLine="0"/>
              <w:jc w:val="center"/>
              <w:rPr>
                <w:i/>
                <w:sz w:val="24"/>
                <w:szCs w:val="24"/>
              </w:rPr>
            </w:pPr>
            <w:r w:rsidRPr="00B90BB7">
              <w:rPr>
                <w:i/>
                <w:sz w:val="24"/>
                <w:szCs w:val="24"/>
              </w:rPr>
              <w:t>(по учебному плану)</w:t>
            </w:r>
          </w:p>
        </w:tc>
        <w:tc>
          <w:tcPr>
            <w:tcW w:w="992" w:type="dxa"/>
            <w:vMerge/>
            <w:textDirection w:val="btLr"/>
          </w:tcPr>
          <w:p w14:paraId="003D1E68" w14:textId="77777777" w:rsidR="00F30D05" w:rsidRPr="00B90BB7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374" w:type="dxa"/>
            <w:vMerge/>
            <w:textDirection w:val="btLr"/>
          </w:tcPr>
          <w:p w14:paraId="43C42824" w14:textId="77777777" w:rsidR="00F30D05" w:rsidRPr="00886608" w:rsidRDefault="00F30D05" w:rsidP="00F30D05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01DE2479" w14:textId="77777777" w:rsidR="00F30D05" w:rsidRPr="00DE2B66" w:rsidRDefault="00F30D05" w:rsidP="00F30D05">
      <w:pPr>
        <w:rPr>
          <w:sz w:val="2"/>
          <w:szCs w:val="2"/>
        </w:rPr>
      </w:pP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720"/>
        <w:gridCol w:w="5949"/>
        <w:gridCol w:w="847"/>
        <w:gridCol w:w="847"/>
        <w:gridCol w:w="990"/>
        <w:gridCol w:w="842"/>
        <w:gridCol w:w="1002"/>
        <w:gridCol w:w="993"/>
        <w:gridCol w:w="2370"/>
      </w:tblGrid>
      <w:tr w:rsidR="00911B16" w14:paraId="08BDB2D4" w14:textId="77777777" w:rsidTr="00D357FD">
        <w:trPr>
          <w:tblHeader/>
        </w:trPr>
        <w:tc>
          <w:tcPr>
            <w:tcW w:w="247" w:type="pct"/>
          </w:tcPr>
          <w:p w14:paraId="05F2F028" w14:textId="6F52B9AE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  <w:r w:rsidRPr="00EF30E4">
              <w:rPr>
                <w:sz w:val="24"/>
                <w:szCs w:val="24"/>
              </w:rPr>
              <w:t>1</w:t>
            </w:r>
          </w:p>
        </w:tc>
        <w:tc>
          <w:tcPr>
            <w:tcW w:w="2043" w:type="pct"/>
          </w:tcPr>
          <w:p w14:paraId="53F3F3EA" w14:textId="43A0BF2C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  <w:r w:rsidRPr="00EF30E4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91" w:type="pct"/>
          </w:tcPr>
          <w:p w14:paraId="50E1397D" w14:textId="53AA342F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  <w:r w:rsidRPr="00EF30E4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91" w:type="pct"/>
          </w:tcPr>
          <w:p w14:paraId="6B67564F" w14:textId="5BEB5E46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  <w:r w:rsidRPr="00EF30E4">
              <w:rPr>
                <w:sz w:val="24"/>
                <w:szCs w:val="24"/>
              </w:rPr>
              <w:t>4</w:t>
            </w:r>
          </w:p>
        </w:tc>
        <w:tc>
          <w:tcPr>
            <w:tcW w:w="340" w:type="pct"/>
          </w:tcPr>
          <w:p w14:paraId="76671619" w14:textId="6F8C9A90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  <w:r w:rsidRPr="00EF30E4">
              <w:rPr>
                <w:sz w:val="24"/>
                <w:szCs w:val="24"/>
              </w:rPr>
              <w:t>5</w:t>
            </w:r>
          </w:p>
        </w:tc>
        <w:tc>
          <w:tcPr>
            <w:tcW w:w="289" w:type="pct"/>
          </w:tcPr>
          <w:p w14:paraId="6BC7B198" w14:textId="00127F2D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  <w:r w:rsidRPr="00EF30E4">
              <w:rPr>
                <w:sz w:val="24"/>
                <w:szCs w:val="24"/>
              </w:rPr>
              <w:t>6</w:t>
            </w:r>
          </w:p>
        </w:tc>
        <w:tc>
          <w:tcPr>
            <w:tcW w:w="344" w:type="pct"/>
          </w:tcPr>
          <w:p w14:paraId="66F4FF70" w14:textId="08D2DB7F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  <w:r w:rsidRPr="00EF30E4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41" w:type="pct"/>
          </w:tcPr>
          <w:p w14:paraId="5FF86931" w14:textId="29653DD0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  <w:r w:rsidRPr="00EF30E4">
              <w:rPr>
                <w:sz w:val="24"/>
                <w:szCs w:val="24"/>
              </w:rPr>
              <w:t>8</w:t>
            </w:r>
          </w:p>
        </w:tc>
        <w:tc>
          <w:tcPr>
            <w:tcW w:w="814" w:type="pct"/>
          </w:tcPr>
          <w:p w14:paraId="57E86028" w14:textId="41DFD3CD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  <w:r w:rsidRPr="00EF30E4">
              <w:rPr>
                <w:sz w:val="24"/>
                <w:szCs w:val="24"/>
              </w:rPr>
              <w:t>9</w:t>
            </w:r>
          </w:p>
        </w:tc>
      </w:tr>
      <w:tr w:rsidR="00911B16" w14:paraId="60160945" w14:textId="77777777" w:rsidTr="00A879E2">
        <w:tc>
          <w:tcPr>
            <w:tcW w:w="247" w:type="pct"/>
          </w:tcPr>
          <w:p w14:paraId="70822FC0" w14:textId="77777777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043" w:type="pct"/>
            <w:vAlign w:val="center"/>
          </w:tcPr>
          <w:p w14:paraId="4D6ED68E" w14:textId="640E309F" w:rsidR="002923D3" w:rsidRPr="004D3A38" w:rsidRDefault="002923D3" w:rsidP="00A879E2">
            <w:pPr>
              <w:tabs>
                <w:tab w:val="left" w:pos="0"/>
              </w:tabs>
              <w:ind w:firstLine="0"/>
              <w:jc w:val="center"/>
              <w:rPr>
                <w:sz w:val="24"/>
                <w:szCs w:val="24"/>
              </w:rPr>
            </w:pPr>
            <w:r w:rsidRPr="004D3A38">
              <w:rPr>
                <w:b/>
                <w:sz w:val="24"/>
                <w:szCs w:val="24"/>
              </w:rPr>
              <w:t>7 СЕМЕСТР</w:t>
            </w:r>
          </w:p>
        </w:tc>
        <w:tc>
          <w:tcPr>
            <w:tcW w:w="291" w:type="pct"/>
          </w:tcPr>
          <w:p w14:paraId="3029DE87" w14:textId="77777777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91" w:type="pct"/>
          </w:tcPr>
          <w:p w14:paraId="514AABD2" w14:textId="77777777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340" w:type="pct"/>
          </w:tcPr>
          <w:p w14:paraId="38AE7BC5" w14:textId="77777777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89" w:type="pct"/>
          </w:tcPr>
          <w:p w14:paraId="18CEFE4C" w14:textId="77777777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344" w:type="pct"/>
          </w:tcPr>
          <w:p w14:paraId="57FE7942" w14:textId="77777777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341" w:type="pct"/>
          </w:tcPr>
          <w:p w14:paraId="587EB609" w14:textId="77777777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pct"/>
          </w:tcPr>
          <w:p w14:paraId="101A680A" w14:textId="77777777" w:rsidR="002923D3" w:rsidRDefault="002923D3" w:rsidP="002923D3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911B16" w:rsidRPr="00D357FD" w14:paraId="308B937C" w14:textId="77777777" w:rsidTr="00A879E2">
        <w:tc>
          <w:tcPr>
            <w:tcW w:w="247" w:type="pct"/>
            <w:vAlign w:val="center"/>
          </w:tcPr>
          <w:p w14:paraId="486E7A67" w14:textId="1BA141A7" w:rsidR="002923D3" w:rsidRPr="00E446A9" w:rsidRDefault="00E446A9" w:rsidP="00D357FD">
            <w:pPr>
              <w:ind w:firstLine="22"/>
              <w:jc w:val="center"/>
              <w:rPr>
                <w:b/>
                <w:sz w:val="24"/>
                <w:szCs w:val="24"/>
              </w:rPr>
            </w:pPr>
            <w:r w:rsidRPr="00E446A9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043" w:type="pct"/>
            <w:vAlign w:val="center"/>
          </w:tcPr>
          <w:p w14:paraId="515A8F31" w14:textId="70CEB28D" w:rsidR="002923D3" w:rsidRPr="00D357FD" w:rsidRDefault="002923D3" w:rsidP="00A879E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D357FD">
              <w:rPr>
                <w:b/>
                <w:bCs/>
                <w:sz w:val="24"/>
                <w:szCs w:val="24"/>
              </w:rPr>
              <w:t>Основные понятия и положения информационного менеджмента</w:t>
            </w:r>
          </w:p>
        </w:tc>
        <w:tc>
          <w:tcPr>
            <w:tcW w:w="291" w:type="pct"/>
            <w:vAlign w:val="center"/>
          </w:tcPr>
          <w:p w14:paraId="1A343979" w14:textId="3E75438B" w:rsidR="002923D3" w:rsidRPr="00D357FD" w:rsidRDefault="00E446A9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608D954C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32A5633F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0DDD2B2D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78CE152B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150EF8D4" w14:textId="576FF421" w:rsidR="002923D3" w:rsidRPr="00D357FD" w:rsidRDefault="00B6337C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14" w:type="pct"/>
            <w:vAlign w:val="center"/>
          </w:tcPr>
          <w:p w14:paraId="7A6C8732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D357FD" w:rsidRPr="00D357FD" w14:paraId="34A157BD" w14:textId="77777777" w:rsidTr="00A879E2">
        <w:tc>
          <w:tcPr>
            <w:tcW w:w="247" w:type="pct"/>
            <w:vAlign w:val="center"/>
          </w:tcPr>
          <w:p w14:paraId="2179BF31" w14:textId="5B71174E" w:rsidR="002923D3" w:rsidRPr="00D357FD" w:rsidRDefault="00D357FD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D357FD">
              <w:rPr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2043" w:type="pct"/>
            <w:vAlign w:val="center"/>
          </w:tcPr>
          <w:p w14:paraId="1AA653EA" w14:textId="520B065C" w:rsidR="002923D3" w:rsidRPr="00D357FD" w:rsidRDefault="002923D3" w:rsidP="00A879E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D357FD">
              <w:rPr>
                <w:b/>
                <w:bCs/>
                <w:sz w:val="24"/>
                <w:szCs w:val="24"/>
              </w:rPr>
              <w:t>Предмет, задачи и функции информационного менеджмента</w:t>
            </w:r>
          </w:p>
        </w:tc>
        <w:tc>
          <w:tcPr>
            <w:tcW w:w="291" w:type="pct"/>
            <w:vAlign w:val="center"/>
          </w:tcPr>
          <w:p w14:paraId="79EDEE8D" w14:textId="1C97ED6B" w:rsidR="002923D3" w:rsidRPr="00D357FD" w:rsidRDefault="00D357FD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37E5A06B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7F47F2D2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063B6D36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30D95B1A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1D88CDEA" w14:textId="53ED735F" w:rsidR="002923D3" w:rsidRPr="00D357FD" w:rsidRDefault="00B6337C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14" w:type="pct"/>
            <w:vAlign w:val="center"/>
          </w:tcPr>
          <w:p w14:paraId="245038D7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911B16" w:rsidRPr="00D357FD" w14:paraId="4C45072C" w14:textId="77777777" w:rsidTr="00A879E2">
        <w:tc>
          <w:tcPr>
            <w:tcW w:w="247" w:type="pct"/>
            <w:vAlign w:val="center"/>
          </w:tcPr>
          <w:p w14:paraId="7B816682" w14:textId="3B7A528C" w:rsidR="002923D3" w:rsidRPr="00D357FD" w:rsidRDefault="00D357FD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1.1.1</w:t>
            </w:r>
          </w:p>
        </w:tc>
        <w:tc>
          <w:tcPr>
            <w:tcW w:w="2043" w:type="pct"/>
            <w:vAlign w:val="center"/>
          </w:tcPr>
          <w:p w14:paraId="7D4AB58F" w14:textId="77777777" w:rsidR="00D357FD" w:rsidRDefault="00D357FD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="002923D3" w:rsidRPr="00D357FD">
              <w:rPr>
                <w:sz w:val="24"/>
                <w:szCs w:val="24"/>
              </w:rPr>
              <w:t>Роль ИТ-менеджера в деятельности компании.</w:t>
            </w:r>
          </w:p>
          <w:p w14:paraId="1D878634" w14:textId="77777777" w:rsidR="00D357FD" w:rsidRDefault="00D357FD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="002923D3" w:rsidRPr="00D357FD">
              <w:rPr>
                <w:sz w:val="24"/>
                <w:szCs w:val="24"/>
              </w:rPr>
              <w:t>Информационный менеджмент как технология организации управленческой деятельности.</w:t>
            </w:r>
          </w:p>
          <w:p w14:paraId="34297F12" w14:textId="6A1FD9CC" w:rsidR="002923D3" w:rsidRDefault="00D357FD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="002923D3" w:rsidRPr="00D357FD">
              <w:rPr>
                <w:sz w:val="24"/>
                <w:szCs w:val="24"/>
              </w:rPr>
              <w:t>Значение и место информационных технологий в управлении.</w:t>
            </w:r>
          </w:p>
          <w:p w14:paraId="051E970E" w14:textId="04FB799D" w:rsidR="00D357FD" w:rsidRDefault="00D357FD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D357FD">
              <w:rPr>
                <w:sz w:val="24"/>
                <w:szCs w:val="24"/>
              </w:rPr>
              <w:t>Процессный и проектный подходы в управлении.</w:t>
            </w:r>
          </w:p>
          <w:p w14:paraId="2E46775F" w14:textId="12BC4F61" w:rsidR="00D357FD" w:rsidRPr="00D357FD" w:rsidRDefault="00D357FD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r w:rsidRPr="00D357FD">
              <w:rPr>
                <w:sz w:val="24"/>
                <w:szCs w:val="24"/>
              </w:rPr>
              <w:t>Тенденции развития организации обработки информации на предприятии.</w:t>
            </w:r>
          </w:p>
        </w:tc>
        <w:tc>
          <w:tcPr>
            <w:tcW w:w="291" w:type="pct"/>
            <w:vAlign w:val="center"/>
          </w:tcPr>
          <w:p w14:paraId="605E51F3" w14:textId="5EBDA909" w:rsidR="002923D3" w:rsidRPr="00D357FD" w:rsidRDefault="00D357FD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1D7ABA56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084B2DAB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4723A3FB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3D56AA20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40C97494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0B8A1B46" w14:textId="718AB1F1" w:rsidR="002923D3" w:rsidRPr="00D357FD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</w:t>
            </w:r>
            <w:r w:rsid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контроль запоминания основных понятий</w:t>
            </w:r>
          </w:p>
        </w:tc>
      </w:tr>
      <w:tr w:rsidR="00D357FD" w:rsidRPr="00D357FD" w14:paraId="6A28CEAD" w14:textId="77777777" w:rsidTr="00A879E2">
        <w:tc>
          <w:tcPr>
            <w:tcW w:w="247" w:type="pct"/>
            <w:vAlign w:val="center"/>
          </w:tcPr>
          <w:p w14:paraId="54C6703E" w14:textId="7D3A2F32" w:rsidR="00D357FD" w:rsidRPr="00D357FD" w:rsidRDefault="00D357FD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01A1D477" w14:textId="77777777" w:rsidR="00D357FD" w:rsidRDefault="00D357FD" w:rsidP="00A879E2">
            <w:pPr>
              <w:ind w:firstLine="22"/>
              <w:jc w:val="left"/>
              <w:rPr>
                <w:sz w:val="24"/>
                <w:szCs w:val="24"/>
              </w:rPr>
            </w:pPr>
            <w:r w:rsidRPr="00D357FD">
              <w:rPr>
                <w:sz w:val="24"/>
                <w:szCs w:val="24"/>
              </w:rPr>
              <w:t>Взаимосвязь управления с информационным менеджментом.</w:t>
            </w:r>
          </w:p>
          <w:p w14:paraId="5F3F75B9" w14:textId="77777777" w:rsidR="00D357FD" w:rsidRDefault="00D357FD" w:rsidP="00A879E2">
            <w:pPr>
              <w:ind w:firstLine="22"/>
              <w:jc w:val="left"/>
              <w:rPr>
                <w:sz w:val="24"/>
                <w:szCs w:val="24"/>
              </w:rPr>
            </w:pPr>
            <w:r w:rsidRPr="00D357FD">
              <w:rPr>
                <w:sz w:val="24"/>
                <w:szCs w:val="24"/>
              </w:rPr>
              <w:t>Функции управления и их реализация в информационных системах.</w:t>
            </w:r>
          </w:p>
          <w:p w14:paraId="5BCCE25F" w14:textId="6D72915C" w:rsidR="00D357FD" w:rsidRPr="00D357FD" w:rsidRDefault="00D357FD" w:rsidP="00A879E2">
            <w:pPr>
              <w:ind w:firstLine="22"/>
              <w:jc w:val="left"/>
              <w:rPr>
                <w:sz w:val="24"/>
                <w:szCs w:val="24"/>
              </w:rPr>
            </w:pPr>
            <w:r w:rsidRPr="00D357FD">
              <w:rPr>
                <w:sz w:val="24"/>
                <w:szCs w:val="24"/>
              </w:rPr>
              <w:t>Факторы, влияющие на информационный менеджмент.</w:t>
            </w:r>
          </w:p>
        </w:tc>
        <w:tc>
          <w:tcPr>
            <w:tcW w:w="291" w:type="pct"/>
            <w:vAlign w:val="center"/>
          </w:tcPr>
          <w:p w14:paraId="5E154D46" w14:textId="77777777" w:rsidR="00D357FD" w:rsidRPr="00D357FD" w:rsidRDefault="00D357FD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72424C72" w14:textId="77777777" w:rsidR="00D357FD" w:rsidRPr="00D357FD" w:rsidRDefault="00D357FD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747B9F55" w14:textId="77777777" w:rsidR="00D357FD" w:rsidRPr="00D357FD" w:rsidRDefault="00D357FD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459C6BB3" w14:textId="77777777" w:rsidR="00D357FD" w:rsidRPr="00D357FD" w:rsidRDefault="00D357FD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1CDC9A8E" w14:textId="77777777" w:rsidR="00D357FD" w:rsidRPr="00D357FD" w:rsidRDefault="00D357FD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5621FBF9" w14:textId="738517C2" w:rsidR="00D357FD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14" w:type="pct"/>
            <w:vAlign w:val="center"/>
          </w:tcPr>
          <w:p w14:paraId="70CC56BF" w14:textId="4BDB721E" w:rsidR="00D357FD" w:rsidRPr="00D357FD" w:rsidRDefault="00A879E2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</w:t>
            </w:r>
          </w:p>
        </w:tc>
      </w:tr>
      <w:tr w:rsidR="00911B16" w:rsidRPr="00D357FD" w14:paraId="45AE9E6C" w14:textId="77777777" w:rsidTr="00A879E2">
        <w:tc>
          <w:tcPr>
            <w:tcW w:w="247" w:type="pct"/>
            <w:vAlign w:val="center"/>
          </w:tcPr>
          <w:p w14:paraId="4D861A53" w14:textId="7EBA0F32" w:rsidR="002923D3" w:rsidRPr="008C4464" w:rsidRDefault="008C4464" w:rsidP="00D357FD">
            <w:pPr>
              <w:ind w:firstLine="22"/>
              <w:jc w:val="center"/>
              <w:rPr>
                <w:b/>
                <w:sz w:val="24"/>
                <w:szCs w:val="24"/>
              </w:rPr>
            </w:pPr>
            <w:r w:rsidRPr="008C4464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043" w:type="pct"/>
            <w:vAlign w:val="center"/>
          </w:tcPr>
          <w:p w14:paraId="2CACCECD" w14:textId="5DD389BF" w:rsidR="002923D3" w:rsidRPr="00D357FD" w:rsidRDefault="002923D3" w:rsidP="00A879E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D357FD">
              <w:rPr>
                <w:b/>
                <w:bCs/>
                <w:sz w:val="24"/>
                <w:szCs w:val="24"/>
              </w:rPr>
              <w:t>Технологии информационного менеджмента</w:t>
            </w:r>
          </w:p>
        </w:tc>
        <w:tc>
          <w:tcPr>
            <w:tcW w:w="291" w:type="pct"/>
            <w:vAlign w:val="center"/>
          </w:tcPr>
          <w:p w14:paraId="7C86507B" w14:textId="56CD8074" w:rsidR="002923D3" w:rsidRPr="00D357FD" w:rsidRDefault="002A1D62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91" w:type="pct"/>
            <w:vAlign w:val="center"/>
          </w:tcPr>
          <w:p w14:paraId="47CA7FDC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3E97FA75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677024AE" w14:textId="1924E70C" w:rsidR="002923D3" w:rsidRPr="00D357FD" w:rsidRDefault="002A1D62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344" w:type="pct"/>
            <w:vAlign w:val="center"/>
          </w:tcPr>
          <w:p w14:paraId="543C20AB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21BE2AD2" w14:textId="76BDA5F9" w:rsidR="002923D3" w:rsidRPr="00D357FD" w:rsidRDefault="00E446A9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814" w:type="pct"/>
            <w:vAlign w:val="center"/>
          </w:tcPr>
          <w:p w14:paraId="177D86F2" w14:textId="252E98D6" w:rsidR="002923D3" w:rsidRPr="00D357FD" w:rsidRDefault="008C4464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911B16" w:rsidRPr="00D357FD" w14:paraId="44D4D2AD" w14:textId="77777777" w:rsidTr="00A879E2">
        <w:tc>
          <w:tcPr>
            <w:tcW w:w="247" w:type="pct"/>
            <w:vAlign w:val="center"/>
          </w:tcPr>
          <w:p w14:paraId="3AC83D18" w14:textId="142F9416" w:rsidR="002923D3" w:rsidRPr="00D357FD" w:rsidRDefault="00D357FD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D357FD">
              <w:rPr>
                <w:b/>
                <w:bCs/>
                <w:sz w:val="24"/>
                <w:szCs w:val="24"/>
              </w:rPr>
              <w:t>2.1</w:t>
            </w:r>
          </w:p>
        </w:tc>
        <w:tc>
          <w:tcPr>
            <w:tcW w:w="2043" w:type="pct"/>
            <w:vAlign w:val="center"/>
          </w:tcPr>
          <w:p w14:paraId="2EDC9C9C" w14:textId="0050D382" w:rsidR="002923D3" w:rsidRPr="00D357FD" w:rsidRDefault="002923D3" w:rsidP="00A879E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D357FD">
              <w:rPr>
                <w:b/>
                <w:bCs/>
                <w:sz w:val="24"/>
                <w:szCs w:val="24"/>
              </w:rPr>
              <w:t>Проектный подход в информационном менеджменте</w:t>
            </w:r>
          </w:p>
        </w:tc>
        <w:tc>
          <w:tcPr>
            <w:tcW w:w="291" w:type="pct"/>
            <w:vAlign w:val="center"/>
          </w:tcPr>
          <w:p w14:paraId="6070CCCF" w14:textId="5358C05E" w:rsidR="002923D3" w:rsidRPr="00D357FD" w:rsidRDefault="002A1D62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91" w:type="pct"/>
            <w:vAlign w:val="center"/>
          </w:tcPr>
          <w:p w14:paraId="626E0D9E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330D603C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23319E9D" w14:textId="0A29D113" w:rsidR="002923D3" w:rsidRPr="00D357FD" w:rsidRDefault="00182BF9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4" w:type="pct"/>
            <w:vAlign w:val="center"/>
          </w:tcPr>
          <w:p w14:paraId="419EA515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7E2FEB5F" w14:textId="3A08D6D9" w:rsidR="002923D3" w:rsidRPr="00D357FD" w:rsidRDefault="00182BF9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14" w:type="pct"/>
            <w:vAlign w:val="center"/>
          </w:tcPr>
          <w:p w14:paraId="0F658610" w14:textId="2F0B8D35" w:rsidR="002923D3" w:rsidRPr="00D357FD" w:rsidRDefault="008C4464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911B16" w:rsidRPr="00D357FD" w14:paraId="11811F46" w14:textId="77777777" w:rsidTr="00A879E2">
        <w:tc>
          <w:tcPr>
            <w:tcW w:w="247" w:type="pct"/>
            <w:vAlign w:val="center"/>
          </w:tcPr>
          <w:p w14:paraId="33A31FE6" w14:textId="1575ADCE" w:rsidR="002923D3" w:rsidRPr="00D357FD" w:rsidRDefault="00D357FD" w:rsidP="008C4464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="008C4464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.1</w:t>
            </w:r>
          </w:p>
        </w:tc>
        <w:tc>
          <w:tcPr>
            <w:tcW w:w="2043" w:type="pct"/>
            <w:vAlign w:val="center"/>
          </w:tcPr>
          <w:p w14:paraId="10ECD666" w14:textId="77777777" w:rsidR="00290295" w:rsidRDefault="00290295" w:rsidP="00290295">
            <w:pPr>
              <w:ind w:firstLine="22"/>
              <w:jc w:val="left"/>
              <w:rPr>
                <w:sz w:val="24"/>
                <w:szCs w:val="24"/>
              </w:rPr>
            </w:pPr>
            <w:r w:rsidRPr="0029029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. </w:t>
            </w:r>
            <w:r w:rsidR="00B6337C" w:rsidRPr="00D357FD">
              <w:rPr>
                <w:sz w:val="24"/>
                <w:szCs w:val="24"/>
              </w:rPr>
              <w:t>Основные понятия проектного подхода в информационном менеджменте.</w:t>
            </w:r>
          </w:p>
          <w:p w14:paraId="140B875C" w14:textId="55A467C2" w:rsidR="002923D3" w:rsidRPr="00D357FD" w:rsidRDefault="00290295" w:rsidP="00290295">
            <w:pPr>
              <w:ind w:firstLine="22"/>
              <w:jc w:val="left"/>
              <w:rPr>
                <w:sz w:val="24"/>
                <w:szCs w:val="24"/>
              </w:rPr>
            </w:pPr>
            <w:r w:rsidRPr="00290295">
              <w:rPr>
                <w:sz w:val="24"/>
                <w:szCs w:val="24"/>
              </w:rPr>
              <w:t xml:space="preserve">2. </w:t>
            </w:r>
            <w:r w:rsidR="00B6337C" w:rsidRPr="00D357FD">
              <w:rPr>
                <w:sz w:val="24"/>
                <w:szCs w:val="24"/>
              </w:rPr>
              <w:t>Традиционные и гибкие методологии проектного управления.</w:t>
            </w:r>
          </w:p>
        </w:tc>
        <w:tc>
          <w:tcPr>
            <w:tcW w:w="291" w:type="pct"/>
            <w:vAlign w:val="center"/>
          </w:tcPr>
          <w:p w14:paraId="19548EDE" w14:textId="6843F3FB" w:rsidR="002923D3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5BF9A833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13B6864B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5C4AB5F3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393308CA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75E4FB3B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6C86FC12" w14:textId="7CAE4CCA" w:rsidR="002923D3" w:rsidRPr="00D357FD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</w:t>
            </w:r>
            <w:r w:rsid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контроль запоминания основных понятий</w:t>
            </w:r>
          </w:p>
        </w:tc>
      </w:tr>
      <w:tr w:rsidR="00911B16" w:rsidRPr="00D357FD" w14:paraId="1FA226AA" w14:textId="77777777" w:rsidTr="00A879E2">
        <w:tc>
          <w:tcPr>
            <w:tcW w:w="247" w:type="pct"/>
            <w:vAlign w:val="center"/>
          </w:tcPr>
          <w:p w14:paraId="21998717" w14:textId="5A750CCD" w:rsidR="002923D3" w:rsidRPr="00D357FD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  <w:r w:rsidR="00B6337C">
              <w:rPr>
                <w:sz w:val="24"/>
                <w:szCs w:val="24"/>
              </w:rPr>
              <w:t>.2</w:t>
            </w:r>
          </w:p>
        </w:tc>
        <w:tc>
          <w:tcPr>
            <w:tcW w:w="2043" w:type="pct"/>
            <w:vAlign w:val="center"/>
          </w:tcPr>
          <w:p w14:paraId="0BAB6148" w14:textId="77777777" w:rsidR="00290295" w:rsidRDefault="00290295" w:rsidP="00A879E2">
            <w:pPr>
              <w:ind w:firstLine="22"/>
              <w:jc w:val="left"/>
              <w:rPr>
                <w:sz w:val="24"/>
                <w:szCs w:val="24"/>
              </w:rPr>
            </w:pPr>
            <w:r w:rsidRPr="00290295">
              <w:rPr>
                <w:sz w:val="24"/>
                <w:szCs w:val="24"/>
              </w:rPr>
              <w:t xml:space="preserve">1. </w:t>
            </w:r>
            <w:r w:rsidR="002923D3" w:rsidRPr="00D357FD">
              <w:rPr>
                <w:sz w:val="24"/>
                <w:szCs w:val="24"/>
              </w:rPr>
              <w:t xml:space="preserve">Стандарты проектного управления PMBOK, PRINCE2, SCRUM. </w:t>
            </w:r>
          </w:p>
          <w:p w14:paraId="70216548" w14:textId="77777777" w:rsidR="00290295" w:rsidRDefault="00290295" w:rsidP="00290295">
            <w:pPr>
              <w:ind w:firstLine="22"/>
              <w:jc w:val="left"/>
              <w:rPr>
                <w:sz w:val="24"/>
                <w:szCs w:val="24"/>
              </w:rPr>
            </w:pPr>
            <w:r w:rsidRPr="00290295">
              <w:rPr>
                <w:sz w:val="24"/>
                <w:szCs w:val="24"/>
              </w:rPr>
              <w:t xml:space="preserve">2. </w:t>
            </w:r>
            <w:r w:rsidR="002923D3" w:rsidRPr="00D357FD">
              <w:rPr>
                <w:sz w:val="24"/>
                <w:szCs w:val="24"/>
              </w:rPr>
              <w:t>Управление программами проектов.</w:t>
            </w:r>
          </w:p>
          <w:p w14:paraId="19E03BD9" w14:textId="5E53C212" w:rsidR="002923D3" w:rsidRPr="00D357FD" w:rsidRDefault="00290295" w:rsidP="00290295">
            <w:pPr>
              <w:ind w:firstLine="22"/>
              <w:jc w:val="left"/>
              <w:rPr>
                <w:sz w:val="24"/>
                <w:szCs w:val="24"/>
              </w:rPr>
            </w:pPr>
            <w:r w:rsidRPr="00290295">
              <w:rPr>
                <w:sz w:val="24"/>
                <w:szCs w:val="24"/>
              </w:rPr>
              <w:t xml:space="preserve">3. </w:t>
            </w:r>
            <w:r w:rsidR="002923D3" w:rsidRPr="00D357FD">
              <w:rPr>
                <w:sz w:val="24"/>
                <w:szCs w:val="24"/>
              </w:rPr>
              <w:t>Проектный офис.</w:t>
            </w:r>
          </w:p>
        </w:tc>
        <w:tc>
          <w:tcPr>
            <w:tcW w:w="291" w:type="pct"/>
            <w:vAlign w:val="center"/>
          </w:tcPr>
          <w:p w14:paraId="4A64BA0A" w14:textId="48E9BE46" w:rsidR="002923D3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1541F30B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1E15A592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3F7D8AD6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4E440171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21F833C1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49E63593" w14:textId="6C298906" w:rsidR="002923D3" w:rsidRPr="00D357FD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</w:t>
            </w:r>
            <w:r w:rsid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контроль запоминания основных понятий</w:t>
            </w:r>
          </w:p>
        </w:tc>
      </w:tr>
      <w:tr w:rsidR="00B6337C" w:rsidRPr="00D357FD" w14:paraId="6BEDDC7C" w14:textId="77777777" w:rsidTr="00A879E2">
        <w:tc>
          <w:tcPr>
            <w:tcW w:w="247" w:type="pct"/>
            <w:vAlign w:val="center"/>
          </w:tcPr>
          <w:p w14:paraId="76C8C96C" w14:textId="5B3B1739" w:rsidR="00B6337C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  <w:r w:rsidR="00182BF9">
              <w:rPr>
                <w:sz w:val="24"/>
                <w:szCs w:val="24"/>
              </w:rPr>
              <w:t>.3</w:t>
            </w:r>
          </w:p>
        </w:tc>
        <w:tc>
          <w:tcPr>
            <w:tcW w:w="2043" w:type="pct"/>
            <w:vAlign w:val="center"/>
          </w:tcPr>
          <w:p w14:paraId="0FE41C17" w14:textId="2383AC93" w:rsidR="00B6337C" w:rsidRPr="00D357FD" w:rsidRDefault="00B6337C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Формирование команды проекта развития</w:t>
            </w:r>
          </w:p>
        </w:tc>
        <w:tc>
          <w:tcPr>
            <w:tcW w:w="291" w:type="pct"/>
            <w:vAlign w:val="center"/>
          </w:tcPr>
          <w:p w14:paraId="3D16488A" w14:textId="77777777" w:rsidR="00B6337C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1AE9BA17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1394C3AC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4D23639E" w14:textId="01468DC3" w:rsidR="00B6337C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61B17ED6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715BBACB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671A02E4" w14:textId="7C95B49C" w:rsidR="00B6337C" w:rsidRPr="00D357FD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="00686A61"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B6337C" w:rsidRPr="00D357FD" w14:paraId="53FCFF80" w14:textId="77777777" w:rsidTr="00A879E2">
        <w:tc>
          <w:tcPr>
            <w:tcW w:w="247" w:type="pct"/>
            <w:vAlign w:val="center"/>
          </w:tcPr>
          <w:p w14:paraId="14C0AD7D" w14:textId="3C119757" w:rsidR="00B6337C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  <w:r w:rsidR="00182BF9">
              <w:rPr>
                <w:sz w:val="24"/>
                <w:szCs w:val="24"/>
              </w:rPr>
              <w:t>.4</w:t>
            </w:r>
          </w:p>
        </w:tc>
        <w:tc>
          <w:tcPr>
            <w:tcW w:w="2043" w:type="pct"/>
            <w:vAlign w:val="center"/>
          </w:tcPr>
          <w:p w14:paraId="3ECC51C7" w14:textId="60C9B854" w:rsidR="00B6337C" w:rsidRPr="00D357FD" w:rsidRDefault="00B6337C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Планирование проекта развития</w:t>
            </w:r>
          </w:p>
        </w:tc>
        <w:tc>
          <w:tcPr>
            <w:tcW w:w="291" w:type="pct"/>
            <w:vAlign w:val="center"/>
          </w:tcPr>
          <w:p w14:paraId="3F6A1011" w14:textId="77777777" w:rsidR="00B6337C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62F72EAC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3FC655CD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36D660BB" w14:textId="340C6CF3" w:rsidR="00B6337C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5949B5CE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7BD091CC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0B7649E1" w14:textId="50B2E564" w:rsidR="00B6337C" w:rsidRPr="00D357FD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="00686A61"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B6337C" w:rsidRPr="00D357FD" w14:paraId="079255D1" w14:textId="77777777" w:rsidTr="00A879E2">
        <w:tc>
          <w:tcPr>
            <w:tcW w:w="247" w:type="pct"/>
            <w:vAlign w:val="center"/>
          </w:tcPr>
          <w:p w14:paraId="15F8F3A7" w14:textId="7232968D" w:rsidR="00B6337C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  <w:r w:rsidR="00182BF9">
              <w:rPr>
                <w:sz w:val="24"/>
                <w:szCs w:val="24"/>
              </w:rPr>
              <w:t>.5</w:t>
            </w:r>
          </w:p>
        </w:tc>
        <w:tc>
          <w:tcPr>
            <w:tcW w:w="2043" w:type="pct"/>
            <w:vAlign w:val="center"/>
          </w:tcPr>
          <w:p w14:paraId="0AA7FD07" w14:textId="52431B8F" w:rsidR="00B6337C" w:rsidRPr="00D357FD" w:rsidRDefault="00B6337C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Презентация проекта развития. Проектный офис</w:t>
            </w:r>
          </w:p>
        </w:tc>
        <w:tc>
          <w:tcPr>
            <w:tcW w:w="291" w:type="pct"/>
            <w:vAlign w:val="center"/>
          </w:tcPr>
          <w:p w14:paraId="69A2A139" w14:textId="77777777" w:rsidR="00B6337C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1F1003F1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4473EE2C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2E84DB9D" w14:textId="17E63440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39E9D068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59ECEC5D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713489AB" w14:textId="19BDB932" w:rsidR="00B6337C" w:rsidRPr="00D357FD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="00686A61"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B6337C" w:rsidRPr="00D357FD" w14:paraId="64133971" w14:textId="77777777" w:rsidTr="00A879E2">
        <w:tc>
          <w:tcPr>
            <w:tcW w:w="247" w:type="pct"/>
            <w:vAlign w:val="center"/>
          </w:tcPr>
          <w:p w14:paraId="79EB3310" w14:textId="6B03BCA8" w:rsidR="00B6337C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4F12E346" w14:textId="3A013D88" w:rsidR="00B6337C" w:rsidRPr="00D357FD" w:rsidRDefault="00B6337C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Современные технологии управления проектами </w:t>
            </w:r>
          </w:p>
        </w:tc>
        <w:tc>
          <w:tcPr>
            <w:tcW w:w="291" w:type="pct"/>
            <w:vAlign w:val="center"/>
          </w:tcPr>
          <w:p w14:paraId="22A5D504" w14:textId="77777777" w:rsidR="00B6337C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4EE9B319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7688AC35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74435D32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575B2F63" w14:textId="77777777" w:rsidR="00B6337C" w:rsidRPr="00D357FD" w:rsidRDefault="00B6337C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6035DC47" w14:textId="2E9F2558" w:rsidR="00B6337C" w:rsidRPr="00D357FD" w:rsidRDefault="00E446A9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814" w:type="pct"/>
            <w:vAlign w:val="center"/>
          </w:tcPr>
          <w:p w14:paraId="0D507E8A" w14:textId="6767B2D8" w:rsidR="00B6337C" w:rsidRPr="00D357FD" w:rsidRDefault="00A879E2" w:rsidP="00D357FD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911B16" w:rsidRPr="00D357FD" w14:paraId="0C12A829" w14:textId="77777777" w:rsidTr="00A879E2">
        <w:tc>
          <w:tcPr>
            <w:tcW w:w="247" w:type="pct"/>
            <w:vAlign w:val="center"/>
          </w:tcPr>
          <w:p w14:paraId="022BFDC8" w14:textId="57A2BA96" w:rsidR="002923D3" w:rsidRPr="00D357FD" w:rsidRDefault="00D357FD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D357FD">
              <w:rPr>
                <w:b/>
                <w:bCs/>
                <w:sz w:val="24"/>
                <w:szCs w:val="24"/>
              </w:rPr>
              <w:t>2.2</w:t>
            </w:r>
          </w:p>
        </w:tc>
        <w:tc>
          <w:tcPr>
            <w:tcW w:w="2043" w:type="pct"/>
            <w:vAlign w:val="center"/>
          </w:tcPr>
          <w:p w14:paraId="6CB38133" w14:textId="18DCEECD" w:rsidR="002923D3" w:rsidRPr="00D357FD" w:rsidRDefault="002923D3" w:rsidP="00A879E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D357FD">
              <w:rPr>
                <w:b/>
                <w:bCs/>
                <w:sz w:val="24"/>
                <w:szCs w:val="24"/>
              </w:rPr>
              <w:t>Процессный подход в информационном менеджменте</w:t>
            </w:r>
          </w:p>
        </w:tc>
        <w:tc>
          <w:tcPr>
            <w:tcW w:w="291" w:type="pct"/>
            <w:vAlign w:val="center"/>
          </w:tcPr>
          <w:p w14:paraId="3D706D6D" w14:textId="0ED8C306" w:rsidR="002923D3" w:rsidRPr="00D357FD" w:rsidRDefault="002A1D62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91" w:type="pct"/>
            <w:vAlign w:val="center"/>
          </w:tcPr>
          <w:p w14:paraId="1D22CEBC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5B61B77F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4EC95BA0" w14:textId="7194D884" w:rsidR="002923D3" w:rsidRPr="00D357FD" w:rsidRDefault="00182BF9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344" w:type="pct"/>
            <w:vAlign w:val="center"/>
          </w:tcPr>
          <w:p w14:paraId="1DCCF6D3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5B25AD21" w14:textId="7686CF89" w:rsidR="002923D3" w:rsidRPr="00D357FD" w:rsidRDefault="00182BF9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814" w:type="pct"/>
            <w:vAlign w:val="center"/>
          </w:tcPr>
          <w:p w14:paraId="4F6FB8D5" w14:textId="5BF0F15C" w:rsidR="002923D3" w:rsidRPr="00D357FD" w:rsidRDefault="008C4464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911B16" w:rsidRPr="00D357FD" w14:paraId="149A655B" w14:textId="77777777" w:rsidTr="00A879E2">
        <w:tc>
          <w:tcPr>
            <w:tcW w:w="247" w:type="pct"/>
            <w:vAlign w:val="center"/>
          </w:tcPr>
          <w:p w14:paraId="42C9EC22" w14:textId="525A7E3C" w:rsidR="002923D3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2.2.1</w:t>
            </w:r>
          </w:p>
        </w:tc>
        <w:tc>
          <w:tcPr>
            <w:tcW w:w="2043" w:type="pct"/>
            <w:vAlign w:val="center"/>
          </w:tcPr>
          <w:p w14:paraId="02BB33F6" w14:textId="77777777" w:rsidR="0082647A" w:rsidRDefault="0082647A" w:rsidP="0082647A">
            <w:pPr>
              <w:ind w:firstLine="22"/>
              <w:jc w:val="left"/>
              <w:rPr>
                <w:sz w:val="24"/>
                <w:szCs w:val="24"/>
              </w:rPr>
            </w:pPr>
            <w:r w:rsidRPr="0082647A">
              <w:rPr>
                <w:sz w:val="24"/>
                <w:szCs w:val="24"/>
              </w:rPr>
              <w:t xml:space="preserve">1. </w:t>
            </w:r>
            <w:r w:rsidR="002923D3" w:rsidRPr="00D357FD">
              <w:rPr>
                <w:sz w:val="24"/>
                <w:szCs w:val="24"/>
              </w:rPr>
              <w:t>История развития процессного подхода.</w:t>
            </w:r>
          </w:p>
          <w:p w14:paraId="5774B9E1" w14:textId="42C77931" w:rsidR="002923D3" w:rsidRPr="00D357FD" w:rsidRDefault="0082647A" w:rsidP="0082647A">
            <w:pPr>
              <w:ind w:firstLine="22"/>
              <w:jc w:val="left"/>
              <w:rPr>
                <w:sz w:val="24"/>
                <w:szCs w:val="24"/>
              </w:rPr>
            </w:pPr>
            <w:r w:rsidRPr="0082647A">
              <w:rPr>
                <w:sz w:val="24"/>
                <w:szCs w:val="24"/>
              </w:rPr>
              <w:t xml:space="preserve">2. </w:t>
            </w:r>
            <w:r w:rsidR="002923D3" w:rsidRPr="00D357FD">
              <w:rPr>
                <w:sz w:val="24"/>
                <w:szCs w:val="24"/>
              </w:rPr>
              <w:t xml:space="preserve">Основные понятия процессного управления. </w:t>
            </w:r>
          </w:p>
        </w:tc>
        <w:tc>
          <w:tcPr>
            <w:tcW w:w="291" w:type="pct"/>
            <w:vAlign w:val="center"/>
          </w:tcPr>
          <w:p w14:paraId="340BCB4D" w14:textId="248F90E4" w:rsidR="002923D3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4383054A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146ECA31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794F7943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78EBF9C5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0FD9F347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3756B63F" w14:textId="5D961AA0" w:rsidR="002923D3" w:rsidRPr="00D357FD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</w:t>
            </w:r>
            <w:r w:rsid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контроль запоминания основных понятий</w:t>
            </w:r>
          </w:p>
        </w:tc>
      </w:tr>
      <w:tr w:rsidR="004871C0" w:rsidRPr="00D357FD" w14:paraId="671C5F47" w14:textId="77777777" w:rsidTr="00A879E2">
        <w:tc>
          <w:tcPr>
            <w:tcW w:w="247" w:type="pct"/>
            <w:vAlign w:val="center"/>
          </w:tcPr>
          <w:p w14:paraId="512D5C7F" w14:textId="3E37F465" w:rsidR="004871C0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54424A3A" w14:textId="481929F1" w:rsidR="004871C0" w:rsidRPr="00D357FD" w:rsidRDefault="004871C0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Реинжиниринг бизнес-процессов. Основные положения современного процессного подхода.</w:t>
            </w:r>
          </w:p>
        </w:tc>
        <w:tc>
          <w:tcPr>
            <w:tcW w:w="291" w:type="pct"/>
            <w:vAlign w:val="center"/>
          </w:tcPr>
          <w:p w14:paraId="0E2687F6" w14:textId="77777777" w:rsidR="004871C0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773AA9A0" w14:textId="77777777" w:rsidR="004871C0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208A6759" w14:textId="77777777" w:rsidR="004871C0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78AB7D7F" w14:textId="77777777" w:rsidR="004871C0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65FA6BDE" w14:textId="77777777" w:rsidR="004871C0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530911DE" w14:textId="3CE36F46" w:rsidR="004871C0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14" w:type="pct"/>
            <w:vAlign w:val="center"/>
          </w:tcPr>
          <w:p w14:paraId="1DFF52E8" w14:textId="5E7FFAB4" w:rsidR="004871C0" w:rsidRPr="00D357FD" w:rsidRDefault="00A879E2" w:rsidP="00D357FD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182BF9" w:rsidRPr="00D357FD" w14:paraId="01EF6498" w14:textId="77777777" w:rsidTr="00A879E2">
        <w:tc>
          <w:tcPr>
            <w:tcW w:w="247" w:type="pct"/>
            <w:vAlign w:val="center"/>
          </w:tcPr>
          <w:p w14:paraId="177B8692" w14:textId="1E9B0426" w:rsidR="00182BF9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2.2.2</w:t>
            </w:r>
          </w:p>
        </w:tc>
        <w:tc>
          <w:tcPr>
            <w:tcW w:w="2043" w:type="pct"/>
            <w:vAlign w:val="center"/>
          </w:tcPr>
          <w:p w14:paraId="0C208788" w14:textId="77777777" w:rsidR="0082647A" w:rsidRDefault="0082647A" w:rsidP="0082647A">
            <w:pPr>
              <w:ind w:firstLine="22"/>
              <w:jc w:val="left"/>
              <w:rPr>
                <w:sz w:val="24"/>
                <w:szCs w:val="24"/>
              </w:rPr>
            </w:pPr>
            <w:r w:rsidRPr="0082647A">
              <w:rPr>
                <w:sz w:val="24"/>
                <w:szCs w:val="24"/>
              </w:rPr>
              <w:t xml:space="preserve">1. </w:t>
            </w:r>
            <w:r w:rsidR="004871C0" w:rsidRPr="00D357FD">
              <w:rPr>
                <w:sz w:val="24"/>
                <w:szCs w:val="24"/>
              </w:rPr>
              <w:t>Роль владельца процесса в управлении.</w:t>
            </w:r>
          </w:p>
          <w:p w14:paraId="47962AF5" w14:textId="77777777" w:rsidR="0082647A" w:rsidRDefault="0082647A" w:rsidP="0082647A">
            <w:pPr>
              <w:ind w:firstLine="22"/>
              <w:jc w:val="left"/>
              <w:rPr>
                <w:sz w:val="24"/>
                <w:szCs w:val="24"/>
              </w:rPr>
            </w:pPr>
            <w:r w:rsidRPr="0082647A">
              <w:rPr>
                <w:sz w:val="24"/>
                <w:szCs w:val="24"/>
              </w:rPr>
              <w:t xml:space="preserve">2. </w:t>
            </w:r>
            <w:r w:rsidR="004871C0" w:rsidRPr="00D357FD">
              <w:rPr>
                <w:sz w:val="24"/>
                <w:szCs w:val="24"/>
              </w:rPr>
              <w:t>Цикл PDCA.</w:t>
            </w:r>
          </w:p>
          <w:p w14:paraId="78E6449C" w14:textId="5482102B" w:rsidR="00182BF9" w:rsidRPr="00D357FD" w:rsidRDefault="0082647A" w:rsidP="0082647A">
            <w:pPr>
              <w:ind w:firstLine="22"/>
              <w:jc w:val="left"/>
              <w:rPr>
                <w:sz w:val="24"/>
                <w:szCs w:val="24"/>
              </w:rPr>
            </w:pPr>
            <w:r w:rsidRPr="0082647A">
              <w:rPr>
                <w:sz w:val="24"/>
                <w:szCs w:val="24"/>
              </w:rPr>
              <w:t xml:space="preserve">3. </w:t>
            </w:r>
            <w:r w:rsidR="004871C0" w:rsidRPr="00D357FD">
              <w:rPr>
                <w:sz w:val="24"/>
                <w:szCs w:val="24"/>
              </w:rPr>
              <w:t>Выделение процессов и назначение их владельцев.</w:t>
            </w:r>
          </w:p>
        </w:tc>
        <w:tc>
          <w:tcPr>
            <w:tcW w:w="291" w:type="pct"/>
            <w:vAlign w:val="center"/>
          </w:tcPr>
          <w:p w14:paraId="34E31001" w14:textId="32B6363F" w:rsidR="00182BF9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05E9CF9B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75CE2D98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01B81A95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0EE06B12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52785A12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6E244EC9" w14:textId="2D8D2D53" w:rsidR="00182BF9" w:rsidRPr="00D357FD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</w:t>
            </w:r>
            <w:r w:rsid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контроль запоминания основных понятий</w:t>
            </w:r>
          </w:p>
        </w:tc>
      </w:tr>
      <w:tr w:rsidR="004871C0" w:rsidRPr="00D357FD" w14:paraId="554AB757" w14:textId="77777777" w:rsidTr="00A879E2">
        <w:tc>
          <w:tcPr>
            <w:tcW w:w="247" w:type="pct"/>
            <w:vAlign w:val="center"/>
          </w:tcPr>
          <w:p w14:paraId="23C9E7C5" w14:textId="451B2190" w:rsidR="004871C0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13CD240C" w14:textId="4C7DEA5D" w:rsidR="004871C0" w:rsidRPr="00D357FD" w:rsidRDefault="004871C0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Связь процессной и организационной структуры. </w:t>
            </w:r>
          </w:p>
        </w:tc>
        <w:tc>
          <w:tcPr>
            <w:tcW w:w="291" w:type="pct"/>
            <w:vAlign w:val="center"/>
          </w:tcPr>
          <w:p w14:paraId="3FEC8BAB" w14:textId="77777777" w:rsidR="004871C0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70B6F882" w14:textId="77777777" w:rsidR="004871C0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366887D1" w14:textId="77777777" w:rsidR="004871C0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632F28AD" w14:textId="77777777" w:rsidR="004871C0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23386731" w14:textId="77777777" w:rsidR="004871C0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45DB7D52" w14:textId="7C30A1B9" w:rsidR="004871C0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14" w:type="pct"/>
            <w:vAlign w:val="center"/>
          </w:tcPr>
          <w:p w14:paraId="10638750" w14:textId="67702150" w:rsidR="004871C0" w:rsidRPr="00D357FD" w:rsidRDefault="00A879E2" w:rsidP="00D357FD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182BF9" w:rsidRPr="00D357FD" w14:paraId="553B1839" w14:textId="77777777" w:rsidTr="00A879E2">
        <w:tc>
          <w:tcPr>
            <w:tcW w:w="247" w:type="pct"/>
            <w:vAlign w:val="center"/>
          </w:tcPr>
          <w:p w14:paraId="761B5696" w14:textId="6DB8390E" w:rsidR="00182BF9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2.2.3</w:t>
            </w:r>
          </w:p>
        </w:tc>
        <w:tc>
          <w:tcPr>
            <w:tcW w:w="2043" w:type="pct"/>
            <w:vAlign w:val="center"/>
          </w:tcPr>
          <w:p w14:paraId="11586CDE" w14:textId="77777777" w:rsidR="0082647A" w:rsidRDefault="0082647A" w:rsidP="00A879E2">
            <w:pPr>
              <w:ind w:firstLine="22"/>
              <w:jc w:val="left"/>
              <w:rPr>
                <w:sz w:val="24"/>
                <w:szCs w:val="24"/>
              </w:rPr>
            </w:pPr>
            <w:r w:rsidRPr="0082647A">
              <w:rPr>
                <w:sz w:val="24"/>
                <w:szCs w:val="24"/>
              </w:rPr>
              <w:t xml:space="preserve">1. </w:t>
            </w:r>
            <w:r w:rsidR="004871C0" w:rsidRPr="00D357FD">
              <w:rPr>
                <w:sz w:val="24"/>
                <w:szCs w:val="24"/>
              </w:rPr>
              <w:t xml:space="preserve">Определение выходов и входов процесса. </w:t>
            </w:r>
          </w:p>
          <w:p w14:paraId="02A81346" w14:textId="77777777" w:rsidR="0082647A" w:rsidRDefault="0082647A" w:rsidP="00A879E2">
            <w:pPr>
              <w:ind w:firstLine="22"/>
              <w:jc w:val="left"/>
              <w:rPr>
                <w:sz w:val="24"/>
                <w:szCs w:val="24"/>
              </w:rPr>
            </w:pPr>
            <w:r w:rsidRPr="0082647A">
              <w:rPr>
                <w:sz w:val="24"/>
                <w:szCs w:val="24"/>
              </w:rPr>
              <w:t xml:space="preserve">2. </w:t>
            </w:r>
            <w:r w:rsidR="004871C0" w:rsidRPr="00D357FD">
              <w:rPr>
                <w:sz w:val="24"/>
                <w:szCs w:val="24"/>
              </w:rPr>
              <w:t>Определение ресурсов процесса.</w:t>
            </w:r>
          </w:p>
          <w:p w14:paraId="2FD130B9" w14:textId="77777777" w:rsidR="0082647A" w:rsidRDefault="0082647A" w:rsidP="00A879E2">
            <w:pPr>
              <w:ind w:firstLine="22"/>
              <w:jc w:val="left"/>
              <w:rPr>
                <w:sz w:val="24"/>
                <w:szCs w:val="24"/>
              </w:rPr>
            </w:pPr>
            <w:r w:rsidRPr="0082647A">
              <w:rPr>
                <w:sz w:val="24"/>
                <w:szCs w:val="24"/>
              </w:rPr>
              <w:t xml:space="preserve">3. </w:t>
            </w:r>
            <w:r w:rsidR="004871C0" w:rsidRPr="00D357FD">
              <w:rPr>
                <w:sz w:val="24"/>
                <w:szCs w:val="24"/>
              </w:rPr>
              <w:t>Документы, регламентирующие проведение процесса.</w:t>
            </w:r>
          </w:p>
          <w:p w14:paraId="11D5C1FD" w14:textId="22E6CA86" w:rsidR="00182BF9" w:rsidRPr="00D357FD" w:rsidRDefault="0082647A" w:rsidP="0082647A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4. </w:t>
            </w:r>
            <w:r w:rsidR="004871C0" w:rsidRPr="00D357FD">
              <w:rPr>
                <w:sz w:val="24"/>
                <w:szCs w:val="24"/>
              </w:rPr>
              <w:t>Основы процессного управления ИТ.</w:t>
            </w:r>
          </w:p>
        </w:tc>
        <w:tc>
          <w:tcPr>
            <w:tcW w:w="291" w:type="pct"/>
            <w:vAlign w:val="center"/>
          </w:tcPr>
          <w:p w14:paraId="507FC660" w14:textId="134BEA4D" w:rsidR="00182BF9" w:rsidRPr="00D357FD" w:rsidRDefault="004871C0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50EA24F2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41982A1C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059457FB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26FFE990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42B007B0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7623C4A0" w14:textId="5B172E13" w:rsidR="00182BF9" w:rsidRPr="00D357FD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</w:t>
            </w:r>
            <w:r w:rsid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контроль запоминания основных понятий</w:t>
            </w:r>
          </w:p>
        </w:tc>
      </w:tr>
      <w:tr w:rsidR="004871C0" w:rsidRPr="00D357FD" w14:paraId="6097767A" w14:textId="77777777" w:rsidTr="00A879E2">
        <w:tc>
          <w:tcPr>
            <w:tcW w:w="247" w:type="pct"/>
            <w:vAlign w:val="center"/>
          </w:tcPr>
          <w:p w14:paraId="571D2456" w14:textId="797FAF7A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2.2.4</w:t>
            </w:r>
          </w:p>
        </w:tc>
        <w:tc>
          <w:tcPr>
            <w:tcW w:w="2043" w:type="pct"/>
            <w:vAlign w:val="center"/>
          </w:tcPr>
          <w:p w14:paraId="1407EB16" w14:textId="2211A6FD" w:rsidR="004871C0" w:rsidRPr="00D357FD" w:rsidRDefault="004871C0" w:rsidP="00A879E2">
            <w:pPr>
              <w:ind w:firstLine="22"/>
              <w:jc w:val="left"/>
              <w:rPr>
                <w:sz w:val="24"/>
                <w:szCs w:val="24"/>
              </w:rPr>
            </w:pPr>
            <w:r w:rsidRPr="004871C0">
              <w:rPr>
                <w:sz w:val="24"/>
                <w:szCs w:val="24"/>
              </w:rPr>
              <w:t>Анализ объекта управления</w:t>
            </w:r>
          </w:p>
        </w:tc>
        <w:tc>
          <w:tcPr>
            <w:tcW w:w="291" w:type="pct"/>
            <w:vAlign w:val="center"/>
          </w:tcPr>
          <w:p w14:paraId="0ED2576E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3670BF6C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1E6C6F5F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40F960E2" w14:textId="78C9148C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3A06A1FB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2B80F8E5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0DD93373" w14:textId="327CF4B3" w:rsidR="004871C0" w:rsidRPr="00D357FD" w:rsidRDefault="008C4464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="00686A61"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871C0" w:rsidRPr="00D357FD" w14:paraId="0CE9AD6E" w14:textId="77777777" w:rsidTr="00A879E2">
        <w:tc>
          <w:tcPr>
            <w:tcW w:w="247" w:type="pct"/>
            <w:vAlign w:val="center"/>
          </w:tcPr>
          <w:p w14:paraId="2EA91441" w14:textId="06B83874" w:rsidR="004871C0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277ABE28" w14:textId="1D0DF437" w:rsidR="004871C0" w:rsidRPr="004871C0" w:rsidRDefault="004871C0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Бизнес-процессы предприятий и организаций (по материалам отчета по практике)</w:t>
            </w:r>
          </w:p>
        </w:tc>
        <w:tc>
          <w:tcPr>
            <w:tcW w:w="291" w:type="pct"/>
            <w:vAlign w:val="center"/>
          </w:tcPr>
          <w:p w14:paraId="2ADDD561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1B4FC3B5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5E13A595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32C43320" w14:textId="77777777" w:rsidR="004871C0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2BEA1EFA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4FB33A2E" w14:textId="6C4890C4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14" w:type="pct"/>
            <w:vAlign w:val="center"/>
          </w:tcPr>
          <w:p w14:paraId="29CBDCFD" w14:textId="2909F8A2" w:rsidR="004871C0" w:rsidRPr="00D357FD" w:rsidRDefault="00A879E2" w:rsidP="004871C0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871C0" w:rsidRPr="00D357FD" w14:paraId="400AE455" w14:textId="77777777" w:rsidTr="00A879E2">
        <w:tc>
          <w:tcPr>
            <w:tcW w:w="247" w:type="pct"/>
            <w:vAlign w:val="center"/>
          </w:tcPr>
          <w:p w14:paraId="5BD35868" w14:textId="413DF6B6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2.2.5</w:t>
            </w:r>
          </w:p>
        </w:tc>
        <w:tc>
          <w:tcPr>
            <w:tcW w:w="2043" w:type="pct"/>
            <w:vAlign w:val="center"/>
          </w:tcPr>
          <w:p w14:paraId="55F3830B" w14:textId="1A3FF8CD" w:rsidR="004871C0" w:rsidRPr="00D357FD" w:rsidRDefault="004871C0" w:rsidP="00A879E2">
            <w:pPr>
              <w:ind w:firstLine="22"/>
              <w:jc w:val="left"/>
              <w:rPr>
                <w:sz w:val="24"/>
                <w:szCs w:val="24"/>
              </w:rPr>
            </w:pPr>
            <w:r w:rsidRPr="004871C0">
              <w:rPr>
                <w:sz w:val="24"/>
                <w:szCs w:val="24"/>
              </w:rPr>
              <w:t>Сеть бизнес-процессов</w:t>
            </w:r>
          </w:p>
        </w:tc>
        <w:tc>
          <w:tcPr>
            <w:tcW w:w="291" w:type="pct"/>
            <w:vAlign w:val="center"/>
          </w:tcPr>
          <w:p w14:paraId="79F72119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18BDAFB3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400A23FE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6013A96E" w14:textId="55264A26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4" w:type="pct"/>
            <w:vAlign w:val="center"/>
          </w:tcPr>
          <w:p w14:paraId="6D57B8D9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595B5F81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216BCFAD" w14:textId="4160D7C1" w:rsidR="004871C0" w:rsidRPr="00D357FD" w:rsidRDefault="008C4464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="00686A61"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871C0" w:rsidRPr="00D357FD" w14:paraId="122CA575" w14:textId="77777777" w:rsidTr="00A879E2">
        <w:tc>
          <w:tcPr>
            <w:tcW w:w="247" w:type="pct"/>
            <w:vAlign w:val="center"/>
          </w:tcPr>
          <w:p w14:paraId="1A4BDC97" w14:textId="3F148D72" w:rsidR="004871C0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6B5A59CE" w14:textId="7D61F7ED" w:rsidR="004871C0" w:rsidRPr="004871C0" w:rsidRDefault="004871C0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Составление сети бизнес-процессов</w:t>
            </w:r>
          </w:p>
        </w:tc>
        <w:tc>
          <w:tcPr>
            <w:tcW w:w="291" w:type="pct"/>
            <w:vAlign w:val="center"/>
          </w:tcPr>
          <w:p w14:paraId="04342295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5F1F7396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54A229F1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6C2FE454" w14:textId="77777777" w:rsidR="004871C0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04576C4C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28E243CD" w14:textId="12831CCB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14" w:type="pct"/>
            <w:vAlign w:val="center"/>
          </w:tcPr>
          <w:p w14:paraId="0B4FDF0D" w14:textId="565D9C2E" w:rsidR="004871C0" w:rsidRPr="00D357FD" w:rsidRDefault="00A879E2" w:rsidP="004871C0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871C0" w:rsidRPr="00D357FD" w14:paraId="2B72DCDB" w14:textId="77777777" w:rsidTr="00A879E2">
        <w:tc>
          <w:tcPr>
            <w:tcW w:w="247" w:type="pct"/>
            <w:vAlign w:val="center"/>
          </w:tcPr>
          <w:p w14:paraId="7CE66B77" w14:textId="0F546296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2.2.6</w:t>
            </w:r>
          </w:p>
        </w:tc>
        <w:tc>
          <w:tcPr>
            <w:tcW w:w="2043" w:type="pct"/>
            <w:vAlign w:val="center"/>
          </w:tcPr>
          <w:p w14:paraId="2EB5A539" w14:textId="23388F7D" w:rsidR="004871C0" w:rsidRPr="00D357FD" w:rsidRDefault="004871C0" w:rsidP="00A879E2">
            <w:pPr>
              <w:ind w:firstLine="22"/>
              <w:jc w:val="left"/>
              <w:rPr>
                <w:sz w:val="24"/>
                <w:szCs w:val="24"/>
              </w:rPr>
            </w:pPr>
            <w:r w:rsidRPr="004871C0">
              <w:rPr>
                <w:sz w:val="24"/>
                <w:szCs w:val="24"/>
              </w:rPr>
              <w:t>Ресурсы и результаты бизнес-процессов</w:t>
            </w:r>
          </w:p>
        </w:tc>
        <w:tc>
          <w:tcPr>
            <w:tcW w:w="291" w:type="pct"/>
            <w:vAlign w:val="center"/>
          </w:tcPr>
          <w:p w14:paraId="09905241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00B0333A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02A9E09C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4A1A7E6A" w14:textId="38F7876B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4" w:type="pct"/>
            <w:vAlign w:val="center"/>
          </w:tcPr>
          <w:p w14:paraId="75708141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781B9CE9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565F920D" w14:textId="79481014" w:rsidR="004871C0" w:rsidRPr="00D357FD" w:rsidRDefault="008C4464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="00686A61"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871C0" w:rsidRPr="00D357FD" w14:paraId="6B331FF7" w14:textId="77777777" w:rsidTr="00A879E2">
        <w:tc>
          <w:tcPr>
            <w:tcW w:w="247" w:type="pct"/>
            <w:vAlign w:val="center"/>
          </w:tcPr>
          <w:p w14:paraId="7458D45E" w14:textId="05E04F29" w:rsidR="004871C0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0ED80E84" w14:textId="6DB91CE6" w:rsidR="004871C0" w:rsidRPr="004871C0" w:rsidRDefault="004871C0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 результатов бизнес-процессов</w:t>
            </w:r>
          </w:p>
        </w:tc>
        <w:tc>
          <w:tcPr>
            <w:tcW w:w="291" w:type="pct"/>
            <w:vAlign w:val="center"/>
          </w:tcPr>
          <w:p w14:paraId="11B194E1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64A934AF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4A56F936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05A36C14" w14:textId="77777777" w:rsidR="004871C0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6975FE79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6EB06589" w14:textId="7196839C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4" w:type="pct"/>
            <w:vAlign w:val="center"/>
          </w:tcPr>
          <w:p w14:paraId="00342319" w14:textId="4F3963F2" w:rsidR="004871C0" w:rsidRPr="00D357FD" w:rsidRDefault="00A879E2" w:rsidP="004871C0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871C0" w:rsidRPr="00D357FD" w14:paraId="6C41D9EB" w14:textId="77777777" w:rsidTr="00A879E2">
        <w:tc>
          <w:tcPr>
            <w:tcW w:w="247" w:type="pct"/>
            <w:vAlign w:val="center"/>
          </w:tcPr>
          <w:p w14:paraId="708F991E" w14:textId="05F13D23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2.2.7</w:t>
            </w:r>
          </w:p>
        </w:tc>
        <w:tc>
          <w:tcPr>
            <w:tcW w:w="2043" w:type="pct"/>
            <w:vAlign w:val="center"/>
          </w:tcPr>
          <w:p w14:paraId="4FF212C0" w14:textId="4BE57F08" w:rsidR="004871C0" w:rsidRPr="00D357FD" w:rsidRDefault="004871C0" w:rsidP="00A879E2">
            <w:pPr>
              <w:ind w:firstLine="22"/>
              <w:jc w:val="left"/>
              <w:rPr>
                <w:sz w:val="24"/>
                <w:szCs w:val="24"/>
              </w:rPr>
            </w:pPr>
            <w:r w:rsidRPr="004871C0">
              <w:rPr>
                <w:sz w:val="24"/>
                <w:szCs w:val="24"/>
              </w:rPr>
              <w:t>Схемы бизнес-процессов</w:t>
            </w:r>
          </w:p>
        </w:tc>
        <w:tc>
          <w:tcPr>
            <w:tcW w:w="291" w:type="pct"/>
            <w:vAlign w:val="center"/>
          </w:tcPr>
          <w:p w14:paraId="14C63D86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1432F521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01F2B65A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574A597C" w14:textId="1CE42E18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4" w:type="pct"/>
            <w:vAlign w:val="center"/>
          </w:tcPr>
          <w:p w14:paraId="5A57CC21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753EF5E9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0B6CE961" w14:textId="72E2AEE4" w:rsidR="004871C0" w:rsidRPr="00D357FD" w:rsidRDefault="008C4464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="00686A61"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871C0" w:rsidRPr="00D357FD" w14:paraId="0E59DDB3" w14:textId="77777777" w:rsidTr="00A879E2">
        <w:tc>
          <w:tcPr>
            <w:tcW w:w="247" w:type="pct"/>
            <w:vAlign w:val="center"/>
          </w:tcPr>
          <w:p w14:paraId="72C996A4" w14:textId="6114A95E" w:rsidR="004871C0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3AA4F4A2" w14:textId="200773CD" w:rsidR="004871C0" w:rsidRPr="004871C0" w:rsidRDefault="004871C0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Моделирование бизнес-процессов (повторение по материалам курса «Информационные системы и технологии»)</w:t>
            </w:r>
          </w:p>
        </w:tc>
        <w:tc>
          <w:tcPr>
            <w:tcW w:w="291" w:type="pct"/>
            <w:vAlign w:val="center"/>
          </w:tcPr>
          <w:p w14:paraId="6549C9C9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5ACF032D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52B9C969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3C70A8D9" w14:textId="77777777" w:rsidR="004871C0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490A4F4B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2B90CE82" w14:textId="3643FE2B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14" w:type="pct"/>
            <w:vAlign w:val="center"/>
          </w:tcPr>
          <w:p w14:paraId="6D4F1808" w14:textId="28E65978" w:rsidR="004871C0" w:rsidRPr="00D357FD" w:rsidRDefault="00A879E2" w:rsidP="004871C0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871C0" w:rsidRPr="00D357FD" w14:paraId="69BB870D" w14:textId="77777777" w:rsidTr="00A879E2">
        <w:tc>
          <w:tcPr>
            <w:tcW w:w="247" w:type="pct"/>
            <w:vAlign w:val="center"/>
          </w:tcPr>
          <w:p w14:paraId="3552089A" w14:textId="3B24EFBD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2.2.8</w:t>
            </w:r>
          </w:p>
        </w:tc>
        <w:tc>
          <w:tcPr>
            <w:tcW w:w="2043" w:type="pct"/>
            <w:vAlign w:val="center"/>
          </w:tcPr>
          <w:p w14:paraId="2720DC15" w14:textId="4D14B4E6" w:rsidR="004871C0" w:rsidRPr="00D357FD" w:rsidRDefault="004871C0" w:rsidP="00A879E2">
            <w:pPr>
              <w:ind w:firstLine="22"/>
              <w:jc w:val="left"/>
              <w:rPr>
                <w:sz w:val="24"/>
                <w:szCs w:val="24"/>
              </w:rPr>
            </w:pPr>
            <w:r w:rsidRPr="004871C0">
              <w:rPr>
                <w:sz w:val="24"/>
                <w:szCs w:val="24"/>
              </w:rPr>
              <w:t>Итоговый отчет по анализу бизнес-процессов</w:t>
            </w:r>
          </w:p>
        </w:tc>
        <w:tc>
          <w:tcPr>
            <w:tcW w:w="291" w:type="pct"/>
            <w:vAlign w:val="center"/>
          </w:tcPr>
          <w:p w14:paraId="32A7C6D4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69838B81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768BC18E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6A8D61CA" w14:textId="130E0BB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4CED704D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4BFA25B8" w14:textId="77777777" w:rsidR="004871C0" w:rsidRPr="00D357FD" w:rsidRDefault="004871C0" w:rsidP="004871C0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5685E553" w14:textId="53953ED2" w:rsidR="004871C0" w:rsidRPr="00D357FD" w:rsidRDefault="008C4464" w:rsidP="004871C0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="00686A61"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911B16" w:rsidRPr="00D357FD" w14:paraId="3BAC9745" w14:textId="77777777" w:rsidTr="00A879E2">
        <w:tc>
          <w:tcPr>
            <w:tcW w:w="247" w:type="pct"/>
            <w:vAlign w:val="center"/>
          </w:tcPr>
          <w:p w14:paraId="022F1F11" w14:textId="55750868" w:rsidR="002923D3" w:rsidRPr="00D357FD" w:rsidRDefault="00D357FD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D357FD">
              <w:rPr>
                <w:b/>
                <w:bCs/>
                <w:sz w:val="24"/>
                <w:szCs w:val="24"/>
              </w:rPr>
              <w:t>2.3</w:t>
            </w:r>
          </w:p>
        </w:tc>
        <w:tc>
          <w:tcPr>
            <w:tcW w:w="2043" w:type="pct"/>
            <w:vAlign w:val="center"/>
          </w:tcPr>
          <w:p w14:paraId="64C77BD5" w14:textId="05D0506E" w:rsidR="002923D3" w:rsidRPr="00D357FD" w:rsidRDefault="002923D3" w:rsidP="00A879E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D357FD">
              <w:rPr>
                <w:b/>
                <w:bCs/>
                <w:sz w:val="24"/>
                <w:szCs w:val="24"/>
              </w:rPr>
              <w:t>Стандарты и технологии информационных систем</w:t>
            </w:r>
          </w:p>
        </w:tc>
        <w:tc>
          <w:tcPr>
            <w:tcW w:w="291" w:type="pct"/>
            <w:vAlign w:val="center"/>
          </w:tcPr>
          <w:p w14:paraId="53E67E1C" w14:textId="2CBE6DBC" w:rsidR="002923D3" w:rsidRPr="00D357FD" w:rsidRDefault="002A1D62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4C80DFF2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071C36B6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606B97E4" w14:textId="04E4E714" w:rsidR="002923D3" w:rsidRPr="00D357FD" w:rsidRDefault="00182BF9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4" w:type="pct"/>
            <w:vAlign w:val="center"/>
          </w:tcPr>
          <w:p w14:paraId="1AAEF360" w14:textId="77777777" w:rsidR="002923D3" w:rsidRPr="00D357FD" w:rsidRDefault="002923D3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44BB72C8" w14:textId="2CD4A58C" w:rsidR="002923D3" w:rsidRPr="00D357FD" w:rsidRDefault="00182BF9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14" w:type="pct"/>
            <w:vAlign w:val="center"/>
          </w:tcPr>
          <w:p w14:paraId="662F3261" w14:textId="56D499D6" w:rsidR="002923D3" w:rsidRPr="00D357FD" w:rsidRDefault="008C4464" w:rsidP="00D357FD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911B16" w:rsidRPr="00D357FD" w14:paraId="037A6D07" w14:textId="77777777" w:rsidTr="00A879E2">
        <w:tc>
          <w:tcPr>
            <w:tcW w:w="247" w:type="pct"/>
            <w:vAlign w:val="center"/>
          </w:tcPr>
          <w:p w14:paraId="6733F859" w14:textId="2154B2C2" w:rsidR="002923D3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2.3.1</w:t>
            </w:r>
          </w:p>
        </w:tc>
        <w:tc>
          <w:tcPr>
            <w:tcW w:w="2043" w:type="pct"/>
            <w:vAlign w:val="center"/>
          </w:tcPr>
          <w:p w14:paraId="24C3115E" w14:textId="77777777" w:rsidR="00182BF9" w:rsidRDefault="00182BF9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D357FD">
              <w:rPr>
                <w:sz w:val="24"/>
                <w:szCs w:val="24"/>
              </w:rPr>
              <w:t xml:space="preserve">Аналитическая пирамида средств обработки информации. </w:t>
            </w:r>
          </w:p>
          <w:p w14:paraId="755B89F5" w14:textId="77777777" w:rsidR="00182BF9" w:rsidRDefault="00182BF9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D357FD">
              <w:rPr>
                <w:sz w:val="24"/>
                <w:szCs w:val="24"/>
              </w:rPr>
              <w:t>Аналитические системы и принятие управленческих решений. OLAP-системы. BPM-системы.</w:t>
            </w:r>
          </w:p>
          <w:p w14:paraId="4FCB56B5" w14:textId="04E1F92D" w:rsidR="002923D3" w:rsidRPr="00D357FD" w:rsidRDefault="00182BF9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D357FD">
              <w:rPr>
                <w:sz w:val="24"/>
                <w:szCs w:val="24"/>
              </w:rPr>
              <w:t>Современные стандарты информационных систем. Характеристика стандартов MRP, MRP II, ERP, ERP II.</w:t>
            </w:r>
          </w:p>
        </w:tc>
        <w:tc>
          <w:tcPr>
            <w:tcW w:w="291" w:type="pct"/>
            <w:vAlign w:val="center"/>
          </w:tcPr>
          <w:p w14:paraId="46CA3891" w14:textId="61FE3B2C" w:rsidR="002923D3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56E8F235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41A0CBCC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50B72434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1CF4C997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75E67281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24C3B819" w14:textId="55A435D4" w:rsidR="002923D3" w:rsidRPr="00D357FD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</w:t>
            </w:r>
            <w:r w:rsid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контроль запоминания основных понятий</w:t>
            </w:r>
          </w:p>
        </w:tc>
      </w:tr>
      <w:tr w:rsidR="00911B16" w:rsidRPr="00D357FD" w14:paraId="5009DB84" w14:textId="77777777" w:rsidTr="00A879E2">
        <w:tc>
          <w:tcPr>
            <w:tcW w:w="247" w:type="pct"/>
            <w:vAlign w:val="center"/>
          </w:tcPr>
          <w:p w14:paraId="0AB56622" w14:textId="0EDFE349" w:rsidR="002923D3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2.3.2</w:t>
            </w:r>
          </w:p>
        </w:tc>
        <w:tc>
          <w:tcPr>
            <w:tcW w:w="2043" w:type="pct"/>
            <w:vAlign w:val="center"/>
          </w:tcPr>
          <w:p w14:paraId="6C1BEFDB" w14:textId="5E986A82" w:rsidR="002923D3" w:rsidRPr="00D357FD" w:rsidRDefault="00182BF9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Обзор</w:t>
            </w:r>
            <w:r w:rsidRPr="00182BF9">
              <w:rPr>
                <w:sz w:val="24"/>
                <w:szCs w:val="24"/>
              </w:rPr>
              <w:t xml:space="preserve"> технологий автоматизации</w:t>
            </w:r>
          </w:p>
        </w:tc>
        <w:tc>
          <w:tcPr>
            <w:tcW w:w="291" w:type="pct"/>
            <w:vAlign w:val="center"/>
          </w:tcPr>
          <w:p w14:paraId="06CD85AB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158DB42F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7846385A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38ECC743" w14:textId="3628247B" w:rsidR="002923D3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6EA524D6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50831B3B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50B87914" w14:textId="1FFFA2AA" w:rsidR="002923D3" w:rsidRPr="00D357FD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="00686A61"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182BF9" w:rsidRPr="00D357FD" w14:paraId="77FC8251" w14:textId="77777777" w:rsidTr="00A879E2">
        <w:tc>
          <w:tcPr>
            <w:tcW w:w="247" w:type="pct"/>
            <w:vAlign w:val="center"/>
          </w:tcPr>
          <w:p w14:paraId="27497D76" w14:textId="56CD3E22" w:rsidR="00182BF9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495EE1D2" w14:textId="01C4FE35" w:rsidR="00182BF9" w:rsidRDefault="00182BF9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Технологии автоматизации по предметным областям (по выбору студента)</w:t>
            </w:r>
          </w:p>
        </w:tc>
        <w:tc>
          <w:tcPr>
            <w:tcW w:w="291" w:type="pct"/>
            <w:vAlign w:val="center"/>
          </w:tcPr>
          <w:p w14:paraId="580A19D7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168E442B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6AD9F126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46051C3D" w14:textId="77777777" w:rsidR="00182BF9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4D193D7B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5C58720C" w14:textId="1AD58588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4" w:type="pct"/>
            <w:vAlign w:val="center"/>
          </w:tcPr>
          <w:p w14:paraId="481C1272" w14:textId="356F7A7C" w:rsidR="00182BF9" w:rsidRPr="00D357FD" w:rsidRDefault="00A879E2" w:rsidP="00D357FD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911B16" w:rsidRPr="00D357FD" w14:paraId="081DF74C" w14:textId="77777777" w:rsidTr="00A879E2">
        <w:tc>
          <w:tcPr>
            <w:tcW w:w="247" w:type="pct"/>
            <w:vAlign w:val="center"/>
          </w:tcPr>
          <w:p w14:paraId="25373C55" w14:textId="7B30E5AA" w:rsidR="002923D3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2.3.3</w:t>
            </w:r>
          </w:p>
        </w:tc>
        <w:tc>
          <w:tcPr>
            <w:tcW w:w="2043" w:type="pct"/>
            <w:vAlign w:val="center"/>
          </w:tcPr>
          <w:p w14:paraId="53125980" w14:textId="68ADDBAF" w:rsidR="002923D3" w:rsidRPr="00D357FD" w:rsidRDefault="00182BF9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Обоснование и выбор </w:t>
            </w:r>
            <w:r w:rsidRPr="00182BF9">
              <w:rPr>
                <w:sz w:val="24"/>
                <w:szCs w:val="24"/>
              </w:rPr>
              <w:t>технологий автоматизации</w:t>
            </w:r>
          </w:p>
        </w:tc>
        <w:tc>
          <w:tcPr>
            <w:tcW w:w="291" w:type="pct"/>
            <w:vAlign w:val="center"/>
          </w:tcPr>
          <w:p w14:paraId="02006E6D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659906CA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3AA66042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1BC78B89" w14:textId="3D0C59FA" w:rsidR="002923D3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5140CC27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3DE4D5A6" w14:textId="77777777" w:rsidR="002923D3" w:rsidRPr="00D357FD" w:rsidRDefault="002923D3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0EE52736" w14:textId="4EAB9A38" w:rsidR="002923D3" w:rsidRPr="00D357FD" w:rsidRDefault="008C4464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="00686A61"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182BF9" w:rsidRPr="00D357FD" w14:paraId="79556CBD" w14:textId="77777777" w:rsidTr="00A879E2">
        <w:tc>
          <w:tcPr>
            <w:tcW w:w="247" w:type="pct"/>
            <w:vAlign w:val="center"/>
          </w:tcPr>
          <w:p w14:paraId="28604D3B" w14:textId="0178A513" w:rsidR="00182BF9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117FA747" w14:textId="293E6D5F" w:rsidR="00182BF9" w:rsidRDefault="00182BF9" w:rsidP="00A879E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Методика сравнительного анализа технологий автоматизации</w:t>
            </w:r>
          </w:p>
        </w:tc>
        <w:tc>
          <w:tcPr>
            <w:tcW w:w="291" w:type="pct"/>
            <w:vAlign w:val="center"/>
          </w:tcPr>
          <w:p w14:paraId="69411646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01006036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0677B6DC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39AED517" w14:textId="77777777" w:rsidR="00182BF9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0331970D" w14:textId="77777777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207C9116" w14:textId="5AF692E0" w:rsidR="00182BF9" w:rsidRPr="00D357FD" w:rsidRDefault="00182BF9" w:rsidP="00D357FD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4" w:type="pct"/>
            <w:vAlign w:val="center"/>
          </w:tcPr>
          <w:p w14:paraId="65D6B7C8" w14:textId="3AC586FB" w:rsidR="00182BF9" w:rsidRPr="00D357FD" w:rsidRDefault="00A879E2" w:rsidP="00D357FD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2A1D62" w:rsidRPr="002A1D62" w14:paraId="0DDD5FBB" w14:textId="77777777" w:rsidTr="00A879E2">
        <w:tc>
          <w:tcPr>
            <w:tcW w:w="247" w:type="pct"/>
            <w:vAlign w:val="center"/>
          </w:tcPr>
          <w:p w14:paraId="40DD2C4D" w14:textId="16CFA159" w:rsidR="002A1D62" w:rsidRPr="002A1D62" w:rsidRDefault="008C4464" w:rsidP="002A1D6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43" w:type="pct"/>
            <w:vAlign w:val="center"/>
          </w:tcPr>
          <w:p w14:paraId="7FF96E32" w14:textId="224A3867" w:rsidR="002A1D62" w:rsidRPr="002A1D62" w:rsidRDefault="002A1D62" w:rsidP="00A879E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2A1D62">
              <w:rPr>
                <w:b/>
                <w:bCs/>
                <w:sz w:val="24"/>
                <w:szCs w:val="24"/>
              </w:rPr>
              <w:t>Основные понятия бизнес-анализа</w:t>
            </w:r>
          </w:p>
        </w:tc>
        <w:tc>
          <w:tcPr>
            <w:tcW w:w="291" w:type="pct"/>
            <w:vAlign w:val="center"/>
          </w:tcPr>
          <w:p w14:paraId="1F056768" w14:textId="524A066E" w:rsidR="002A1D62" w:rsidRPr="002A1D62" w:rsidRDefault="008C4464" w:rsidP="002A1D6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91" w:type="pct"/>
            <w:vAlign w:val="center"/>
          </w:tcPr>
          <w:p w14:paraId="2D5CC258" w14:textId="77777777" w:rsidR="002A1D62" w:rsidRPr="002A1D62" w:rsidRDefault="002A1D62" w:rsidP="002A1D6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5A988155" w14:textId="77777777" w:rsidR="002A1D62" w:rsidRPr="002A1D62" w:rsidRDefault="002A1D62" w:rsidP="002A1D6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27A69224" w14:textId="3700E1E8" w:rsidR="002A1D62" w:rsidRPr="002A1D62" w:rsidRDefault="008C4464" w:rsidP="002A1D6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44" w:type="pct"/>
            <w:vAlign w:val="center"/>
          </w:tcPr>
          <w:p w14:paraId="3C413703" w14:textId="77777777" w:rsidR="002A1D62" w:rsidRPr="002A1D62" w:rsidRDefault="002A1D62" w:rsidP="002A1D6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2CE82FF4" w14:textId="03C8175D" w:rsidR="002A1D62" w:rsidRPr="002A1D62" w:rsidRDefault="008C4464" w:rsidP="002A1D6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182BF9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814" w:type="pct"/>
            <w:vAlign w:val="center"/>
          </w:tcPr>
          <w:p w14:paraId="62847084" w14:textId="5C8CB4F5" w:rsidR="002A1D62" w:rsidRPr="002A1D62" w:rsidRDefault="002A1D62" w:rsidP="002A1D6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A879E2" w:rsidRPr="002A1D62" w14:paraId="410061EF" w14:textId="77777777" w:rsidTr="00A879E2">
        <w:tc>
          <w:tcPr>
            <w:tcW w:w="247" w:type="pct"/>
            <w:vAlign w:val="center"/>
          </w:tcPr>
          <w:p w14:paraId="1A2E36DC" w14:textId="4C8D9693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</w:t>
            </w:r>
          </w:p>
        </w:tc>
        <w:tc>
          <w:tcPr>
            <w:tcW w:w="2043" w:type="pct"/>
            <w:vAlign w:val="center"/>
          </w:tcPr>
          <w:p w14:paraId="79FB64BE" w14:textId="10873C32" w:rsidR="00A879E2" w:rsidRPr="002A1D62" w:rsidRDefault="00A879E2" w:rsidP="00A879E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2A1D62">
              <w:rPr>
                <w:b/>
                <w:bCs/>
                <w:sz w:val="24"/>
                <w:szCs w:val="24"/>
              </w:rPr>
              <w:t>Бизнес-анализ ИТ-инициатив</w:t>
            </w:r>
          </w:p>
        </w:tc>
        <w:tc>
          <w:tcPr>
            <w:tcW w:w="291" w:type="pct"/>
            <w:vAlign w:val="center"/>
          </w:tcPr>
          <w:p w14:paraId="3C54D086" w14:textId="1D2E9F66" w:rsidR="00A879E2" w:rsidRPr="00461592" w:rsidRDefault="00461592" w:rsidP="00A879E2">
            <w:pPr>
              <w:ind w:firstLine="22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91" w:type="pct"/>
            <w:vAlign w:val="center"/>
          </w:tcPr>
          <w:p w14:paraId="1CD07621" w14:textId="77777777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0450947A" w14:textId="77777777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225CC08C" w14:textId="12BB7AB1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4" w:type="pct"/>
            <w:vAlign w:val="center"/>
          </w:tcPr>
          <w:p w14:paraId="5B53857D" w14:textId="77777777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2E34E2F4" w14:textId="2EC2866F" w:rsidR="00461592" w:rsidRPr="00461592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814" w:type="pct"/>
          </w:tcPr>
          <w:p w14:paraId="3DF37C9D" w14:textId="4BF754A1" w:rsidR="00A879E2" w:rsidRPr="00A879E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A879E2">
              <w:rPr>
                <w:b/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A879E2" w:rsidRPr="00D357FD" w14:paraId="5A2C2004" w14:textId="77777777" w:rsidTr="00A879E2">
        <w:tc>
          <w:tcPr>
            <w:tcW w:w="247" w:type="pct"/>
            <w:vAlign w:val="center"/>
          </w:tcPr>
          <w:p w14:paraId="46B9F1EE" w14:textId="4536AFE8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3.1.1</w:t>
            </w:r>
          </w:p>
        </w:tc>
        <w:tc>
          <w:tcPr>
            <w:tcW w:w="2043" w:type="pct"/>
            <w:vAlign w:val="center"/>
          </w:tcPr>
          <w:p w14:paraId="668304B6" w14:textId="08DC6FAC" w:rsidR="00A879E2" w:rsidRPr="00DB44A8" w:rsidRDefault="00417722" w:rsidP="00A879E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417722">
              <w:rPr>
                <w:spacing w:val="-4"/>
                <w:sz w:val="24"/>
                <w:szCs w:val="24"/>
              </w:rPr>
              <w:t xml:space="preserve">1. </w:t>
            </w:r>
            <w:r w:rsidR="00A879E2" w:rsidRPr="00D357FD">
              <w:rPr>
                <w:spacing w:val="-4"/>
                <w:sz w:val="24"/>
                <w:szCs w:val="24"/>
              </w:rPr>
              <w:t xml:space="preserve">Ключевые концепции и термины бизнес-анализа. </w:t>
            </w:r>
          </w:p>
        </w:tc>
        <w:tc>
          <w:tcPr>
            <w:tcW w:w="291" w:type="pct"/>
          </w:tcPr>
          <w:p w14:paraId="4B589E5F" w14:textId="309F8A25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</w:tcPr>
          <w:p w14:paraId="21C07DB4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</w:tcPr>
          <w:p w14:paraId="70A31809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</w:tcPr>
          <w:p w14:paraId="3BDE1392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</w:tcPr>
          <w:p w14:paraId="51A19D15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</w:tcPr>
          <w:p w14:paraId="40140EB0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</w:tcPr>
          <w:p w14:paraId="5C844A88" w14:textId="7E1CE397" w:rsidR="00A879E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опрос, контроль запоминания основных понятий</w:t>
            </w:r>
          </w:p>
        </w:tc>
      </w:tr>
      <w:tr w:rsidR="00A879E2" w:rsidRPr="00D357FD" w14:paraId="4B0C9FFD" w14:textId="77777777" w:rsidTr="00A879E2">
        <w:tc>
          <w:tcPr>
            <w:tcW w:w="247" w:type="pct"/>
            <w:vAlign w:val="center"/>
          </w:tcPr>
          <w:p w14:paraId="69D526C5" w14:textId="3510F356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313D544B" w14:textId="03C4B082" w:rsidR="00A879E2" w:rsidRPr="00911B16" w:rsidRDefault="00A879E2" w:rsidP="00A879E2">
            <w:pPr>
              <w:ind w:firstLine="22"/>
              <w:jc w:val="left"/>
              <w:rPr>
                <w:sz w:val="24"/>
                <w:szCs w:val="24"/>
              </w:rPr>
            </w:pPr>
            <w:r w:rsidRPr="00911B16">
              <w:rPr>
                <w:sz w:val="24"/>
                <w:szCs w:val="24"/>
              </w:rPr>
              <w:t>Управление заинтересованными сторонами в бизнес-анализе</w:t>
            </w:r>
          </w:p>
        </w:tc>
        <w:tc>
          <w:tcPr>
            <w:tcW w:w="291" w:type="pct"/>
          </w:tcPr>
          <w:p w14:paraId="18D79D56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</w:tcPr>
          <w:p w14:paraId="22BBA8C9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</w:tcPr>
          <w:p w14:paraId="1446F7DF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</w:tcPr>
          <w:p w14:paraId="019FD91E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</w:tcPr>
          <w:p w14:paraId="6C5902BA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</w:tcPr>
          <w:p w14:paraId="2DCA8791" w14:textId="432CA9B0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4" w:type="pct"/>
          </w:tcPr>
          <w:p w14:paraId="4DBF9D91" w14:textId="553C7E2D" w:rsidR="00A879E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A879E2" w:rsidRPr="00D357FD" w14:paraId="0E52AB2F" w14:textId="77777777" w:rsidTr="00A879E2">
        <w:tc>
          <w:tcPr>
            <w:tcW w:w="247" w:type="pct"/>
            <w:vAlign w:val="center"/>
          </w:tcPr>
          <w:p w14:paraId="3E627E5C" w14:textId="6036DA0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3.1.2</w:t>
            </w:r>
          </w:p>
        </w:tc>
        <w:tc>
          <w:tcPr>
            <w:tcW w:w="2043" w:type="pct"/>
            <w:vAlign w:val="center"/>
          </w:tcPr>
          <w:p w14:paraId="32371F6A" w14:textId="77777777" w:rsidR="00417722" w:rsidRDefault="00417722" w:rsidP="00417722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 w:rsidRPr="00417722">
              <w:rPr>
                <w:spacing w:val="-4"/>
                <w:sz w:val="24"/>
                <w:szCs w:val="24"/>
              </w:rPr>
              <w:t xml:space="preserve">1. </w:t>
            </w:r>
            <w:r w:rsidR="00A879E2" w:rsidRPr="00D357FD">
              <w:rPr>
                <w:spacing w:val="-4"/>
                <w:sz w:val="24"/>
                <w:szCs w:val="24"/>
              </w:rPr>
              <w:t>Подготовка к проведению бизнес-анализа.</w:t>
            </w:r>
          </w:p>
          <w:p w14:paraId="02988900" w14:textId="77777777" w:rsidR="00417722" w:rsidRDefault="00417722" w:rsidP="00417722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 w:rsidRPr="00417722">
              <w:rPr>
                <w:spacing w:val="-4"/>
                <w:sz w:val="24"/>
                <w:szCs w:val="24"/>
              </w:rPr>
              <w:t xml:space="preserve">2. </w:t>
            </w:r>
            <w:r w:rsidR="00A879E2" w:rsidRPr="00D357FD">
              <w:rPr>
                <w:spacing w:val="-4"/>
                <w:sz w:val="24"/>
                <w:szCs w:val="24"/>
              </w:rPr>
              <w:t>Сбор информации и развитие сотрудничества.</w:t>
            </w:r>
          </w:p>
          <w:p w14:paraId="639653E8" w14:textId="2DED45B9" w:rsidR="00A879E2" w:rsidRPr="00DB44A8" w:rsidRDefault="00417722" w:rsidP="0041772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lang w:val="en-US"/>
              </w:rPr>
              <w:t xml:space="preserve">3. </w:t>
            </w:r>
            <w:r w:rsidR="00A879E2" w:rsidRPr="00D357FD">
              <w:rPr>
                <w:spacing w:val="-4"/>
                <w:sz w:val="24"/>
                <w:szCs w:val="24"/>
              </w:rPr>
              <w:t>Управление жизненным циклом требований.</w:t>
            </w:r>
          </w:p>
        </w:tc>
        <w:tc>
          <w:tcPr>
            <w:tcW w:w="291" w:type="pct"/>
          </w:tcPr>
          <w:p w14:paraId="191DC5DF" w14:textId="33572126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</w:tcPr>
          <w:p w14:paraId="263CC6A4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</w:tcPr>
          <w:p w14:paraId="049D5820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</w:tcPr>
          <w:p w14:paraId="234A6F3C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</w:tcPr>
          <w:p w14:paraId="799A1FB1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</w:tcPr>
          <w:p w14:paraId="28BED3C5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</w:tcPr>
          <w:p w14:paraId="3BCEF9D1" w14:textId="374592DA" w:rsidR="00A879E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запоминания основных понятий</w:t>
            </w:r>
          </w:p>
        </w:tc>
      </w:tr>
      <w:tr w:rsidR="00A879E2" w:rsidRPr="00D357FD" w14:paraId="3B1B4DC4" w14:textId="77777777" w:rsidTr="00A879E2">
        <w:tc>
          <w:tcPr>
            <w:tcW w:w="247" w:type="pct"/>
            <w:vAlign w:val="center"/>
          </w:tcPr>
          <w:p w14:paraId="2CD1968F" w14:textId="3D8A01EC" w:rsidR="00A879E2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7F89C257" w14:textId="18628E88" w:rsidR="00A879E2" w:rsidRPr="00D357FD" w:rsidRDefault="00A879E2" w:rsidP="00A879E2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Функциональный и нефункциональные требования</w:t>
            </w:r>
          </w:p>
        </w:tc>
        <w:tc>
          <w:tcPr>
            <w:tcW w:w="291" w:type="pct"/>
          </w:tcPr>
          <w:p w14:paraId="62F16E00" w14:textId="77777777" w:rsidR="00A879E2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</w:tcPr>
          <w:p w14:paraId="6315F381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</w:tcPr>
          <w:p w14:paraId="5C2B7F38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</w:tcPr>
          <w:p w14:paraId="0BBC5BA4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</w:tcPr>
          <w:p w14:paraId="54146351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</w:tcPr>
          <w:p w14:paraId="2D32F1DE" w14:textId="2376A55F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4" w:type="pct"/>
          </w:tcPr>
          <w:p w14:paraId="1675AA84" w14:textId="1B0055CD" w:rsidR="00A879E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A879E2" w:rsidRPr="00D357FD" w14:paraId="03007F68" w14:textId="77777777" w:rsidTr="00A879E2">
        <w:tc>
          <w:tcPr>
            <w:tcW w:w="247" w:type="pct"/>
            <w:vAlign w:val="center"/>
          </w:tcPr>
          <w:p w14:paraId="64BB6C63" w14:textId="2EEB2D36" w:rsidR="00A879E2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3.1.3</w:t>
            </w:r>
          </w:p>
        </w:tc>
        <w:tc>
          <w:tcPr>
            <w:tcW w:w="2043" w:type="pct"/>
            <w:vAlign w:val="center"/>
          </w:tcPr>
          <w:p w14:paraId="0539FBFE" w14:textId="3F4C0042" w:rsidR="00A879E2" w:rsidRPr="00D357FD" w:rsidRDefault="00A879E2" w:rsidP="00A879E2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Разработка функциональных требований</w:t>
            </w:r>
          </w:p>
        </w:tc>
        <w:tc>
          <w:tcPr>
            <w:tcW w:w="291" w:type="pct"/>
          </w:tcPr>
          <w:p w14:paraId="1C84F393" w14:textId="77777777" w:rsidR="00A879E2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</w:tcPr>
          <w:p w14:paraId="33812000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</w:tcPr>
          <w:p w14:paraId="7BB5726B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</w:tcPr>
          <w:p w14:paraId="7AF36B94" w14:textId="2D4CAD4E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</w:tcPr>
          <w:p w14:paraId="6772FE94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</w:tcPr>
          <w:p w14:paraId="419D70AC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</w:tcPr>
          <w:p w14:paraId="4FF84875" w14:textId="284ABBD9" w:rsidR="00A879E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A879E2" w:rsidRPr="00D357FD" w14:paraId="1107BBB7" w14:textId="77777777" w:rsidTr="00A879E2">
        <w:tc>
          <w:tcPr>
            <w:tcW w:w="247" w:type="pct"/>
            <w:vAlign w:val="center"/>
          </w:tcPr>
          <w:p w14:paraId="0F89E285" w14:textId="32B2A0EA" w:rsidR="00A879E2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37C3D040" w14:textId="1AD799F4" w:rsidR="00A879E2" w:rsidRDefault="00A879E2" w:rsidP="00A879E2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Структура функциональных требований</w:t>
            </w:r>
          </w:p>
        </w:tc>
        <w:tc>
          <w:tcPr>
            <w:tcW w:w="291" w:type="pct"/>
          </w:tcPr>
          <w:p w14:paraId="6E18E91C" w14:textId="77777777" w:rsidR="00A879E2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</w:tcPr>
          <w:p w14:paraId="4CB3CA69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</w:tcPr>
          <w:p w14:paraId="28690612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</w:tcPr>
          <w:p w14:paraId="601AB7E7" w14:textId="77777777" w:rsidR="00A879E2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</w:tcPr>
          <w:p w14:paraId="7C0E112D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</w:tcPr>
          <w:p w14:paraId="42B5D9A4" w14:textId="0B9F8359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4" w:type="pct"/>
          </w:tcPr>
          <w:p w14:paraId="556B50CD" w14:textId="16475B50" w:rsidR="00A879E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A879E2" w:rsidRPr="00D357FD" w14:paraId="04629B16" w14:textId="77777777" w:rsidTr="00A879E2">
        <w:tc>
          <w:tcPr>
            <w:tcW w:w="247" w:type="pct"/>
            <w:vAlign w:val="center"/>
          </w:tcPr>
          <w:p w14:paraId="147DDEE7" w14:textId="2F437F46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3.1.4</w:t>
            </w:r>
          </w:p>
        </w:tc>
        <w:tc>
          <w:tcPr>
            <w:tcW w:w="2043" w:type="pct"/>
            <w:vAlign w:val="center"/>
          </w:tcPr>
          <w:p w14:paraId="3BDCF991" w14:textId="27DD93F4" w:rsidR="00A879E2" w:rsidRPr="00DB44A8" w:rsidRDefault="00A879E2" w:rsidP="00A879E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Документирование</w:t>
            </w:r>
            <w:r w:rsidRPr="00911B16">
              <w:rPr>
                <w:spacing w:val="-4"/>
                <w:sz w:val="24"/>
                <w:szCs w:val="24"/>
              </w:rPr>
              <w:t xml:space="preserve"> функциональных требований</w:t>
            </w:r>
          </w:p>
        </w:tc>
        <w:tc>
          <w:tcPr>
            <w:tcW w:w="291" w:type="pct"/>
          </w:tcPr>
          <w:p w14:paraId="275F0B9D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</w:tcPr>
          <w:p w14:paraId="044D5B02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</w:tcPr>
          <w:p w14:paraId="26A90E74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</w:tcPr>
          <w:p w14:paraId="3E9C50DB" w14:textId="1EC95849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</w:tcPr>
          <w:p w14:paraId="0DD6BDCC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</w:tcPr>
          <w:p w14:paraId="023C0598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</w:tcPr>
          <w:p w14:paraId="53AF3A76" w14:textId="6611ED89" w:rsidR="00A879E2" w:rsidRDefault="00A879E2" w:rsidP="001F2F44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bookmarkStart w:id="2" w:name="_GoBack"/>
            <w:bookmarkEnd w:id="2"/>
          </w:p>
        </w:tc>
      </w:tr>
      <w:tr w:rsidR="00A879E2" w:rsidRPr="00D357FD" w14:paraId="064892D6" w14:textId="77777777" w:rsidTr="00A879E2">
        <w:tc>
          <w:tcPr>
            <w:tcW w:w="247" w:type="pct"/>
            <w:vAlign w:val="center"/>
          </w:tcPr>
          <w:p w14:paraId="105B6A8D" w14:textId="012F38B7" w:rsidR="00A879E2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1E135B1F" w14:textId="216324F1" w:rsidR="00A879E2" w:rsidRDefault="00A879E2" w:rsidP="00A879E2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Оформление функциональных требований</w:t>
            </w:r>
          </w:p>
        </w:tc>
        <w:tc>
          <w:tcPr>
            <w:tcW w:w="291" w:type="pct"/>
          </w:tcPr>
          <w:p w14:paraId="679B7B11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</w:tcPr>
          <w:p w14:paraId="52CD2DF7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</w:tcPr>
          <w:p w14:paraId="24694110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</w:tcPr>
          <w:p w14:paraId="74F1BE9A" w14:textId="77777777" w:rsidR="00A879E2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</w:tcPr>
          <w:p w14:paraId="792A1832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</w:tcPr>
          <w:p w14:paraId="5EEF38EA" w14:textId="017EB006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4" w:type="pct"/>
          </w:tcPr>
          <w:p w14:paraId="1A674180" w14:textId="35628F48" w:rsidR="00A879E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A879E2" w:rsidRPr="00D357FD" w14:paraId="0A0BD10E" w14:textId="77777777" w:rsidTr="00A879E2">
        <w:tc>
          <w:tcPr>
            <w:tcW w:w="247" w:type="pct"/>
            <w:vAlign w:val="center"/>
          </w:tcPr>
          <w:p w14:paraId="2B728996" w14:textId="52481ABC" w:rsidR="00A879E2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3.1.5</w:t>
            </w:r>
          </w:p>
        </w:tc>
        <w:tc>
          <w:tcPr>
            <w:tcW w:w="2043" w:type="pct"/>
            <w:vAlign w:val="center"/>
          </w:tcPr>
          <w:p w14:paraId="4118A4B0" w14:textId="77777777" w:rsidR="001F2F44" w:rsidRDefault="001F2F44" w:rsidP="00A879E2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1. </w:t>
            </w:r>
            <w:r w:rsidR="00A879E2" w:rsidRPr="00D357FD">
              <w:rPr>
                <w:spacing w:val="-4"/>
                <w:sz w:val="24"/>
                <w:szCs w:val="24"/>
              </w:rPr>
              <w:t>Анализ подхода к решению.</w:t>
            </w:r>
          </w:p>
          <w:p w14:paraId="6C875E99" w14:textId="77777777" w:rsidR="001F2F44" w:rsidRDefault="001F2F44" w:rsidP="001F2F44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2. </w:t>
            </w:r>
            <w:r w:rsidR="00A879E2" w:rsidRPr="00D357FD">
              <w:rPr>
                <w:spacing w:val="-4"/>
                <w:sz w:val="24"/>
                <w:szCs w:val="24"/>
              </w:rPr>
              <w:t>Анализ требований и решений.</w:t>
            </w:r>
          </w:p>
          <w:p w14:paraId="3EC610F1" w14:textId="77777777" w:rsidR="001F2F44" w:rsidRDefault="001F2F44" w:rsidP="001F2F44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3. </w:t>
            </w:r>
            <w:r w:rsidR="00A879E2" w:rsidRPr="00D357FD">
              <w:rPr>
                <w:spacing w:val="-4"/>
                <w:sz w:val="24"/>
                <w:szCs w:val="24"/>
              </w:rPr>
              <w:t>Оценка качества решения.</w:t>
            </w:r>
          </w:p>
          <w:p w14:paraId="6414FCC8" w14:textId="2A88021E" w:rsidR="00A879E2" w:rsidRDefault="001F2F44" w:rsidP="001F2F44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4. </w:t>
            </w:r>
            <w:r w:rsidR="00A879E2" w:rsidRPr="00D357FD">
              <w:rPr>
                <w:spacing w:val="-4"/>
                <w:sz w:val="24"/>
                <w:szCs w:val="24"/>
              </w:rPr>
              <w:t>Базовые компетенции бизнес-аналитика.</w:t>
            </w:r>
          </w:p>
        </w:tc>
        <w:tc>
          <w:tcPr>
            <w:tcW w:w="291" w:type="pct"/>
            <w:vAlign w:val="center"/>
          </w:tcPr>
          <w:p w14:paraId="14328054" w14:textId="5AFB4448" w:rsidR="00A879E2" w:rsidRPr="001F2F44" w:rsidRDefault="00461592" w:rsidP="00A879E2">
            <w:pPr>
              <w:ind w:firstLine="22"/>
              <w:jc w:val="center"/>
              <w:rPr>
                <w:sz w:val="24"/>
                <w:szCs w:val="24"/>
              </w:rPr>
            </w:pPr>
            <w:r w:rsidRPr="001F2F44"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7071D574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5A16B328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33E3F4A7" w14:textId="77777777" w:rsidR="00A879E2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4B2D6C74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28A68A6A" w14:textId="77777777" w:rsidR="00A879E2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1818CA0B" w14:textId="36080F58" w:rsidR="00A879E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 запоминания основных понятий</w:t>
            </w:r>
          </w:p>
        </w:tc>
      </w:tr>
      <w:tr w:rsidR="00A879E2" w:rsidRPr="00D357FD" w14:paraId="517E9C56" w14:textId="77777777" w:rsidTr="00A879E2">
        <w:tc>
          <w:tcPr>
            <w:tcW w:w="247" w:type="pct"/>
            <w:vAlign w:val="center"/>
          </w:tcPr>
          <w:p w14:paraId="00AE525E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043" w:type="pct"/>
            <w:vAlign w:val="center"/>
          </w:tcPr>
          <w:p w14:paraId="3A9A93ED" w14:textId="3BB4E49D" w:rsidR="00A879E2" w:rsidRPr="00D357FD" w:rsidRDefault="00A879E2" w:rsidP="00A879E2">
            <w:pPr>
              <w:ind w:firstLine="22"/>
              <w:jc w:val="left"/>
              <w:rPr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 xml:space="preserve">ФОРМА </w:t>
            </w:r>
            <w:r>
              <w:rPr>
                <w:b/>
                <w:bCs/>
                <w:sz w:val="24"/>
                <w:szCs w:val="24"/>
              </w:rPr>
              <w:t>ПРОМЕЖУТОЧНОЙ</w:t>
            </w:r>
            <w:r w:rsidRPr="00DB44A8">
              <w:rPr>
                <w:b/>
                <w:bCs/>
                <w:sz w:val="24"/>
                <w:szCs w:val="24"/>
              </w:rPr>
              <w:t xml:space="preserve"> АТТЕСТАЦИИ</w:t>
            </w:r>
          </w:p>
        </w:tc>
        <w:tc>
          <w:tcPr>
            <w:tcW w:w="2710" w:type="pct"/>
            <w:gridSpan w:val="7"/>
          </w:tcPr>
          <w:p w14:paraId="2F1EF3E0" w14:textId="65F80EA1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Зачет</w:t>
            </w:r>
          </w:p>
        </w:tc>
      </w:tr>
      <w:tr w:rsidR="00A879E2" w:rsidRPr="00D357FD" w14:paraId="6D293F9D" w14:textId="77777777" w:rsidTr="00A879E2">
        <w:tc>
          <w:tcPr>
            <w:tcW w:w="247" w:type="pct"/>
            <w:vAlign w:val="center"/>
          </w:tcPr>
          <w:p w14:paraId="00641AE3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043" w:type="pct"/>
            <w:vAlign w:val="center"/>
          </w:tcPr>
          <w:p w14:paraId="1B68218D" w14:textId="3D3B9115" w:rsidR="00A879E2" w:rsidRPr="008C4464" w:rsidRDefault="00A879E2" w:rsidP="00A879E2">
            <w:pPr>
              <w:ind w:firstLine="22"/>
              <w:jc w:val="left"/>
              <w:rPr>
                <w:sz w:val="24"/>
                <w:szCs w:val="24"/>
              </w:rPr>
            </w:pPr>
            <w:r w:rsidRPr="008C4464">
              <w:rPr>
                <w:b/>
                <w:bCs/>
                <w:sz w:val="24"/>
                <w:szCs w:val="24"/>
              </w:rPr>
              <w:t>ВСЕГО ПО ВИДАМ ЗАНЯТИЙ В 7 СЕМЕСТРЕ</w:t>
            </w:r>
          </w:p>
        </w:tc>
        <w:tc>
          <w:tcPr>
            <w:tcW w:w="291" w:type="pct"/>
          </w:tcPr>
          <w:p w14:paraId="04DBE2B6" w14:textId="045DF8F6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291" w:type="pct"/>
          </w:tcPr>
          <w:p w14:paraId="029522BC" w14:textId="2424A985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</w:tcPr>
          <w:p w14:paraId="2E6225C5" w14:textId="64D8A15C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</w:tcPr>
          <w:p w14:paraId="064FB523" w14:textId="2889C6BB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2A1D62"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344" w:type="pct"/>
          </w:tcPr>
          <w:p w14:paraId="3AE4BD88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</w:tcPr>
          <w:p w14:paraId="7447DE9F" w14:textId="10B76B45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2A1D62"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814" w:type="pct"/>
          </w:tcPr>
          <w:p w14:paraId="04348043" w14:textId="77777777" w:rsidR="00A879E2" w:rsidRPr="00D357FD" w:rsidRDefault="00A879E2" w:rsidP="00A879E2">
            <w:pPr>
              <w:ind w:firstLine="22"/>
              <w:jc w:val="center"/>
              <w:rPr>
                <w:sz w:val="24"/>
                <w:szCs w:val="24"/>
              </w:rPr>
            </w:pPr>
          </w:p>
        </w:tc>
      </w:tr>
      <w:tr w:rsidR="00A879E2" w:rsidRPr="002A1D62" w14:paraId="4CD50E0D" w14:textId="77777777" w:rsidTr="00A879E2">
        <w:tc>
          <w:tcPr>
            <w:tcW w:w="247" w:type="pct"/>
            <w:vAlign w:val="center"/>
          </w:tcPr>
          <w:p w14:paraId="44CFE1B4" w14:textId="77777777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43" w:type="pct"/>
            <w:vAlign w:val="center"/>
          </w:tcPr>
          <w:p w14:paraId="7612983E" w14:textId="4FA59229" w:rsidR="00A879E2" w:rsidRPr="008C4464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8C4464">
              <w:rPr>
                <w:b/>
                <w:sz w:val="24"/>
                <w:szCs w:val="24"/>
              </w:rPr>
              <w:t>8 СЕМЕСТР</w:t>
            </w:r>
          </w:p>
        </w:tc>
        <w:tc>
          <w:tcPr>
            <w:tcW w:w="291" w:type="pct"/>
            <w:vAlign w:val="center"/>
          </w:tcPr>
          <w:p w14:paraId="42678B45" w14:textId="77777777" w:rsidR="00A879E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19569C94" w14:textId="77777777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2AC18A52" w14:textId="77777777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5DE43A3D" w14:textId="77777777" w:rsidR="00A879E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179B16D2" w14:textId="77777777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33C735E7" w14:textId="77777777" w:rsidR="00A879E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7C6BC0EC" w14:textId="77777777" w:rsidR="00A879E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A879E2" w:rsidRPr="002A1D62" w14:paraId="218121EE" w14:textId="77777777" w:rsidTr="00A879E2">
        <w:tc>
          <w:tcPr>
            <w:tcW w:w="247" w:type="pct"/>
            <w:vAlign w:val="center"/>
          </w:tcPr>
          <w:p w14:paraId="10CC8FCC" w14:textId="026F015D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3.2</w:t>
            </w:r>
          </w:p>
        </w:tc>
        <w:tc>
          <w:tcPr>
            <w:tcW w:w="2043" w:type="pct"/>
            <w:vAlign w:val="center"/>
          </w:tcPr>
          <w:p w14:paraId="12B54E64" w14:textId="78C40C64" w:rsidR="00A879E2" w:rsidRPr="002A1D62" w:rsidRDefault="00A879E2" w:rsidP="00A879E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Практические аспекты б</w:t>
            </w:r>
            <w:r w:rsidRPr="002A1D62">
              <w:rPr>
                <w:b/>
                <w:bCs/>
                <w:sz w:val="24"/>
                <w:szCs w:val="24"/>
              </w:rPr>
              <w:t>изнес-анализ</w:t>
            </w:r>
            <w:r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291" w:type="pct"/>
            <w:vAlign w:val="center"/>
          </w:tcPr>
          <w:p w14:paraId="508D1E88" w14:textId="6BF42269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50D916D4" w14:textId="77777777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334DB189" w14:textId="77777777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46A0AB89" w14:textId="2C57747D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4" w:type="pct"/>
            <w:vAlign w:val="center"/>
          </w:tcPr>
          <w:p w14:paraId="1CE18DA6" w14:textId="77777777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1403DBD8" w14:textId="658DBE5B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14" w:type="pct"/>
            <w:vAlign w:val="center"/>
          </w:tcPr>
          <w:p w14:paraId="7315AC55" w14:textId="456E5E63" w:rsidR="00A879E2" w:rsidRPr="002A1D62" w:rsidRDefault="00A879E2" w:rsidP="00A879E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5B5E78E7" w14:textId="77777777" w:rsidTr="00A879E2">
        <w:tc>
          <w:tcPr>
            <w:tcW w:w="247" w:type="pct"/>
            <w:vAlign w:val="center"/>
          </w:tcPr>
          <w:p w14:paraId="35FCDD84" w14:textId="5C65517E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40CAD5BD" w14:textId="35F424B8" w:rsidR="00461592" w:rsidRPr="00D357FD" w:rsidRDefault="00461592" w:rsidP="00461592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Современные требования к бизнес-аналитику</w:t>
            </w:r>
          </w:p>
        </w:tc>
        <w:tc>
          <w:tcPr>
            <w:tcW w:w="291" w:type="pct"/>
            <w:vAlign w:val="center"/>
          </w:tcPr>
          <w:p w14:paraId="407683C2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1DA989F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0C1F6097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2AC944BE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065EF63B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0418FAAC" w14:textId="7231676E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14" w:type="pct"/>
            <w:vAlign w:val="center"/>
          </w:tcPr>
          <w:p w14:paraId="4D5545AA" w14:textId="6C59D6D4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518F0CE3" w14:textId="77777777" w:rsidTr="00A879E2">
        <w:tc>
          <w:tcPr>
            <w:tcW w:w="247" w:type="pct"/>
            <w:vAlign w:val="center"/>
          </w:tcPr>
          <w:p w14:paraId="23E17910" w14:textId="1F3E2844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3.2.1</w:t>
            </w:r>
          </w:p>
        </w:tc>
        <w:tc>
          <w:tcPr>
            <w:tcW w:w="2043" w:type="pct"/>
            <w:vAlign w:val="center"/>
          </w:tcPr>
          <w:p w14:paraId="1BEE1DA7" w14:textId="1D77FAE7" w:rsidR="00461592" w:rsidRPr="00D357FD" w:rsidRDefault="00461592" w:rsidP="00461592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 w:rsidRPr="00D357FD">
              <w:rPr>
                <w:spacing w:val="-4"/>
                <w:sz w:val="24"/>
                <w:szCs w:val="24"/>
              </w:rPr>
              <w:t>Управление жизненным циклом требований.</w:t>
            </w:r>
          </w:p>
        </w:tc>
        <w:tc>
          <w:tcPr>
            <w:tcW w:w="291" w:type="pct"/>
            <w:vAlign w:val="center"/>
          </w:tcPr>
          <w:p w14:paraId="18F4440C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6DE3328F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40178C9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627A35D4" w14:textId="41246341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056FFB35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3404D707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38B9F8EA" w14:textId="13C94A0D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61592" w:rsidRPr="00D357FD" w14:paraId="1E4C31E8" w14:textId="77777777" w:rsidTr="00A879E2">
        <w:tc>
          <w:tcPr>
            <w:tcW w:w="247" w:type="pct"/>
            <w:vAlign w:val="center"/>
          </w:tcPr>
          <w:p w14:paraId="4A540076" w14:textId="7CAB279C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13A28E07" w14:textId="4B7CFE60" w:rsidR="00461592" w:rsidRPr="00D357FD" w:rsidRDefault="00461592" w:rsidP="00461592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Технологии управления жизненным циклом требований. Системы управления требованиями</w:t>
            </w:r>
          </w:p>
        </w:tc>
        <w:tc>
          <w:tcPr>
            <w:tcW w:w="291" w:type="pct"/>
            <w:vAlign w:val="center"/>
          </w:tcPr>
          <w:p w14:paraId="5E2F703E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5CF1E239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46808D88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4CC278AA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5B9BFEE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0A8FBCE4" w14:textId="4D1B8162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4" w:type="pct"/>
          </w:tcPr>
          <w:p w14:paraId="474E34CB" w14:textId="61F778B9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30533E48" w14:textId="77777777" w:rsidTr="00A879E2">
        <w:tc>
          <w:tcPr>
            <w:tcW w:w="247" w:type="pct"/>
            <w:vAlign w:val="center"/>
          </w:tcPr>
          <w:p w14:paraId="3A16755A" w14:textId="2E1CEE5C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3.2.2</w:t>
            </w:r>
          </w:p>
        </w:tc>
        <w:tc>
          <w:tcPr>
            <w:tcW w:w="2043" w:type="pct"/>
            <w:vAlign w:val="center"/>
          </w:tcPr>
          <w:p w14:paraId="0AA0DBBC" w14:textId="6DDCF871" w:rsidR="00461592" w:rsidRPr="00D357FD" w:rsidRDefault="00461592" w:rsidP="00461592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 w:rsidRPr="00911B16">
              <w:rPr>
                <w:spacing w:val="-4"/>
                <w:sz w:val="24"/>
                <w:szCs w:val="24"/>
              </w:rPr>
              <w:t>Разработка нефункциональных требований</w:t>
            </w:r>
          </w:p>
        </w:tc>
        <w:tc>
          <w:tcPr>
            <w:tcW w:w="291" w:type="pct"/>
            <w:vAlign w:val="center"/>
          </w:tcPr>
          <w:p w14:paraId="581A6D33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08DC1652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7E5104A1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052B8137" w14:textId="0BB69645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7108BDAB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77614D24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6AD96060" w14:textId="61D0CC96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61592" w:rsidRPr="00D357FD" w14:paraId="356AE5D6" w14:textId="77777777" w:rsidTr="00A879E2">
        <w:tc>
          <w:tcPr>
            <w:tcW w:w="247" w:type="pct"/>
            <w:vAlign w:val="center"/>
          </w:tcPr>
          <w:p w14:paraId="0F896DE2" w14:textId="6AFC3B16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26492ABB" w14:textId="1C6929DD" w:rsidR="00461592" w:rsidRPr="00911B16" w:rsidRDefault="00461592" w:rsidP="00461592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Анализ нефункциональных требований. Требования к нагрузкам и масштабированию.</w:t>
            </w:r>
          </w:p>
        </w:tc>
        <w:tc>
          <w:tcPr>
            <w:tcW w:w="291" w:type="pct"/>
            <w:vAlign w:val="center"/>
          </w:tcPr>
          <w:p w14:paraId="5FF9012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6EAF12DB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4D7350E5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5BF34C6A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1FC75594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3D2AC4CA" w14:textId="6973AD68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4" w:type="pct"/>
          </w:tcPr>
          <w:p w14:paraId="2CCC51CD" w14:textId="73698B53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337F9FC2" w14:textId="77777777" w:rsidTr="00A879E2">
        <w:tc>
          <w:tcPr>
            <w:tcW w:w="247" w:type="pct"/>
            <w:vAlign w:val="center"/>
          </w:tcPr>
          <w:p w14:paraId="2E5B5620" w14:textId="4E1189B8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3.2.3</w:t>
            </w:r>
          </w:p>
        </w:tc>
        <w:tc>
          <w:tcPr>
            <w:tcW w:w="2043" w:type="pct"/>
            <w:vAlign w:val="center"/>
          </w:tcPr>
          <w:p w14:paraId="0103C619" w14:textId="4348C8C7" w:rsidR="00461592" w:rsidRPr="00D357FD" w:rsidRDefault="00461592" w:rsidP="00461592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Документирование</w:t>
            </w:r>
            <w:r w:rsidRPr="00911B16">
              <w:rPr>
                <w:spacing w:val="-4"/>
                <w:sz w:val="24"/>
                <w:szCs w:val="24"/>
              </w:rPr>
              <w:t xml:space="preserve"> нефункциональных требований</w:t>
            </w:r>
          </w:p>
        </w:tc>
        <w:tc>
          <w:tcPr>
            <w:tcW w:w="291" w:type="pct"/>
            <w:vAlign w:val="center"/>
          </w:tcPr>
          <w:p w14:paraId="08D3509A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2DC7DB2C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672FE0F0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32D5575A" w14:textId="76AF8CCF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3D84F91A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31553961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2D871D66" w14:textId="0F53D10B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61592" w:rsidRPr="00D357FD" w14:paraId="401841BC" w14:textId="77777777" w:rsidTr="00A879E2">
        <w:tc>
          <w:tcPr>
            <w:tcW w:w="247" w:type="pct"/>
            <w:vAlign w:val="center"/>
          </w:tcPr>
          <w:p w14:paraId="0A202092" w14:textId="4BD0D146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0D8E381D" w14:textId="2B477824" w:rsidR="00461592" w:rsidRDefault="00461592" w:rsidP="00461592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Использования текстовых редакторов для работы с требованиями.</w:t>
            </w:r>
          </w:p>
        </w:tc>
        <w:tc>
          <w:tcPr>
            <w:tcW w:w="291" w:type="pct"/>
            <w:vAlign w:val="center"/>
          </w:tcPr>
          <w:p w14:paraId="240B776B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66F11744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4A166BE9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5936AC2D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21780EB8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15D9708E" w14:textId="15D056B6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4" w:type="pct"/>
          </w:tcPr>
          <w:p w14:paraId="51BFA48B" w14:textId="6050AC26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1A1AA848" w14:textId="77777777" w:rsidTr="00A879E2">
        <w:tc>
          <w:tcPr>
            <w:tcW w:w="247" w:type="pct"/>
            <w:vAlign w:val="center"/>
          </w:tcPr>
          <w:p w14:paraId="422096D0" w14:textId="4727D2D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3.2.4</w:t>
            </w:r>
          </w:p>
        </w:tc>
        <w:tc>
          <w:tcPr>
            <w:tcW w:w="2043" w:type="pct"/>
            <w:vAlign w:val="center"/>
          </w:tcPr>
          <w:p w14:paraId="77469262" w14:textId="61AEA78E" w:rsidR="00461592" w:rsidRPr="00D357FD" w:rsidRDefault="00461592" w:rsidP="00461592">
            <w:pPr>
              <w:ind w:firstLine="22"/>
              <w:jc w:val="left"/>
              <w:rPr>
                <w:spacing w:val="-4"/>
                <w:sz w:val="24"/>
                <w:szCs w:val="24"/>
              </w:rPr>
            </w:pPr>
            <w:r w:rsidRPr="00D357FD">
              <w:rPr>
                <w:spacing w:val="-4"/>
                <w:sz w:val="24"/>
                <w:szCs w:val="24"/>
              </w:rPr>
              <w:t>Анализ подхода к решению</w:t>
            </w:r>
          </w:p>
        </w:tc>
        <w:tc>
          <w:tcPr>
            <w:tcW w:w="291" w:type="pct"/>
            <w:vAlign w:val="center"/>
          </w:tcPr>
          <w:p w14:paraId="696ABE39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3F107E07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76BFACE7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32591C5F" w14:textId="47B9E6CC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1FA22522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2A773ACE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3B17C62E" w14:textId="59C5BB10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61592" w:rsidRPr="00911B16" w14:paraId="0DF84C6B" w14:textId="77777777" w:rsidTr="00A879E2">
        <w:tc>
          <w:tcPr>
            <w:tcW w:w="247" w:type="pct"/>
            <w:vAlign w:val="center"/>
          </w:tcPr>
          <w:p w14:paraId="22CDED41" w14:textId="775AFDEF" w:rsidR="00461592" w:rsidRPr="00A879E2" w:rsidRDefault="00461592" w:rsidP="00461592">
            <w:pPr>
              <w:ind w:firstLine="22"/>
              <w:jc w:val="center"/>
              <w:rPr>
                <w:b/>
                <w:sz w:val="24"/>
                <w:szCs w:val="24"/>
              </w:rPr>
            </w:pPr>
            <w:r w:rsidRPr="00A879E2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043" w:type="pct"/>
            <w:vAlign w:val="center"/>
          </w:tcPr>
          <w:p w14:paraId="51138990" w14:textId="484D6394" w:rsidR="00461592" w:rsidRPr="00911B16" w:rsidRDefault="00461592" w:rsidP="0046159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911B16">
              <w:rPr>
                <w:b/>
                <w:bCs/>
                <w:sz w:val="24"/>
                <w:szCs w:val="24"/>
              </w:rPr>
              <w:t>Прикладные аспекты информационного менеджмента</w:t>
            </w:r>
          </w:p>
        </w:tc>
        <w:tc>
          <w:tcPr>
            <w:tcW w:w="291" w:type="pct"/>
            <w:vAlign w:val="center"/>
          </w:tcPr>
          <w:p w14:paraId="759146EE" w14:textId="1B67BE07" w:rsidR="00461592" w:rsidRPr="00911B16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91" w:type="pct"/>
            <w:vAlign w:val="center"/>
          </w:tcPr>
          <w:p w14:paraId="615B0EB2" w14:textId="77777777" w:rsidR="00461592" w:rsidRPr="00911B16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7D4FB4C7" w14:textId="77777777" w:rsidR="00461592" w:rsidRPr="00911B16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75D728A1" w14:textId="5AAD784D" w:rsidR="00461592" w:rsidRPr="00911B16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344" w:type="pct"/>
            <w:vAlign w:val="center"/>
          </w:tcPr>
          <w:p w14:paraId="5A3EAFE2" w14:textId="77777777" w:rsidR="00461592" w:rsidRPr="00911B16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31EE53A2" w14:textId="17C9FCAA" w:rsidR="00461592" w:rsidRPr="00911B16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814" w:type="pct"/>
          </w:tcPr>
          <w:p w14:paraId="1F0B4239" w14:textId="2A501386" w:rsidR="00461592" w:rsidRPr="00911B16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911B16" w14:paraId="01D6D2C7" w14:textId="77777777" w:rsidTr="00A879E2">
        <w:tc>
          <w:tcPr>
            <w:tcW w:w="247" w:type="pct"/>
            <w:vAlign w:val="center"/>
          </w:tcPr>
          <w:p w14:paraId="099851D5" w14:textId="30DA32B7" w:rsidR="00461592" w:rsidRPr="00911B16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911B16">
              <w:rPr>
                <w:b/>
                <w:bCs/>
                <w:sz w:val="24"/>
                <w:szCs w:val="24"/>
              </w:rPr>
              <w:t>4.1</w:t>
            </w:r>
          </w:p>
        </w:tc>
        <w:tc>
          <w:tcPr>
            <w:tcW w:w="2043" w:type="pct"/>
            <w:vAlign w:val="center"/>
          </w:tcPr>
          <w:p w14:paraId="33880B42" w14:textId="3DD8587E" w:rsidR="00461592" w:rsidRPr="00911B16" w:rsidRDefault="00461592" w:rsidP="0046159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911B16">
              <w:rPr>
                <w:b/>
                <w:bCs/>
                <w:sz w:val="24"/>
                <w:szCs w:val="24"/>
              </w:rPr>
              <w:t>Эффективность информационных систем</w:t>
            </w:r>
          </w:p>
        </w:tc>
        <w:tc>
          <w:tcPr>
            <w:tcW w:w="291" w:type="pct"/>
            <w:vAlign w:val="center"/>
          </w:tcPr>
          <w:p w14:paraId="0524A345" w14:textId="547633B5" w:rsidR="00461592" w:rsidRPr="00911B16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69983BB2" w14:textId="77777777" w:rsidR="00461592" w:rsidRPr="00911B16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10370D42" w14:textId="77777777" w:rsidR="00461592" w:rsidRPr="00911B16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2B045E8A" w14:textId="55AA9C2A" w:rsidR="00461592" w:rsidRPr="00911B16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4" w:type="pct"/>
            <w:vAlign w:val="center"/>
          </w:tcPr>
          <w:p w14:paraId="61ABAB7F" w14:textId="77777777" w:rsidR="00461592" w:rsidRPr="00911B16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11DF1F66" w14:textId="77EADBD6" w:rsidR="00461592" w:rsidRPr="00911B16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14" w:type="pct"/>
            <w:vAlign w:val="center"/>
          </w:tcPr>
          <w:p w14:paraId="37C453FD" w14:textId="7A636C60" w:rsidR="00461592" w:rsidRPr="00911B16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10ED1F0E" w14:textId="77777777" w:rsidTr="00A879E2">
        <w:tc>
          <w:tcPr>
            <w:tcW w:w="247" w:type="pct"/>
            <w:vAlign w:val="center"/>
          </w:tcPr>
          <w:p w14:paraId="2960C2CF" w14:textId="19512F14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4.1.1</w:t>
            </w:r>
          </w:p>
        </w:tc>
        <w:tc>
          <w:tcPr>
            <w:tcW w:w="2043" w:type="pct"/>
            <w:vAlign w:val="center"/>
          </w:tcPr>
          <w:p w14:paraId="664414C2" w14:textId="56BD606A" w:rsidR="00461592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D357FD">
              <w:rPr>
                <w:sz w:val="24"/>
                <w:szCs w:val="24"/>
              </w:rPr>
              <w:t>Понятие эффективности информационной системы.</w:t>
            </w:r>
          </w:p>
          <w:p w14:paraId="001E409E" w14:textId="0F2E08A7" w:rsidR="00461592" w:rsidRPr="00D357FD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D357FD">
              <w:rPr>
                <w:sz w:val="24"/>
                <w:szCs w:val="24"/>
              </w:rPr>
              <w:t>Экономическая, техническая и социальная эффективности экономической информационной системы.</w:t>
            </w:r>
          </w:p>
        </w:tc>
        <w:tc>
          <w:tcPr>
            <w:tcW w:w="291" w:type="pct"/>
            <w:vAlign w:val="center"/>
          </w:tcPr>
          <w:p w14:paraId="23A1A778" w14:textId="42E6D314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0BA277AC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72D5B183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0B07D8FE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471C390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20C58B14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5575528F" w14:textId="4D6D11A8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опрос, контроль запоминания основных понятий</w:t>
            </w:r>
          </w:p>
        </w:tc>
      </w:tr>
      <w:tr w:rsidR="00461592" w:rsidRPr="00D357FD" w14:paraId="602700CB" w14:textId="77777777" w:rsidTr="00A879E2">
        <w:tc>
          <w:tcPr>
            <w:tcW w:w="247" w:type="pct"/>
            <w:vAlign w:val="center"/>
          </w:tcPr>
          <w:p w14:paraId="5CEC43AA" w14:textId="4985D5A9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6EECCA37" w14:textId="72C038B8" w:rsidR="00461592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Выделение контрольных точек процессов</w:t>
            </w:r>
          </w:p>
        </w:tc>
        <w:tc>
          <w:tcPr>
            <w:tcW w:w="291" w:type="pct"/>
            <w:vAlign w:val="center"/>
          </w:tcPr>
          <w:p w14:paraId="0D168AAF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34D301D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1DFB4E29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4CF22A53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014E8B2C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3D3DC25E" w14:textId="3F9619B1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4" w:type="pct"/>
            <w:vAlign w:val="center"/>
          </w:tcPr>
          <w:p w14:paraId="05567083" w14:textId="1D416DD5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1E35A413" w14:textId="77777777" w:rsidTr="00A879E2">
        <w:tc>
          <w:tcPr>
            <w:tcW w:w="247" w:type="pct"/>
            <w:vAlign w:val="center"/>
          </w:tcPr>
          <w:p w14:paraId="54E91683" w14:textId="3F06096B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4.1.2</w:t>
            </w:r>
          </w:p>
        </w:tc>
        <w:tc>
          <w:tcPr>
            <w:tcW w:w="2043" w:type="pct"/>
            <w:vAlign w:val="center"/>
          </w:tcPr>
          <w:p w14:paraId="0D1179BB" w14:textId="4AEE502C" w:rsidR="00461592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Формирование системы показателей для составленной процессной модели.</w:t>
            </w:r>
          </w:p>
        </w:tc>
        <w:tc>
          <w:tcPr>
            <w:tcW w:w="291" w:type="pct"/>
            <w:vAlign w:val="center"/>
          </w:tcPr>
          <w:p w14:paraId="7277C21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775EC1C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093DCBA3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22B9F0ED" w14:textId="07AAA780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525C7D3A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413CFEB3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5C03F0B1" w14:textId="7AECFFA4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61592" w:rsidRPr="00D357FD" w14:paraId="51A4E20B" w14:textId="77777777" w:rsidTr="00A879E2">
        <w:tc>
          <w:tcPr>
            <w:tcW w:w="247" w:type="pct"/>
            <w:vAlign w:val="center"/>
          </w:tcPr>
          <w:p w14:paraId="54074B2B" w14:textId="6CAAAAC0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36DB9806" w14:textId="10A86C47" w:rsidR="00461592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Моделирование процессов автоматизации</w:t>
            </w:r>
          </w:p>
        </w:tc>
        <w:tc>
          <w:tcPr>
            <w:tcW w:w="291" w:type="pct"/>
            <w:vAlign w:val="center"/>
          </w:tcPr>
          <w:p w14:paraId="2163EB22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11403FBC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68D9D49A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07BE18D3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22CB1A51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64BD49B9" w14:textId="79795A9C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14" w:type="pct"/>
          </w:tcPr>
          <w:p w14:paraId="4CC2362B" w14:textId="1973C68C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60B1C0FA" w14:textId="77777777" w:rsidTr="00A879E2">
        <w:tc>
          <w:tcPr>
            <w:tcW w:w="247" w:type="pct"/>
            <w:vAlign w:val="center"/>
          </w:tcPr>
          <w:p w14:paraId="6CF07248" w14:textId="5ECD18AD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4.1.3</w:t>
            </w:r>
          </w:p>
        </w:tc>
        <w:tc>
          <w:tcPr>
            <w:tcW w:w="2043" w:type="pct"/>
            <w:vAlign w:val="center"/>
          </w:tcPr>
          <w:p w14:paraId="5F5D2825" w14:textId="75A47748" w:rsidR="00461592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 влияния автоматизации на показатели</w:t>
            </w:r>
          </w:p>
        </w:tc>
        <w:tc>
          <w:tcPr>
            <w:tcW w:w="291" w:type="pct"/>
            <w:vAlign w:val="center"/>
          </w:tcPr>
          <w:p w14:paraId="13D9F42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2B7928EF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62241058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1C93F0AA" w14:textId="38E880EA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7284646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5C0D8C0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0EC2C2A4" w14:textId="7CF5AE71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61592" w:rsidRPr="00D357FD" w14:paraId="42F362EB" w14:textId="77777777" w:rsidTr="00A879E2">
        <w:tc>
          <w:tcPr>
            <w:tcW w:w="247" w:type="pct"/>
            <w:vAlign w:val="center"/>
          </w:tcPr>
          <w:p w14:paraId="6C01E3F3" w14:textId="7AC29C76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1F92E3A8" w14:textId="066B69F4" w:rsidR="00461592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Презентация и обоснование эффективности проекта</w:t>
            </w:r>
          </w:p>
        </w:tc>
        <w:tc>
          <w:tcPr>
            <w:tcW w:w="291" w:type="pct"/>
            <w:vAlign w:val="center"/>
          </w:tcPr>
          <w:p w14:paraId="6134599A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305E6447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3039D0E2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350F46D1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261C9C2A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329FC1BD" w14:textId="61CC6631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4" w:type="pct"/>
            <w:vAlign w:val="center"/>
          </w:tcPr>
          <w:p w14:paraId="35D83844" w14:textId="06ED9D52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0D71830E" w14:textId="77777777" w:rsidTr="00A879E2">
        <w:tc>
          <w:tcPr>
            <w:tcW w:w="247" w:type="pct"/>
            <w:vAlign w:val="center"/>
          </w:tcPr>
          <w:p w14:paraId="3E5AE2DF" w14:textId="7C88E4C8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4.1.4</w:t>
            </w:r>
          </w:p>
        </w:tc>
        <w:tc>
          <w:tcPr>
            <w:tcW w:w="2043" w:type="pct"/>
            <w:vAlign w:val="center"/>
          </w:tcPr>
          <w:p w14:paraId="3FBE4F91" w14:textId="41A5185D" w:rsidR="00461592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Общий вывод по проекту автоматизации</w:t>
            </w:r>
          </w:p>
        </w:tc>
        <w:tc>
          <w:tcPr>
            <w:tcW w:w="291" w:type="pct"/>
            <w:vAlign w:val="center"/>
          </w:tcPr>
          <w:p w14:paraId="02FF3D41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14DD9658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13DD7C80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32FDEC67" w14:textId="4AA65950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52630435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3BA54876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4ED99D39" w14:textId="183C1515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61592" w:rsidRPr="00B6337C" w14:paraId="063F6032" w14:textId="77777777" w:rsidTr="00A879E2">
        <w:tc>
          <w:tcPr>
            <w:tcW w:w="247" w:type="pct"/>
            <w:vAlign w:val="center"/>
          </w:tcPr>
          <w:p w14:paraId="73CD0D29" w14:textId="39B6AE8A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B6337C">
              <w:rPr>
                <w:b/>
                <w:bCs/>
                <w:sz w:val="24"/>
                <w:szCs w:val="24"/>
              </w:rPr>
              <w:t>4.2</w:t>
            </w:r>
          </w:p>
        </w:tc>
        <w:tc>
          <w:tcPr>
            <w:tcW w:w="2043" w:type="pct"/>
            <w:vAlign w:val="center"/>
          </w:tcPr>
          <w:p w14:paraId="1C7EDD20" w14:textId="6B081822" w:rsidR="00461592" w:rsidRPr="00B6337C" w:rsidRDefault="00461592" w:rsidP="0046159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B6337C">
              <w:rPr>
                <w:b/>
                <w:bCs/>
                <w:sz w:val="24"/>
                <w:szCs w:val="24"/>
              </w:rPr>
              <w:t>Управление информационной инфраструктурой</w:t>
            </w:r>
          </w:p>
        </w:tc>
        <w:tc>
          <w:tcPr>
            <w:tcW w:w="291" w:type="pct"/>
            <w:vAlign w:val="center"/>
          </w:tcPr>
          <w:p w14:paraId="49F5D896" w14:textId="326DC556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91" w:type="pct"/>
            <w:vAlign w:val="center"/>
          </w:tcPr>
          <w:p w14:paraId="7782C2AA" w14:textId="77777777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6E72DB3B" w14:textId="77777777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475160CB" w14:textId="5FAB94BE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44" w:type="pct"/>
            <w:vAlign w:val="center"/>
          </w:tcPr>
          <w:p w14:paraId="17FB170D" w14:textId="77777777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16B01642" w14:textId="23661DA9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814" w:type="pct"/>
            <w:vAlign w:val="center"/>
          </w:tcPr>
          <w:p w14:paraId="7C528EDB" w14:textId="48D1C411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6D606E25" w14:textId="77777777" w:rsidTr="00A879E2">
        <w:tc>
          <w:tcPr>
            <w:tcW w:w="247" w:type="pct"/>
            <w:vAlign w:val="center"/>
          </w:tcPr>
          <w:p w14:paraId="485A22B9" w14:textId="0D83CD63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4.2.1</w:t>
            </w:r>
          </w:p>
        </w:tc>
        <w:tc>
          <w:tcPr>
            <w:tcW w:w="2043" w:type="pct"/>
            <w:vAlign w:val="center"/>
          </w:tcPr>
          <w:p w14:paraId="42703FE9" w14:textId="77777777" w:rsidR="00417722" w:rsidRDefault="00417722" w:rsidP="00417722">
            <w:pPr>
              <w:ind w:firstLine="22"/>
              <w:jc w:val="left"/>
              <w:rPr>
                <w:sz w:val="24"/>
                <w:szCs w:val="24"/>
              </w:rPr>
            </w:pPr>
            <w:r w:rsidRPr="00417722">
              <w:rPr>
                <w:sz w:val="24"/>
                <w:szCs w:val="24"/>
              </w:rPr>
              <w:t xml:space="preserve">1. </w:t>
            </w:r>
            <w:r w:rsidR="00461592" w:rsidRPr="00D357FD">
              <w:rPr>
                <w:sz w:val="24"/>
                <w:szCs w:val="24"/>
              </w:rPr>
              <w:t>Формирование технологической среды сферы информатизации предприятия.</w:t>
            </w:r>
          </w:p>
          <w:p w14:paraId="44F2F4C4" w14:textId="323CB1D4" w:rsidR="00461592" w:rsidRPr="00D357FD" w:rsidRDefault="00417722" w:rsidP="00417722">
            <w:pPr>
              <w:ind w:firstLine="22"/>
              <w:jc w:val="left"/>
              <w:rPr>
                <w:sz w:val="24"/>
                <w:szCs w:val="24"/>
              </w:rPr>
            </w:pPr>
            <w:r w:rsidRPr="00417722">
              <w:rPr>
                <w:sz w:val="24"/>
                <w:szCs w:val="24"/>
              </w:rPr>
              <w:t xml:space="preserve">2. </w:t>
            </w:r>
            <w:r w:rsidR="00461592" w:rsidRPr="00D357FD">
              <w:rPr>
                <w:sz w:val="24"/>
                <w:szCs w:val="24"/>
              </w:rPr>
              <w:t>Основные понятия ИТ-инфраструктуры предприятия.</w:t>
            </w:r>
          </w:p>
        </w:tc>
        <w:tc>
          <w:tcPr>
            <w:tcW w:w="291" w:type="pct"/>
            <w:vAlign w:val="center"/>
          </w:tcPr>
          <w:p w14:paraId="37A4C9B6" w14:textId="74DB235B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47DB2209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3CB581B8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1A3E5081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63A3247A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04BB3E55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1E52E679" w14:textId="5F62EF55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опрос, контроль запоминания основных понятий</w:t>
            </w:r>
          </w:p>
        </w:tc>
      </w:tr>
      <w:tr w:rsidR="00461592" w:rsidRPr="00D357FD" w14:paraId="384782BF" w14:textId="77777777" w:rsidTr="00A879E2">
        <w:tc>
          <w:tcPr>
            <w:tcW w:w="247" w:type="pct"/>
            <w:vAlign w:val="center"/>
          </w:tcPr>
          <w:p w14:paraId="1B58099B" w14:textId="39141945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1B754C43" w14:textId="7E385B0C" w:rsidR="00461592" w:rsidRPr="00D357FD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Модели описания корпоративной и информационной структуры предприятия</w:t>
            </w:r>
          </w:p>
        </w:tc>
        <w:tc>
          <w:tcPr>
            <w:tcW w:w="291" w:type="pct"/>
            <w:vAlign w:val="center"/>
          </w:tcPr>
          <w:p w14:paraId="7DFB6EB8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31D37484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1829C68B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15B28D21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7DDCDB2A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1CD0D298" w14:textId="4F471A95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14" w:type="pct"/>
            <w:vAlign w:val="center"/>
          </w:tcPr>
          <w:p w14:paraId="122BE045" w14:textId="1347BF1D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2A2C67C3" w14:textId="77777777" w:rsidTr="00A879E2">
        <w:tc>
          <w:tcPr>
            <w:tcW w:w="247" w:type="pct"/>
            <w:vAlign w:val="center"/>
          </w:tcPr>
          <w:p w14:paraId="18820E0B" w14:textId="734B252B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4.2.2</w:t>
            </w:r>
          </w:p>
        </w:tc>
        <w:tc>
          <w:tcPr>
            <w:tcW w:w="2043" w:type="pct"/>
            <w:vAlign w:val="center"/>
          </w:tcPr>
          <w:p w14:paraId="535E0165" w14:textId="77777777" w:rsidR="00B44EA7" w:rsidRDefault="00B44EA7" w:rsidP="00461592">
            <w:pPr>
              <w:ind w:firstLine="22"/>
              <w:jc w:val="left"/>
              <w:rPr>
                <w:sz w:val="24"/>
                <w:szCs w:val="24"/>
              </w:rPr>
            </w:pPr>
            <w:r w:rsidRPr="00B44EA7">
              <w:rPr>
                <w:sz w:val="24"/>
                <w:szCs w:val="24"/>
              </w:rPr>
              <w:t xml:space="preserve">1. </w:t>
            </w:r>
            <w:r w:rsidR="00461592" w:rsidRPr="00D357FD">
              <w:rPr>
                <w:sz w:val="24"/>
                <w:szCs w:val="24"/>
              </w:rPr>
              <w:t>Модели, стандарты и лучшие практики управления информационной инфраструктурой.</w:t>
            </w:r>
          </w:p>
          <w:p w14:paraId="669B166E" w14:textId="77777777" w:rsidR="00B44EA7" w:rsidRDefault="00B44EA7" w:rsidP="00B44EA7">
            <w:pPr>
              <w:ind w:firstLine="22"/>
              <w:jc w:val="left"/>
              <w:rPr>
                <w:sz w:val="24"/>
                <w:szCs w:val="24"/>
              </w:rPr>
            </w:pPr>
            <w:r w:rsidRPr="00B44EA7">
              <w:rPr>
                <w:sz w:val="24"/>
                <w:szCs w:val="24"/>
              </w:rPr>
              <w:t xml:space="preserve">2. </w:t>
            </w:r>
            <w:r w:rsidR="00461592" w:rsidRPr="00D357FD">
              <w:rPr>
                <w:sz w:val="24"/>
                <w:szCs w:val="24"/>
                <w:lang w:val="en-US"/>
              </w:rPr>
              <w:t>TOGAF</w:t>
            </w:r>
            <w:r w:rsidR="00461592" w:rsidRPr="00D357FD">
              <w:rPr>
                <w:sz w:val="24"/>
                <w:szCs w:val="24"/>
              </w:rPr>
              <w:t>.</w:t>
            </w:r>
          </w:p>
          <w:p w14:paraId="5061783D" w14:textId="4ED85EE5" w:rsidR="00461592" w:rsidRPr="00D357FD" w:rsidRDefault="00B44EA7" w:rsidP="00B44EA7">
            <w:pPr>
              <w:ind w:firstLine="22"/>
              <w:jc w:val="left"/>
              <w:rPr>
                <w:sz w:val="24"/>
                <w:szCs w:val="24"/>
              </w:rPr>
            </w:pPr>
            <w:r w:rsidRPr="00B44EA7">
              <w:rPr>
                <w:sz w:val="24"/>
                <w:szCs w:val="24"/>
              </w:rPr>
              <w:t xml:space="preserve">3. </w:t>
            </w:r>
            <w:r w:rsidR="00461592" w:rsidRPr="00D357FD">
              <w:rPr>
                <w:sz w:val="24"/>
                <w:szCs w:val="24"/>
                <w:lang w:val="en-US"/>
              </w:rPr>
              <w:t>COBIT</w:t>
            </w:r>
            <w:r w:rsidR="00461592" w:rsidRPr="00D357FD">
              <w:rPr>
                <w:sz w:val="24"/>
                <w:szCs w:val="24"/>
              </w:rPr>
              <w:t xml:space="preserve">. </w:t>
            </w:r>
          </w:p>
        </w:tc>
        <w:tc>
          <w:tcPr>
            <w:tcW w:w="291" w:type="pct"/>
            <w:vAlign w:val="center"/>
          </w:tcPr>
          <w:p w14:paraId="464E977F" w14:textId="15E8443C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5016CD16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15C698B1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7EDC6DA7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69679813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46420D35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6F019134" w14:textId="4E2F9D23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опрос, контроль запоминания основных понятий</w:t>
            </w:r>
          </w:p>
        </w:tc>
      </w:tr>
      <w:tr w:rsidR="00461592" w:rsidRPr="00D357FD" w14:paraId="6D8EF99B" w14:textId="77777777" w:rsidTr="00A879E2">
        <w:tc>
          <w:tcPr>
            <w:tcW w:w="247" w:type="pct"/>
            <w:vAlign w:val="center"/>
          </w:tcPr>
          <w:p w14:paraId="04176F1F" w14:textId="5B7A1096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4.2.3</w:t>
            </w:r>
          </w:p>
        </w:tc>
        <w:tc>
          <w:tcPr>
            <w:tcW w:w="2043" w:type="pct"/>
            <w:vAlign w:val="center"/>
          </w:tcPr>
          <w:p w14:paraId="120EA78B" w14:textId="6D0FFF50" w:rsidR="00461592" w:rsidRPr="00D357FD" w:rsidRDefault="00B44EA7" w:rsidP="00B44EA7">
            <w:pPr>
              <w:ind w:firstLine="22"/>
              <w:jc w:val="left"/>
              <w:rPr>
                <w:sz w:val="24"/>
                <w:szCs w:val="24"/>
              </w:rPr>
            </w:pPr>
            <w:r w:rsidRPr="00B44EA7">
              <w:rPr>
                <w:sz w:val="24"/>
                <w:szCs w:val="24"/>
              </w:rPr>
              <w:t xml:space="preserve">1. </w:t>
            </w:r>
            <w:r w:rsidR="00461592" w:rsidRPr="00D357FD">
              <w:rPr>
                <w:sz w:val="24"/>
                <w:szCs w:val="24"/>
              </w:rPr>
              <w:t xml:space="preserve">ITIL, история и версии, назначение, состав ITIL </w:t>
            </w:r>
            <w:r w:rsidR="00461592" w:rsidRPr="00D357FD">
              <w:rPr>
                <w:sz w:val="24"/>
                <w:szCs w:val="24"/>
                <w:lang w:val="en-US"/>
              </w:rPr>
              <w:t>v</w:t>
            </w:r>
            <w:r w:rsidR="00461592" w:rsidRPr="00D357FD">
              <w:rPr>
                <w:sz w:val="24"/>
                <w:szCs w:val="24"/>
              </w:rPr>
              <w:t>3.1</w:t>
            </w:r>
            <w:r w:rsidRPr="00B44EA7">
              <w:rPr>
                <w:sz w:val="24"/>
                <w:szCs w:val="24"/>
              </w:rPr>
              <w:t>.</w:t>
            </w:r>
            <w:r w:rsidR="00461592" w:rsidRPr="00D357F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2. К</w:t>
            </w:r>
            <w:r w:rsidR="00461592" w:rsidRPr="00D357FD">
              <w:rPr>
                <w:sz w:val="24"/>
                <w:szCs w:val="24"/>
              </w:rPr>
              <w:t>лючевые термины в контексте ITIL 4.</w:t>
            </w:r>
          </w:p>
        </w:tc>
        <w:tc>
          <w:tcPr>
            <w:tcW w:w="291" w:type="pct"/>
            <w:vAlign w:val="center"/>
          </w:tcPr>
          <w:p w14:paraId="573E4A93" w14:textId="0A8E741D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0BBFC365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56B7B2F0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60587255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3C271C38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4372550E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1435C338" w14:textId="07E6B7A6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опрос, контроль запоминания основных понятий</w:t>
            </w:r>
          </w:p>
        </w:tc>
      </w:tr>
      <w:tr w:rsidR="00461592" w:rsidRPr="00D357FD" w14:paraId="0F2EBD92" w14:textId="77777777" w:rsidTr="00A879E2">
        <w:tc>
          <w:tcPr>
            <w:tcW w:w="247" w:type="pct"/>
            <w:vAlign w:val="center"/>
          </w:tcPr>
          <w:p w14:paraId="1F8899B7" w14:textId="5E4D64CC" w:rsidR="00461592" w:rsidRPr="00F53285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567DB9C0" w14:textId="567B83BE" w:rsidR="00461592" w:rsidRPr="00B44EA7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ITSM</w:t>
            </w:r>
          </w:p>
        </w:tc>
        <w:tc>
          <w:tcPr>
            <w:tcW w:w="291" w:type="pct"/>
            <w:vAlign w:val="center"/>
          </w:tcPr>
          <w:p w14:paraId="304BE466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6A85FB3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3104395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0A197556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0DB721D6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4599CE0E" w14:textId="5A20D6CD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14" w:type="pct"/>
            <w:vAlign w:val="center"/>
          </w:tcPr>
          <w:p w14:paraId="3882DB95" w14:textId="06A66246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3597373E" w14:textId="77777777" w:rsidTr="00A879E2">
        <w:tc>
          <w:tcPr>
            <w:tcW w:w="247" w:type="pct"/>
            <w:vAlign w:val="center"/>
          </w:tcPr>
          <w:p w14:paraId="4E9C9E12" w14:textId="377B1FDD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4.2.4</w:t>
            </w:r>
          </w:p>
        </w:tc>
        <w:tc>
          <w:tcPr>
            <w:tcW w:w="2043" w:type="pct"/>
            <w:vAlign w:val="center"/>
          </w:tcPr>
          <w:p w14:paraId="69690722" w14:textId="35E305CE" w:rsidR="00461592" w:rsidRPr="00F53285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Обзор процессов </w:t>
            </w:r>
            <w:r w:rsidRPr="00D357FD">
              <w:rPr>
                <w:sz w:val="24"/>
                <w:szCs w:val="24"/>
                <w:lang w:val="en-US"/>
              </w:rPr>
              <w:t>COBIT</w:t>
            </w:r>
            <w:r>
              <w:rPr>
                <w:sz w:val="24"/>
                <w:szCs w:val="24"/>
              </w:rPr>
              <w:t>. Выбор необходимых процессов для системы автоматизации.</w:t>
            </w:r>
          </w:p>
        </w:tc>
        <w:tc>
          <w:tcPr>
            <w:tcW w:w="291" w:type="pct"/>
            <w:vAlign w:val="center"/>
          </w:tcPr>
          <w:p w14:paraId="7D438115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21BC0BC0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461B87D0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2935FFD8" w14:textId="0CFFDB83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17A4CDAC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28730EE9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610FC8CC" w14:textId="06E6A4DE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61592" w:rsidRPr="00D357FD" w14:paraId="545743D5" w14:textId="77777777" w:rsidTr="00A879E2">
        <w:tc>
          <w:tcPr>
            <w:tcW w:w="247" w:type="pct"/>
            <w:vAlign w:val="center"/>
          </w:tcPr>
          <w:p w14:paraId="675FA48D" w14:textId="5AC17712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4.2.5</w:t>
            </w:r>
          </w:p>
        </w:tc>
        <w:tc>
          <w:tcPr>
            <w:tcW w:w="2043" w:type="pct"/>
            <w:vAlign w:val="center"/>
          </w:tcPr>
          <w:p w14:paraId="5B3897D4" w14:textId="6A2B658E" w:rsidR="00461592" w:rsidRPr="00F53285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Создание реестра услуг в соответствии с </w:t>
            </w:r>
            <w:r>
              <w:rPr>
                <w:sz w:val="24"/>
                <w:szCs w:val="24"/>
                <w:lang w:val="en-US"/>
              </w:rPr>
              <w:t>ITSM</w:t>
            </w:r>
          </w:p>
        </w:tc>
        <w:tc>
          <w:tcPr>
            <w:tcW w:w="291" w:type="pct"/>
            <w:vAlign w:val="center"/>
          </w:tcPr>
          <w:p w14:paraId="25257B5B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29FA15A5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7A1D2EA2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4C92F8EF" w14:textId="46B6F0ED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44" w:type="pct"/>
            <w:vAlign w:val="center"/>
          </w:tcPr>
          <w:p w14:paraId="3D64BADF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5C61D2E1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2FE3E1B9" w14:textId="40036DAE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61592" w:rsidRPr="00D357FD" w14:paraId="0175782B" w14:textId="77777777" w:rsidTr="00A879E2">
        <w:tc>
          <w:tcPr>
            <w:tcW w:w="247" w:type="pct"/>
            <w:vAlign w:val="center"/>
          </w:tcPr>
          <w:p w14:paraId="32D2231D" w14:textId="059A106B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4.2.6</w:t>
            </w:r>
          </w:p>
        </w:tc>
        <w:tc>
          <w:tcPr>
            <w:tcW w:w="2043" w:type="pct"/>
            <w:vAlign w:val="center"/>
          </w:tcPr>
          <w:p w14:paraId="4299D61E" w14:textId="041A62BD" w:rsidR="00461592" w:rsidRPr="00D357FD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 цепочек создания ценности для услуг</w:t>
            </w:r>
          </w:p>
        </w:tc>
        <w:tc>
          <w:tcPr>
            <w:tcW w:w="291" w:type="pct"/>
            <w:vAlign w:val="center"/>
          </w:tcPr>
          <w:p w14:paraId="22B81AC9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0BE85B5A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6C05465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2169403E" w14:textId="4411CE6A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5DD25813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6989AAAA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61652CD3" w14:textId="051DDE10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61592" w:rsidRPr="00D357FD" w14:paraId="73221C25" w14:textId="77777777" w:rsidTr="00A879E2">
        <w:tc>
          <w:tcPr>
            <w:tcW w:w="247" w:type="pct"/>
            <w:vAlign w:val="center"/>
          </w:tcPr>
          <w:p w14:paraId="3C76A756" w14:textId="1F8CD4B2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2EFE56C6" w14:textId="5CA39137" w:rsidR="00461592" w:rsidRPr="00F53285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Модели сертификации и структура </w:t>
            </w:r>
            <w:r>
              <w:rPr>
                <w:sz w:val="24"/>
                <w:szCs w:val="24"/>
                <w:lang w:val="en-US"/>
              </w:rPr>
              <w:t>ITIL</w:t>
            </w:r>
            <w:r>
              <w:rPr>
                <w:sz w:val="24"/>
                <w:szCs w:val="24"/>
              </w:rPr>
              <w:t>. Сертификация и обучение в условиях санкций.</w:t>
            </w:r>
          </w:p>
        </w:tc>
        <w:tc>
          <w:tcPr>
            <w:tcW w:w="291" w:type="pct"/>
            <w:vAlign w:val="center"/>
          </w:tcPr>
          <w:p w14:paraId="6E53BD2C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1D8D399F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4DE84D52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63EB2458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4EDE30D7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3D047F06" w14:textId="4C0DFA46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14" w:type="pct"/>
            <w:vAlign w:val="center"/>
          </w:tcPr>
          <w:p w14:paraId="7089D7A1" w14:textId="527712C0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596EDC4B" w14:textId="77777777" w:rsidTr="00A879E2">
        <w:tc>
          <w:tcPr>
            <w:tcW w:w="247" w:type="pct"/>
            <w:vAlign w:val="center"/>
          </w:tcPr>
          <w:p w14:paraId="128FB11D" w14:textId="421C9913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4.2.7</w:t>
            </w:r>
          </w:p>
        </w:tc>
        <w:tc>
          <w:tcPr>
            <w:tcW w:w="2043" w:type="pct"/>
            <w:vAlign w:val="center"/>
          </w:tcPr>
          <w:p w14:paraId="2D8A4E73" w14:textId="129835BE" w:rsidR="00461592" w:rsidRPr="00D357FD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Применение практик </w:t>
            </w:r>
            <w:r>
              <w:rPr>
                <w:sz w:val="24"/>
                <w:szCs w:val="24"/>
                <w:lang w:val="en-US"/>
              </w:rPr>
              <w:t>ITIL</w:t>
            </w:r>
            <w:r w:rsidRPr="00F5328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для управления разработкой</w:t>
            </w:r>
          </w:p>
        </w:tc>
        <w:tc>
          <w:tcPr>
            <w:tcW w:w="291" w:type="pct"/>
            <w:vAlign w:val="center"/>
          </w:tcPr>
          <w:p w14:paraId="2DF05780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785990CB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1F14A24A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75A2A75A" w14:textId="7A288143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7BFB29EB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6D8410E2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7E889952" w14:textId="6B7C153F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61592" w:rsidRPr="00D357FD" w14:paraId="5A0BAD2F" w14:textId="77777777" w:rsidTr="00A879E2">
        <w:tc>
          <w:tcPr>
            <w:tcW w:w="247" w:type="pct"/>
            <w:vAlign w:val="center"/>
          </w:tcPr>
          <w:p w14:paraId="0D060CAE" w14:textId="005FC900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4.2.8</w:t>
            </w:r>
          </w:p>
        </w:tc>
        <w:tc>
          <w:tcPr>
            <w:tcW w:w="2043" w:type="pct"/>
            <w:vAlign w:val="center"/>
          </w:tcPr>
          <w:p w14:paraId="3C21241C" w14:textId="529D8BF5" w:rsidR="00461592" w:rsidRPr="00D357FD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Применение практик </w:t>
            </w:r>
            <w:r>
              <w:rPr>
                <w:sz w:val="24"/>
                <w:szCs w:val="24"/>
                <w:lang w:val="en-US"/>
              </w:rPr>
              <w:t>ITIL</w:t>
            </w:r>
            <w:r w:rsidRPr="00F5328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для управления поддержкой</w:t>
            </w:r>
          </w:p>
        </w:tc>
        <w:tc>
          <w:tcPr>
            <w:tcW w:w="291" w:type="pct"/>
            <w:vAlign w:val="center"/>
          </w:tcPr>
          <w:p w14:paraId="5E732927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02FE94F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7BA65CE3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38466C66" w14:textId="7EF3CF7D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00B9603F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62AE0689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493D91B5" w14:textId="7C3D077A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61592" w:rsidRPr="00D357FD" w14:paraId="4D14CDC1" w14:textId="77777777" w:rsidTr="00A879E2">
        <w:tc>
          <w:tcPr>
            <w:tcW w:w="247" w:type="pct"/>
            <w:vAlign w:val="center"/>
          </w:tcPr>
          <w:p w14:paraId="76FDA8BF" w14:textId="62371A6E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7C3F8D23" w14:textId="1F7E87A4" w:rsidR="00461592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Многоуровневая система технической поддержки пользователей.</w:t>
            </w:r>
          </w:p>
        </w:tc>
        <w:tc>
          <w:tcPr>
            <w:tcW w:w="291" w:type="pct"/>
            <w:vAlign w:val="center"/>
          </w:tcPr>
          <w:p w14:paraId="2D166B55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502059D8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042395A1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642FF304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1E8ABCC4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4B787CA6" w14:textId="76FDDC8D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14" w:type="pct"/>
            <w:vAlign w:val="center"/>
          </w:tcPr>
          <w:p w14:paraId="6852D726" w14:textId="48B0AC3E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1258F5D8" w14:textId="77777777" w:rsidTr="00A879E2">
        <w:tc>
          <w:tcPr>
            <w:tcW w:w="247" w:type="pct"/>
            <w:vAlign w:val="center"/>
          </w:tcPr>
          <w:p w14:paraId="04955EAA" w14:textId="16F562E6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B6337C">
              <w:rPr>
                <w:b/>
                <w:bCs/>
                <w:sz w:val="24"/>
                <w:szCs w:val="24"/>
              </w:rPr>
              <w:t>4.3</w:t>
            </w:r>
          </w:p>
        </w:tc>
        <w:tc>
          <w:tcPr>
            <w:tcW w:w="2043" w:type="pct"/>
            <w:vAlign w:val="center"/>
          </w:tcPr>
          <w:p w14:paraId="715D436C" w14:textId="44093413" w:rsidR="00461592" w:rsidRPr="00B6337C" w:rsidRDefault="00461592" w:rsidP="00461592">
            <w:pPr>
              <w:ind w:firstLine="22"/>
              <w:jc w:val="left"/>
              <w:rPr>
                <w:b/>
                <w:bCs/>
                <w:sz w:val="24"/>
                <w:szCs w:val="24"/>
              </w:rPr>
            </w:pPr>
            <w:r w:rsidRPr="00B6337C">
              <w:rPr>
                <w:b/>
                <w:bCs/>
                <w:sz w:val="24"/>
                <w:szCs w:val="24"/>
              </w:rPr>
              <w:t>Риск-менеджмент в области информатизации</w:t>
            </w:r>
          </w:p>
        </w:tc>
        <w:tc>
          <w:tcPr>
            <w:tcW w:w="291" w:type="pct"/>
            <w:vAlign w:val="center"/>
          </w:tcPr>
          <w:p w14:paraId="21F071C2" w14:textId="301F947F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2048EC21" w14:textId="77777777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289780DC" w14:textId="77777777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57374DB7" w14:textId="46908C93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4" w:type="pct"/>
            <w:vAlign w:val="center"/>
          </w:tcPr>
          <w:p w14:paraId="7FAD3E7E" w14:textId="77777777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34435FE2" w14:textId="7FA3B0F1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814" w:type="pct"/>
            <w:vAlign w:val="center"/>
          </w:tcPr>
          <w:p w14:paraId="17C24189" w14:textId="5DE67C35" w:rsidR="00461592" w:rsidRPr="00B6337C" w:rsidRDefault="00461592" w:rsidP="0046159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22FA1F1B" w14:textId="77777777" w:rsidTr="00A879E2">
        <w:tc>
          <w:tcPr>
            <w:tcW w:w="247" w:type="pct"/>
            <w:vAlign w:val="center"/>
          </w:tcPr>
          <w:p w14:paraId="79DC2779" w14:textId="033DEDA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4.3.1</w:t>
            </w:r>
          </w:p>
        </w:tc>
        <w:tc>
          <w:tcPr>
            <w:tcW w:w="2043" w:type="pct"/>
            <w:vAlign w:val="center"/>
          </w:tcPr>
          <w:p w14:paraId="0844E990" w14:textId="77777777" w:rsidR="00461592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D357FD">
              <w:rPr>
                <w:sz w:val="24"/>
                <w:szCs w:val="24"/>
              </w:rPr>
              <w:t>Современные концепции управления рисками.</w:t>
            </w:r>
          </w:p>
          <w:p w14:paraId="400CFEAB" w14:textId="77777777" w:rsidR="00461592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D357FD">
              <w:rPr>
                <w:sz w:val="24"/>
                <w:szCs w:val="24"/>
              </w:rPr>
              <w:t>Методики построения информационных систем, включающие этап анализа рисков.</w:t>
            </w:r>
          </w:p>
          <w:p w14:paraId="0DE33C27" w14:textId="2E85AC49" w:rsidR="00461592" w:rsidRPr="00D357FD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D357FD">
              <w:rPr>
                <w:sz w:val="24"/>
                <w:szCs w:val="24"/>
              </w:rPr>
              <w:t>Методики оценки рисков.</w:t>
            </w:r>
          </w:p>
        </w:tc>
        <w:tc>
          <w:tcPr>
            <w:tcW w:w="291" w:type="pct"/>
            <w:vAlign w:val="center"/>
          </w:tcPr>
          <w:p w14:paraId="61876CEC" w14:textId="3121C50F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1" w:type="pct"/>
            <w:vAlign w:val="center"/>
          </w:tcPr>
          <w:p w14:paraId="236A81E3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4805A75F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1BF2D369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4DA52C33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549D7E30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38FED33A" w14:textId="79B31980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устный опрос, контроль запоминания основных понятий</w:t>
            </w:r>
          </w:p>
        </w:tc>
      </w:tr>
      <w:tr w:rsidR="00461592" w:rsidRPr="00D357FD" w14:paraId="757B8836" w14:textId="77777777" w:rsidTr="00A879E2">
        <w:tc>
          <w:tcPr>
            <w:tcW w:w="247" w:type="pct"/>
            <w:vAlign w:val="center"/>
          </w:tcPr>
          <w:p w14:paraId="61DF1455" w14:textId="64656A2F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461BDF23" w14:textId="5302DEA1" w:rsidR="00461592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Реестры рисков и этапы их создания</w:t>
            </w:r>
          </w:p>
        </w:tc>
        <w:tc>
          <w:tcPr>
            <w:tcW w:w="291" w:type="pct"/>
            <w:vAlign w:val="center"/>
          </w:tcPr>
          <w:p w14:paraId="364C2EE3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23AF86E5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1FD6BD29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0C2389B1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4A65FCD4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45A12D54" w14:textId="21A769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4" w:type="pct"/>
            <w:vAlign w:val="center"/>
          </w:tcPr>
          <w:p w14:paraId="5354C0F6" w14:textId="15F09D1E" w:rsidR="00461592" w:rsidRPr="00A879E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1A928C22" w14:textId="77777777" w:rsidTr="00A879E2">
        <w:tc>
          <w:tcPr>
            <w:tcW w:w="247" w:type="pct"/>
            <w:vAlign w:val="center"/>
          </w:tcPr>
          <w:p w14:paraId="13561CFB" w14:textId="72DC4283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4.3.2</w:t>
            </w:r>
          </w:p>
        </w:tc>
        <w:tc>
          <w:tcPr>
            <w:tcW w:w="2043" w:type="pct"/>
            <w:vAlign w:val="center"/>
          </w:tcPr>
          <w:p w14:paraId="69A293CF" w14:textId="157CFBC3" w:rsidR="00461592" w:rsidRPr="00D357FD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Качественный и количественный анализ рисков</w:t>
            </w:r>
          </w:p>
        </w:tc>
        <w:tc>
          <w:tcPr>
            <w:tcW w:w="291" w:type="pct"/>
            <w:vAlign w:val="center"/>
          </w:tcPr>
          <w:p w14:paraId="1D0D691B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268602C8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7E25818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7FE808B0" w14:textId="7DD78FA4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03A23B8E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01D3748E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282B2761" w14:textId="02666FF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61592" w:rsidRPr="00D357FD" w14:paraId="5AC09C75" w14:textId="77777777" w:rsidTr="00A879E2">
        <w:tc>
          <w:tcPr>
            <w:tcW w:w="247" w:type="pct"/>
            <w:vAlign w:val="center"/>
          </w:tcPr>
          <w:p w14:paraId="52E988D8" w14:textId="7252A74C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6433A39A" w14:textId="28173636" w:rsidR="00461592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реестра рисков</w:t>
            </w:r>
          </w:p>
        </w:tc>
        <w:tc>
          <w:tcPr>
            <w:tcW w:w="291" w:type="pct"/>
            <w:vAlign w:val="center"/>
          </w:tcPr>
          <w:p w14:paraId="2C1842AF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39C2F117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06A7DE12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70FEFC6D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0126E207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4BB9E6E8" w14:textId="700B55CA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814" w:type="pct"/>
            <w:vAlign w:val="center"/>
          </w:tcPr>
          <w:p w14:paraId="35DC2D3F" w14:textId="35C430F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:rsidRPr="00D357FD" w14:paraId="469ECA7F" w14:textId="77777777" w:rsidTr="00A879E2">
        <w:tc>
          <w:tcPr>
            <w:tcW w:w="247" w:type="pct"/>
            <w:vAlign w:val="center"/>
          </w:tcPr>
          <w:p w14:paraId="26C1081F" w14:textId="6321D394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4.3.3</w:t>
            </w:r>
          </w:p>
        </w:tc>
        <w:tc>
          <w:tcPr>
            <w:tcW w:w="2043" w:type="pct"/>
            <w:vAlign w:val="center"/>
          </w:tcPr>
          <w:p w14:paraId="56615C29" w14:textId="3D9AA07B" w:rsidR="00461592" w:rsidRPr="00D357FD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мероприятий по управлению рисками</w:t>
            </w:r>
          </w:p>
        </w:tc>
        <w:tc>
          <w:tcPr>
            <w:tcW w:w="291" w:type="pct"/>
            <w:vAlign w:val="center"/>
          </w:tcPr>
          <w:p w14:paraId="701974FF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1BAA4E41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6F88D194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6EDCFCEB" w14:textId="51AE91F2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44" w:type="pct"/>
            <w:vAlign w:val="center"/>
          </w:tcPr>
          <w:p w14:paraId="2EDFC1C7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5919B340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814" w:type="pct"/>
            <w:vAlign w:val="center"/>
          </w:tcPr>
          <w:p w14:paraId="49FE94C9" w14:textId="178E6CC0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заданий при выполнении лабораторных работ</w:t>
            </w:r>
            <w:r w:rsidRPr="00686A6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устный опрос</w:t>
            </w:r>
          </w:p>
        </w:tc>
      </w:tr>
      <w:tr w:rsidR="00461592" w:rsidRPr="00D357FD" w14:paraId="024A18B8" w14:textId="77777777" w:rsidTr="00A879E2">
        <w:tc>
          <w:tcPr>
            <w:tcW w:w="247" w:type="pct"/>
            <w:vAlign w:val="center"/>
          </w:tcPr>
          <w:p w14:paraId="02033431" w14:textId="5ADB2346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2043" w:type="pct"/>
            <w:vAlign w:val="center"/>
          </w:tcPr>
          <w:p w14:paraId="4FF5F57F" w14:textId="2E2372C8" w:rsidR="00461592" w:rsidRDefault="00461592" w:rsidP="00461592">
            <w:pPr>
              <w:ind w:firstLine="22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Современные стандарты и методики по управлению рисками</w:t>
            </w:r>
          </w:p>
        </w:tc>
        <w:tc>
          <w:tcPr>
            <w:tcW w:w="291" w:type="pct"/>
            <w:vAlign w:val="center"/>
          </w:tcPr>
          <w:p w14:paraId="29D7DDBC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91" w:type="pct"/>
            <w:vAlign w:val="center"/>
          </w:tcPr>
          <w:p w14:paraId="5962428C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0" w:type="pct"/>
            <w:vAlign w:val="center"/>
          </w:tcPr>
          <w:p w14:paraId="299FD91D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289" w:type="pct"/>
            <w:vAlign w:val="center"/>
          </w:tcPr>
          <w:p w14:paraId="745908B8" w14:textId="77777777" w:rsidR="00461592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16B07D39" w14:textId="77777777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41" w:type="pct"/>
            <w:vAlign w:val="center"/>
          </w:tcPr>
          <w:p w14:paraId="0BC0A949" w14:textId="20F73ED2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14" w:type="pct"/>
            <w:vAlign w:val="center"/>
          </w:tcPr>
          <w:p w14:paraId="792B041F" w14:textId="796CEC35" w:rsidR="00461592" w:rsidRPr="00D357FD" w:rsidRDefault="00461592" w:rsidP="00461592">
            <w:pPr>
              <w:ind w:firstLine="22"/>
              <w:jc w:val="center"/>
              <w:rPr>
                <w:sz w:val="24"/>
                <w:szCs w:val="24"/>
              </w:rPr>
            </w:pPr>
            <w:r w:rsidRPr="00A879E2">
              <w:rPr>
                <w:bCs/>
                <w:sz w:val="24"/>
                <w:szCs w:val="24"/>
              </w:rPr>
              <w:t>компьютерное тестирование</w:t>
            </w:r>
          </w:p>
        </w:tc>
      </w:tr>
      <w:tr w:rsidR="00461592" w14:paraId="4314C3A7" w14:textId="77777777" w:rsidTr="00A879E2">
        <w:tc>
          <w:tcPr>
            <w:tcW w:w="247" w:type="pct"/>
          </w:tcPr>
          <w:p w14:paraId="565F60D4" w14:textId="77777777" w:rsidR="0046159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043" w:type="pct"/>
            <w:vAlign w:val="center"/>
          </w:tcPr>
          <w:p w14:paraId="2412860D" w14:textId="44DEA968" w:rsidR="00461592" w:rsidRDefault="00461592" w:rsidP="00461592">
            <w:pPr>
              <w:tabs>
                <w:tab w:val="left" w:pos="0"/>
              </w:tabs>
              <w:ind w:firstLine="0"/>
              <w:jc w:val="left"/>
              <w:rPr>
                <w:sz w:val="16"/>
                <w:szCs w:val="16"/>
              </w:rPr>
            </w:pPr>
            <w:r w:rsidRPr="00DB44A8">
              <w:rPr>
                <w:b/>
                <w:bCs/>
                <w:sz w:val="24"/>
                <w:szCs w:val="24"/>
              </w:rPr>
              <w:t xml:space="preserve">ФОРМА </w:t>
            </w:r>
            <w:r>
              <w:rPr>
                <w:b/>
                <w:bCs/>
                <w:sz w:val="24"/>
                <w:szCs w:val="24"/>
              </w:rPr>
              <w:t>ПРОМЕЖУТОЧНОЙ</w:t>
            </w:r>
            <w:r w:rsidRPr="00DB44A8">
              <w:rPr>
                <w:b/>
                <w:bCs/>
                <w:sz w:val="24"/>
                <w:szCs w:val="24"/>
              </w:rPr>
              <w:t xml:space="preserve"> АТТЕСТАЦИИ</w:t>
            </w:r>
          </w:p>
        </w:tc>
        <w:tc>
          <w:tcPr>
            <w:tcW w:w="2710" w:type="pct"/>
            <w:gridSpan w:val="7"/>
          </w:tcPr>
          <w:p w14:paraId="319BDA5C" w14:textId="7977756C" w:rsidR="0046159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24"/>
                <w:szCs w:val="24"/>
              </w:rPr>
              <w:t>Экзамен</w:t>
            </w:r>
          </w:p>
        </w:tc>
      </w:tr>
      <w:tr w:rsidR="00461592" w14:paraId="6FA30DE6" w14:textId="77777777" w:rsidTr="00A879E2">
        <w:tc>
          <w:tcPr>
            <w:tcW w:w="247" w:type="pct"/>
          </w:tcPr>
          <w:p w14:paraId="2F42A7E0" w14:textId="77777777" w:rsidR="0046159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043" w:type="pct"/>
            <w:vAlign w:val="center"/>
          </w:tcPr>
          <w:p w14:paraId="2B2F097A" w14:textId="6B66AD1E" w:rsidR="00461592" w:rsidRDefault="00461592" w:rsidP="00461592">
            <w:pPr>
              <w:tabs>
                <w:tab w:val="left" w:pos="0"/>
              </w:tabs>
              <w:ind w:firstLine="0"/>
              <w:jc w:val="left"/>
              <w:rPr>
                <w:sz w:val="16"/>
                <w:szCs w:val="16"/>
              </w:rPr>
            </w:pPr>
            <w:r w:rsidRPr="00DB44A8">
              <w:rPr>
                <w:b/>
                <w:bCs/>
                <w:sz w:val="24"/>
                <w:szCs w:val="24"/>
              </w:rPr>
              <w:t>ВСЕГО ПО ВИДАМ ЗАНЯТИЙ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DB44A8">
              <w:rPr>
                <w:b/>
                <w:bCs/>
                <w:sz w:val="24"/>
                <w:szCs w:val="24"/>
              </w:rPr>
              <w:t xml:space="preserve">В </w:t>
            </w:r>
            <w:r>
              <w:rPr>
                <w:b/>
                <w:bCs/>
                <w:sz w:val="24"/>
                <w:szCs w:val="24"/>
              </w:rPr>
              <w:t>8</w:t>
            </w:r>
            <w:r w:rsidRPr="00DB44A8">
              <w:rPr>
                <w:b/>
                <w:bCs/>
                <w:sz w:val="24"/>
                <w:szCs w:val="24"/>
              </w:rPr>
              <w:t xml:space="preserve"> СЕМЕСТРЕ</w:t>
            </w:r>
          </w:p>
        </w:tc>
        <w:tc>
          <w:tcPr>
            <w:tcW w:w="291" w:type="pct"/>
          </w:tcPr>
          <w:p w14:paraId="468B63A3" w14:textId="3BCED497" w:rsidR="00461592" w:rsidRPr="002A1D6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91" w:type="pct"/>
          </w:tcPr>
          <w:p w14:paraId="6C7A47A4" w14:textId="5F02807E" w:rsidR="00461592" w:rsidRPr="002A1D6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</w:tcPr>
          <w:p w14:paraId="2A1B6035" w14:textId="77777777" w:rsidR="00461592" w:rsidRPr="002A1D6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</w:tcPr>
          <w:p w14:paraId="77468E05" w14:textId="17768732" w:rsidR="00461592" w:rsidRPr="002A1D6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344" w:type="pct"/>
          </w:tcPr>
          <w:p w14:paraId="68C33B91" w14:textId="77777777" w:rsidR="00461592" w:rsidRPr="002A1D6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</w:tcPr>
          <w:p w14:paraId="24D11D4B" w14:textId="79465827" w:rsidR="00461592" w:rsidRPr="002A1D6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814" w:type="pct"/>
          </w:tcPr>
          <w:p w14:paraId="055D8424" w14:textId="77777777" w:rsidR="0046159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461592" w14:paraId="235A7D31" w14:textId="77777777" w:rsidTr="00A879E2">
        <w:tc>
          <w:tcPr>
            <w:tcW w:w="247" w:type="pct"/>
          </w:tcPr>
          <w:p w14:paraId="5D5932EE" w14:textId="77777777" w:rsidR="0046159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043" w:type="pct"/>
            <w:vAlign w:val="center"/>
          </w:tcPr>
          <w:p w14:paraId="4203B066" w14:textId="5D0C4524" w:rsidR="00461592" w:rsidRDefault="00461592" w:rsidP="00461592">
            <w:pPr>
              <w:tabs>
                <w:tab w:val="left" w:pos="0"/>
              </w:tabs>
              <w:ind w:firstLine="0"/>
              <w:jc w:val="left"/>
              <w:rPr>
                <w:sz w:val="16"/>
                <w:szCs w:val="16"/>
              </w:rPr>
            </w:pPr>
            <w:r w:rsidRPr="00DB44A8">
              <w:rPr>
                <w:b/>
                <w:bCs/>
                <w:sz w:val="24"/>
                <w:szCs w:val="24"/>
              </w:rPr>
              <w:t xml:space="preserve">ИТОГО </w:t>
            </w:r>
          </w:p>
        </w:tc>
        <w:tc>
          <w:tcPr>
            <w:tcW w:w="291" w:type="pct"/>
          </w:tcPr>
          <w:p w14:paraId="22930E07" w14:textId="589380B0" w:rsidR="00461592" w:rsidRPr="002A1D6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91" w:type="pct"/>
          </w:tcPr>
          <w:p w14:paraId="7E8DD544" w14:textId="6D81C400" w:rsidR="00461592" w:rsidRPr="002A1D6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0" w:type="pct"/>
          </w:tcPr>
          <w:p w14:paraId="223B90C9" w14:textId="77777777" w:rsidR="00461592" w:rsidRPr="002A1D6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89" w:type="pct"/>
          </w:tcPr>
          <w:p w14:paraId="622E24E4" w14:textId="043AE12D" w:rsidR="00461592" w:rsidRPr="002A1D6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60</w:t>
            </w:r>
          </w:p>
        </w:tc>
        <w:tc>
          <w:tcPr>
            <w:tcW w:w="344" w:type="pct"/>
          </w:tcPr>
          <w:p w14:paraId="1F4A2FAC" w14:textId="77777777" w:rsidR="00461592" w:rsidRPr="002A1D6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1" w:type="pct"/>
          </w:tcPr>
          <w:p w14:paraId="7C13A216" w14:textId="3BF31994" w:rsidR="00461592" w:rsidRPr="002A1D6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814" w:type="pct"/>
          </w:tcPr>
          <w:p w14:paraId="183E2692" w14:textId="77777777" w:rsidR="00461592" w:rsidRDefault="00461592" w:rsidP="00461592">
            <w:pPr>
              <w:tabs>
                <w:tab w:val="left" w:pos="0"/>
              </w:tabs>
              <w:ind w:firstLine="0"/>
              <w:jc w:val="center"/>
              <w:rPr>
                <w:sz w:val="16"/>
                <w:szCs w:val="16"/>
              </w:rPr>
            </w:pPr>
          </w:p>
        </w:tc>
      </w:tr>
    </w:tbl>
    <w:p w14:paraId="38B686E6" w14:textId="77777777" w:rsidR="002923D3" w:rsidRDefault="002923D3" w:rsidP="00F30D05">
      <w:pPr>
        <w:tabs>
          <w:tab w:val="left" w:pos="0"/>
        </w:tabs>
        <w:ind w:left="708"/>
        <w:jc w:val="center"/>
        <w:rPr>
          <w:sz w:val="16"/>
          <w:szCs w:val="16"/>
        </w:rPr>
      </w:pPr>
    </w:p>
    <w:p w14:paraId="6B3DD131" w14:textId="77777777" w:rsidR="002923D3" w:rsidRDefault="002923D3" w:rsidP="00F30D05">
      <w:pPr>
        <w:tabs>
          <w:tab w:val="left" w:pos="0"/>
        </w:tabs>
        <w:ind w:left="708"/>
        <w:jc w:val="center"/>
        <w:rPr>
          <w:sz w:val="16"/>
          <w:szCs w:val="16"/>
        </w:rPr>
      </w:pPr>
    </w:p>
    <w:p w14:paraId="1EACA543" w14:textId="47DC588C" w:rsidR="002923D3" w:rsidRDefault="002923D3" w:rsidP="00F30D05">
      <w:pPr>
        <w:tabs>
          <w:tab w:val="left" w:pos="0"/>
        </w:tabs>
        <w:ind w:left="708"/>
        <w:jc w:val="center"/>
        <w:rPr>
          <w:sz w:val="16"/>
          <w:szCs w:val="16"/>
        </w:rPr>
        <w:sectPr w:rsidR="002923D3" w:rsidSect="00F30D05">
          <w:footerReference w:type="default" r:id="rId10"/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14:paraId="29D69FFA" w14:textId="77777777" w:rsidR="000331FB" w:rsidRPr="000331FB" w:rsidRDefault="000331FB" w:rsidP="000331FB">
      <w:pPr>
        <w:pStyle w:val="1"/>
      </w:pPr>
      <w:r w:rsidRPr="000331FB">
        <w:t>ИНФОРМАЦИОННО-МЕТОДИЧЕСКАЯ ЧАСТЬ</w:t>
      </w:r>
    </w:p>
    <w:p w14:paraId="29C415FC" w14:textId="61B71E7C" w:rsidR="000331FB" w:rsidRPr="000331FB" w:rsidRDefault="000331FB" w:rsidP="000331FB">
      <w:pPr>
        <w:pStyle w:val="3"/>
      </w:pPr>
      <w:r w:rsidRPr="000331FB">
        <w:t>Нормативные правовые акты</w:t>
      </w:r>
      <w:r>
        <w:t>:</w:t>
      </w:r>
    </w:p>
    <w:p w14:paraId="7FAA991C" w14:textId="485DC2C8" w:rsidR="00995A0B" w:rsidRPr="00FC0B00" w:rsidRDefault="00995A0B" w:rsidP="00995A0B">
      <w:pPr>
        <w:numPr>
          <w:ilvl w:val="0"/>
          <w:numId w:val="10"/>
        </w:numPr>
        <w:tabs>
          <w:tab w:val="left" w:pos="567"/>
          <w:tab w:val="left" w:pos="993"/>
        </w:tabs>
        <w:autoSpaceDE/>
        <w:autoSpaceDN/>
        <w:adjustRightInd/>
        <w:ind w:left="0" w:firstLine="709"/>
        <w:contextualSpacing/>
        <w:rPr>
          <w:rFonts w:eastAsia="Calibri"/>
        </w:rPr>
      </w:pPr>
      <w:bookmarkStart w:id="3" w:name="_Hlk156983016"/>
      <w:r w:rsidRPr="00FC0B00">
        <w:rPr>
          <w:rFonts w:eastAsia="Calibri"/>
        </w:rPr>
        <w:t xml:space="preserve">Конституция Республики Беларусь 1994 </w:t>
      </w:r>
      <w:proofErr w:type="gramStart"/>
      <w:r w:rsidRPr="00FC0B00">
        <w:rPr>
          <w:rFonts w:eastAsia="Calibri"/>
        </w:rPr>
        <w:t>года :</w:t>
      </w:r>
      <w:proofErr w:type="gramEnd"/>
      <w:r w:rsidRPr="00FC0B00">
        <w:rPr>
          <w:rFonts w:eastAsia="Calibri"/>
        </w:rPr>
        <w:t xml:space="preserve"> с изм. и доп., принятыми на </w:t>
      </w:r>
      <w:proofErr w:type="spellStart"/>
      <w:r w:rsidRPr="00FC0B00">
        <w:rPr>
          <w:rFonts w:eastAsia="Calibri"/>
        </w:rPr>
        <w:t>респ</w:t>
      </w:r>
      <w:proofErr w:type="spellEnd"/>
      <w:r w:rsidRPr="00FC0B00">
        <w:rPr>
          <w:rFonts w:eastAsia="Calibri"/>
        </w:rPr>
        <w:t xml:space="preserve">. референдумах 24 </w:t>
      </w:r>
      <w:proofErr w:type="spellStart"/>
      <w:r w:rsidRPr="00FC0B00">
        <w:rPr>
          <w:rFonts w:eastAsia="Calibri"/>
        </w:rPr>
        <w:t>нояб</w:t>
      </w:r>
      <w:proofErr w:type="spellEnd"/>
      <w:r w:rsidRPr="00FC0B00">
        <w:rPr>
          <w:rFonts w:eastAsia="Calibri"/>
        </w:rPr>
        <w:t>. 1996 г.</w:t>
      </w:r>
      <w:r w:rsidRPr="0062521C">
        <w:rPr>
          <w:rFonts w:eastAsia="Calibri"/>
        </w:rPr>
        <w:t xml:space="preserve">, </w:t>
      </w:r>
      <w:r w:rsidRPr="00FC0B00">
        <w:rPr>
          <w:rFonts w:eastAsia="Calibri"/>
        </w:rPr>
        <w:t>17 окт. 2004 г.</w:t>
      </w:r>
      <w:r w:rsidRPr="0062521C">
        <w:rPr>
          <w:rFonts w:eastAsia="Calibri"/>
        </w:rPr>
        <w:t xml:space="preserve">, 27 </w:t>
      </w:r>
      <w:r>
        <w:rPr>
          <w:rFonts w:eastAsia="Calibri"/>
        </w:rPr>
        <w:t>фев. 2022 г.</w:t>
      </w:r>
      <w:r w:rsidRPr="00FC0B00">
        <w:rPr>
          <w:rFonts w:eastAsia="Calibri"/>
        </w:rPr>
        <w:t>).</w:t>
      </w:r>
      <w:r>
        <w:rPr>
          <w:rFonts w:eastAsia="Calibri"/>
        </w:rPr>
        <w:t xml:space="preserve"> </w:t>
      </w:r>
      <w:r w:rsidRPr="00FC0B00">
        <w:rPr>
          <w:rFonts w:eastAsia="Calibri"/>
        </w:rPr>
        <w:t xml:space="preserve">– </w:t>
      </w:r>
      <w:proofErr w:type="gramStart"/>
      <w:r w:rsidRPr="00FC0B00">
        <w:rPr>
          <w:rFonts w:eastAsia="Calibri"/>
        </w:rPr>
        <w:t>Минск</w:t>
      </w:r>
      <w:r>
        <w:rPr>
          <w:rFonts w:eastAsia="Calibri"/>
        </w:rPr>
        <w:t> </w:t>
      </w:r>
      <w:r w:rsidRPr="00FC0B00">
        <w:rPr>
          <w:rFonts w:eastAsia="Calibri"/>
        </w:rPr>
        <w:t>:</w:t>
      </w:r>
      <w:proofErr w:type="gramEnd"/>
      <w:r w:rsidRPr="00FC0B00">
        <w:rPr>
          <w:rFonts w:eastAsia="Calibri"/>
        </w:rPr>
        <w:t xml:space="preserve"> Нац. центр правовой </w:t>
      </w:r>
      <w:proofErr w:type="spellStart"/>
      <w:r w:rsidRPr="00FC0B00">
        <w:rPr>
          <w:rFonts w:eastAsia="Calibri"/>
        </w:rPr>
        <w:t>информ</w:t>
      </w:r>
      <w:proofErr w:type="spellEnd"/>
      <w:r w:rsidRPr="00FC0B00">
        <w:rPr>
          <w:rFonts w:eastAsia="Calibri"/>
        </w:rPr>
        <w:t xml:space="preserve">. </w:t>
      </w:r>
      <w:proofErr w:type="spellStart"/>
      <w:r w:rsidRPr="00FC0B00">
        <w:rPr>
          <w:rFonts w:eastAsia="Calibri"/>
        </w:rPr>
        <w:t>Респ</w:t>
      </w:r>
      <w:proofErr w:type="spellEnd"/>
      <w:r w:rsidRPr="00FC0B00">
        <w:rPr>
          <w:rFonts w:eastAsia="Calibri"/>
        </w:rPr>
        <w:t>. Беларусь, 202</w:t>
      </w:r>
      <w:r w:rsidR="00A30828">
        <w:rPr>
          <w:rFonts w:eastAsia="Calibri"/>
          <w:lang w:val="en-US"/>
        </w:rPr>
        <w:t>4</w:t>
      </w:r>
      <w:r w:rsidRPr="00FC0B00">
        <w:rPr>
          <w:rFonts w:eastAsia="Calibri"/>
        </w:rPr>
        <w:t xml:space="preserve">. – </w:t>
      </w:r>
      <w:r>
        <w:rPr>
          <w:rFonts w:eastAsia="Calibri"/>
        </w:rPr>
        <w:t>77 </w:t>
      </w:r>
      <w:r w:rsidRPr="00FC0B00">
        <w:rPr>
          <w:rFonts w:eastAsia="Calibri"/>
        </w:rPr>
        <w:t>с.</w:t>
      </w:r>
    </w:p>
    <w:bookmarkEnd w:id="3"/>
    <w:p w14:paraId="4EC0B431" w14:textId="7BD48888" w:rsidR="00995A0B" w:rsidRPr="0062521C" w:rsidRDefault="00995A0B" w:rsidP="00995A0B">
      <w:pPr>
        <w:numPr>
          <w:ilvl w:val="0"/>
          <w:numId w:val="10"/>
        </w:numPr>
        <w:tabs>
          <w:tab w:val="left" w:pos="567"/>
          <w:tab w:val="left" w:pos="993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62521C">
        <w:rPr>
          <w:rFonts w:eastAsia="Calibri"/>
        </w:rPr>
        <w:t xml:space="preserve">Государственная программа «Цифровое развитие Беларуси» на 2021−2025 </w:t>
      </w:r>
      <w:proofErr w:type="gramStart"/>
      <w:r w:rsidRPr="0062521C">
        <w:rPr>
          <w:rFonts w:eastAsia="Calibri"/>
        </w:rPr>
        <w:t>годы :</w:t>
      </w:r>
      <w:proofErr w:type="gramEnd"/>
      <w:r w:rsidRPr="0062521C">
        <w:rPr>
          <w:rFonts w:eastAsia="Calibri"/>
        </w:rPr>
        <w:t xml:space="preserve"> Министерство связи и информатизации Республики Беларусь − Режим доступа: https://www.mpt.gov.by/ru/gosudarstvennaya-programma-cifrovoe-razvitie-belarusi-na-2021-2025-gody. − Дата </w:t>
      </w:r>
      <w:proofErr w:type="gramStart"/>
      <w:r w:rsidRPr="0062521C">
        <w:rPr>
          <w:rFonts w:eastAsia="Calibri"/>
        </w:rPr>
        <w:t>доступа :</w:t>
      </w:r>
      <w:proofErr w:type="gramEnd"/>
      <w:r w:rsidRPr="0062521C">
        <w:rPr>
          <w:rFonts w:eastAsia="Calibri"/>
        </w:rPr>
        <w:t xml:space="preserve"> 15.</w:t>
      </w:r>
      <w:r w:rsidR="00882913">
        <w:rPr>
          <w:rFonts w:eastAsia="Calibri"/>
          <w:lang w:val="en-US"/>
        </w:rPr>
        <w:t>04</w:t>
      </w:r>
      <w:r w:rsidRPr="0062521C">
        <w:rPr>
          <w:rFonts w:eastAsia="Calibri"/>
        </w:rPr>
        <w:t>.202</w:t>
      </w:r>
      <w:r w:rsidR="00882913">
        <w:rPr>
          <w:rFonts w:eastAsia="Calibri"/>
          <w:lang w:val="en-US"/>
        </w:rPr>
        <w:t>4</w:t>
      </w:r>
      <w:r w:rsidRPr="0062521C">
        <w:rPr>
          <w:rFonts w:eastAsia="Calibri"/>
        </w:rPr>
        <w:t>.</w:t>
      </w:r>
    </w:p>
    <w:p w14:paraId="51CDA0BA" w14:textId="25F5C715" w:rsidR="00995A0B" w:rsidRDefault="00995A0B" w:rsidP="00995A0B">
      <w:pPr>
        <w:numPr>
          <w:ilvl w:val="0"/>
          <w:numId w:val="10"/>
        </w:numPr>
        <w:tabs>
          <w:tab w:val="left" w:pos="567"/>
          <w:tab w:val="left" w:pos="993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9E630A">
        <w:rPr>
          <w:rFonts w:eastAsia="Calibri"/>
        </w:rPr>
        <w:t xml:space="preserve">О государственной инновационной политике и инновационной деятельности [Электронный ресурс]: Закон </w:t>
      </w:r>
      <w:proofErr w:type="spellStart"/>
      <w:r w:rsidRPr="009E630A">
        <w:rPr>
          <w:rFonts w:eastAsia="Calibri"/>
        </w:rPr>
        <w:t>Респ</w:t>
      </w:r>
      <w:proofErr w:type="spellEnd"/>
      <w:r w:rsidRPr="009E630A">
        <w:rPr>
          <w:rFonts w:eastAsia="Calibri"/>
        </w:rPr>
        <w:t>.</w:t>
      </w:r>
      <w:r>
        <w:rPr>
          <w:rFonts w:eastAsia="Calibri"/>
        </w:rPr>
        <w:t xml:space="preserve"> </w:t>
      </w:r>
      <w:r w:rsidRPr="009E630A">
        <w:rPr>
          <w:rFonts w:eastAsia="Calibri"/>
        </w:rPr>
        <w:t>Беларусь, 10 июля 2012 г., №</w:t>
      </w:r>
      <w:r w:rsidR="00882913">
        <w:rPr>
          <w:rFonts w:eastAsia="Calibri"/>
          <w:lang w:val="en-US"/>
        </w:rPr>
        <w:t> </w:t>
      </w:r>
      <w:r w:rsidRPr="009E630A">
        <w:rPr>
          <w:rFonts w:eastAsia="Calibri"/>
        </w:rPr>
        <w:t xml:space="preserve">425-З: в ред. Закона </w:t>
      </w:r>
      <w:proofErr w:type="spellStart"/>
      <w:r w:rsidRPr="009E630A">
        <w:rPr>
          <w:rFonts w:eastAsia="Calibri"/>
        </w:rPr>
        <w:t>Респ</w:t>
      </w:r>
      <w:proofErr w:type="spellEnd"/>
      <w:r w:rsidRPr="009E630A">
        <w:rPr>
          <w:rFonts w:eastAsia="Calibri"/>
        </w:rPr>
        <w:t xml:space="preserve">. Беларусь от 06.01.2022 // </w:t>
      </w:r>
      <w:r w:rsidRPr="0062521C">
        <w:rPr>
          <w:rFonts w:eastAsia="Calibri"/>
        </w:rPr>
        <w:t>ЭТАЛОН. Законодательство Республики Беларусь</w:t>
      </w:r>
      <w:r>
        <w:rPr>
          <w:rFonts w:eastAsia="Calibri"/>
        </w:rPr>
        <w:t xml:space="preserve"> /</w:t>
      </w:r>
      <w:r w:rsidRPr="009E630A">
        <w:rPr>
          <w:rFonts w:eastAsia="Calibri"/>
        </w:rPr>
        <w:t xml:space="preserve"> Нац. центр правовой </w:t>
      </w:r>
      <w:proofErr w:type="spellStart"/>
      <w:r w:rsidRPr="009E630A">
        <w:rPr>
          <w:rFonts w:eastAsia="Calibri"/>
        </w:rPr>
        <w:t>информ</w:t>
      </w:r>
      <w:proofErr w:type="spellEnd"/>
      <w:r w:rsidRPr="009E630A">
        <w:rPr>
          <w:rFonts w:eastAsia="Calibri"/>
        </w:rPr>
        <w:t xml:space="preserve">. </w:t>
      </w:r>
      <w:proofErr w:type="spellStart"/>
      <w:r w:rsidRPr="009E630A">
        <w:rPr>
          <w:rFonts w:eastAsia="Calibri"/>
        </w:rPr>
        <w:t>Респ</w:t>
      </w:r>
      <w:proofErr w:type="spellEnd"/>
      <w:r w:rsidRPr="009E630A">
        <w:rPr>
          <w:rFonts w:eastAsia="Calibri"/>
        </w:rPr>
        <w:t>.</w:t>
      </w:r>
      <w:r w:rsidR="00882913">
        <w:rPr>
          <w:rFonts w:eastAsia="Calibri"/>
          <w:lang w:val="en-US"/>
        </w:rPr>
        <w:t> </w:t>
      </w:r>
      <w:r w:rsidRPr="009E630A">
        <w:rPr>
          <w:rFonts w:eastAsia="Calibri"/>
        </w:rPr>
        <w:t xml:space="preserve">Беларусь. </w:t>
      </w:r>
      <w:r>
        <w:rPr>
          <w:rFonts w:eastAsia="Calibri"/>
        </w:rPr>
        <w:t>–</w:t>
      </w:r>
      <w:r w:rsidRPr="009E630A">
        <w:rPr>
          <w:rFonts w:eastAsia="Calibri"/>
        </w:rPr>
        <w:t xml:space="preserve"> Минск, 202</w:t>
      </w:r>
      <w:r w:rsidR="00882913" w:rsidRPr="006016EC">
        <w:rPr>
          <w:rFonts w:eastAsia="Calibri"/>
        </w:rPr>
        <w:t>4</w:t>
      </w:r>
      <w:r w:rsidRPr="009E630A">
        <w:rPr>
          <w:rFonts w:eastAsia="Calibri"/>
        </w:rPr>
        <w:t>.</w:t>
      </w:r>
    </w:p>
    <w:p w14:paraId="589BF31C" w14:textId="23776933" w:rsidR="00995A0B" w:rsidRPr="0062521C" w:rsidRDefault="00995A0B" w:rsidP="00995A0B">
      <w:pPr>
        <w:numPr>
          <w:ilvl w:val="0"/>
          <w:numId w:val="10"/>
        </w:numPr>
        <w:tabs>
          <w:tab w:val="left" w:pos="567"/>
          <w:tab w:val="left" w:pos="993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62521C">
        <w:rPr>
          <w:rFonts w:eastAsia="Calibri"/>
        </w:rPr>
        <w:t>О развитии цифровой экономики [Электронный ресурс</w:t>
      </w:r>
      <w:proofErr w:type="gramStart"/>
      <w:r w:rsidRPr="0062521C">
        <w:rPr>
          <w:rFonts w:eastAsia="Calibri"/>
        </w:rPr>
        <w:t>] :</w:t>
      </w:r>
      <w:proofErr w:type="gramEnd"/>
      <w:r w:rsidRPr="0062521C">
        <w:rPr>
          <w:rFonts w:eastAsia="Calibri"/>
        </w:rPr>
        <w:t xml:space="preserve"> Декрет Президента Республики Беларусь от 21 </w:t>
      </w:r>
      <w:proofErr w:type="spellStart"/>
      <w:r w:rsidRPr="0062521C">
        <w:rPr>
          <w:rFonts w:eastAsia="Calibri"/>
        </w:rPr>
        <w:t>декаб</w:t>
      </w:r>
      <w:proofErr w:type="spellEnd"/>
      <w:r w:rsidRPr="0062521C">
        <w:rPr>
          <w:rFonts w:eastAsia="Calibri"/>
        </w:rPr>
        <w:t xml:space="preserve">. 2017 г. № 8 // ЭТАЛОН. Законодательство Республики Беларусь / Нац. центр правовой </w:t>
      </w:r>
      <w:proofErr w:type="spellStart"/>
      <w:r w:rsidRPr="0062521C">
        <w:rPr>
          <w:rFonts w:eastAsia="Calibri"/>
        </w:rPr>
        <w:t>информ</w:t>
      </w:r>
      <w:proofErr w:type="spellEnd"/>
      <w:r w:rsidRPr="0062521C">
        <w:rPr>
          <w:rFonts w:eastAsia="Calibri"/>
        </w:rPr>
        <w:t xml:space="preserve">. </w:t>
      </w:r>
      <w:proofErr w:type="spellStart"/>
      <w:r w:rsidRPr="0062521C">
        <w:rPr>
          <w:rFonts w:eastAsia="Calibri"/>
        </w:rPr>
        <w:t>Респ</w:t>
      </w:r>
      <w:proofErr w:type="spellEnd"/>
      <w:r w:rsidRPr="0062521C">
        <w:rPr>
          <w:rFonts w:eastAsia="Calibri"/>
        </w:rPr>
        <w:t>.</w:t>
      </w:r>
      <w:r w:rsidR="00882913">
        <w:rPr>
          <w:rFonts w:eastAsia="Calibri"/>
          <w:lang w:val="en-US"/>
        </w:rPr>
        <w:t> </w:t>
      </w:r>
      <w:r w:rsidRPr="0062521C">
        <w:rPr>
          <w:rFonts w:eastAsia="Calibri"/>
        </w:rPr>
        <w:t>Беларусь. – Минск, 20</w:t>
      </w:r>
      <w:r w:rsidR="00A30828">
        <w:rPr>
          <w:rFonts w:eastAsia="Calibri"/>
          <w:lang w:val="en-US"/>
        </w:rPr>
        <w:t>2</w:t>
      </w:r>
      <w:r w:rsidR="00882913">
        <w:rPr>
          <w:rFonts w:eastAsia="Calibri"/>
          <w:lang w:val="en-US"/>
        </w:rPr>
        <w:t>4</w:t>
      </w:r>
      <w:r w:rsidRPr="0062521C">
        <w:rPr>
          <w:rFonts w:eastAsia="Calibri"/>
        </w:rPr>
        <w:t>.</w:t>
      </w:r>
    </w:p>
    <w:p w14:paraId="71CA5674" w14:textId="02BA9DF8" w:rsidR="00995A0B" w:rsidRPr="009E630A" w:rsidRDefault="00995A0B" w:rsidP="00995A0B">
      <w:pPr>
        <w:numPr>
          <w:ilvl w:val="0"/>
          <w:numId w:val="10"/>
        </w:numPr>
        <w:tabs>
          <w:tab w:val="left" w:pos="567"/>
          <w:tab w:val="left" w:pos="993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9E630A">
        <w:rPr>
          <w:rFonts w:eastAsia="Calibri"/>
        </w:rPr>
        <w:t>О цифровом развитии [Электронный</w:t>
      </w:r>
      <w:r w:rsidR="00882913">
        <w:rPr>
          <w:rFonts w:eastAsia="Calibri"/>
        </w:rPr>
        <w:t xml:space="preserve"> ресурс]: Указ Президента </w:t>
      </w:r>
      <w:proofErr w:type="spellStart"/>
      <w:r w:rsidR="00882913">
        <w:rPr>
          <w:rFonts w:eastAsia="Calibri"/>
        </w:rPr>
        <w:t>Респ</w:t>
      </w:r>
      <w:proofErr w:type="spellEnd"/>
      <w:r w:rsidR="00882913">
        <w:rPr>
          <w:rFonts w:eastAsia="Calibri"/>
        </w:rPr>
        <w:t>.</w:t>
      </w:r>
      <w:r w:rsidR="00882913">
        <w:rPr>
          <w:rFonts w:eastAsia="Calibri"/>
          <w:lang w:val="en-US"/>
        </w:rPr>
        <w:t> </w:t>
      </w:r>
      <w:r w:rsidRPr="009E630A">
        <w:rPr>
          <w:rFonts w:eastAsia="Calibri"/>
        </w:rPr>
        <w:t xml:space="preserve">Беларусь, 29 ноя. 2023 г., № 381 // ЭТАЛОН. Законодательство Республики Беларусь / Нац. центр правовой </w:t>
      </w:r>
      <w:proofErr w:type="spellStart"/>
      <w:r w:rsidRPr="009E630A">
        <w:rPr>
          <w:rFonts w:eastAsia="Calibri"/>
        </w:rPr>
        <w:t>информ</w:t>
      </w:r>
      <w:proofErr w:type="spellEnd"/>
      <w:r w:rsidRPr="009E630A">
        <w:rPr>
          <w:rFonts w:eastAsia="Calibri"/>
        </w:rPr>
        <w:t xml:space="preserve">. </w:t>
      </w:r>
      <w:proofErr w:type="spellStart"/>
      <w:r w:rsidRPr="009E630A">
        <w:rPr>
          <w:rFonts w:eastAsia="Calibri"/>
        </w:rPr>
        <w:t>Респ</w:t>
      </w:r>
      <w:proofErr w:type="spellEnd"/>
      <w:r w:rsidRPr="009E630A">
        <w:rPr>
          <w:rFonts w:eastAsia="Calibri"/>
        </w:rPr>
        <w:t xml:space="preserve">. Беларусь. </w:t>
      </w:r>
      <w:r w:rsidRPr="0062521C">
        <w:rPr>
          <w:rFonts w:eastAsia="Calibri"/>
        </w:rPr>
        <w:t xml:space="preserve">– </w:t>
      </w:r>
      <w:r w:rsidRPr="009E630A">
        <w:rPr>
          <w:rFonts w:eastAsia="Calibri"/>
        </w:rPr>
        <w:t>Минск, 202</w:t>
      </w:r>
      <w:r w:rsidR="00A30828">
        <w:rPr>
          <w:rFonts w:eastAsia="Calibri"/>
          <w:lang w:val="en-US"/>
        </w:rPr>
        <w:t>4</w:t>
      </w:r>
      <w:r w:rsidRPr="009E630A">
        <w:rPr>
          <w:rFonts w:eastAsia="Calibri"/>
        </w:rPr>
        <w:t>.</w:t>
      </w:r>
    </w:p>
    <w:p w14:paraId="7A63A5CF" w14:textId="5E91012D" w:rsidR="00995A0B" w:rsidRPr="00FC0B00" w:rsidRDefault="00995A0B" w:rsidP="00995A0B">
      <w:pPr>
        <w:numPr>
          <w:ilvl w:val="0"/>
          <w:numId w:val="10"/>
        </w:numPr>
        <w:tabs>
          <w:tab w:val="left" w:pos="567"/>
          <w:tab w:val="left" w:pos="993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FC0B00">
        <w:rPr>
          <w:rFonts w:eastAsia="Calibri"/>
        </w:rPr>
        <w:t>Об информации, информатизации и защите информации [Электронный ресурс</w:t>
      </w:r>
      <w:proofErr w:type="gramStart"/>
      <w:r w:rsidRPr="00FC0B00">
        <w:rPr>
          <w:rFonts w:eastAsia="Calibri"/>
        </w:rPr>
        <w:t>]</w:t>
      </w:r>
      <w:r>
        <w:rPr>
          <w:rFonts w:eastAsia="Calibri"/>
        </w:rPr>
        <w:t> </w:t>
      </w:r>
      <w:r w:rsidRPr="00FC0B00">
        <w:rPr>
          <w:rFonts w:eastAsia="Calibri"/>
        </w:rPr>
        <w:t>:</w:t>
      </w:r>
      <w:proofErr w:type="gramEnd"/>
      <w:r w:rsidRPr="00FC0B00">
        <w:rPr>
          <w:rFonts w:eastAsia="Calibri"/>
        </w:rPr>
        <w:t xml:space="preserve"> Закон </w:t>
      </w:r>
      <w:proofErr w:type="spellStart"/>
      <w:r w:rsidRPr="00FC0B00">
        <w:rPr>
          <w:rFonts w:eastAsia="Calibri"/>
        </w:rPr>
        <w:t>Респ</w:t>
      </w:r>
      <w:proofErr w:type="spellEnd"/>
      <w:r w:rsidRPr="00FC0B00">
        <w:rPr>
          <w:rFonts w:eastAsia="Calibri"/>
        </w:rPr>
        <w:t xml:space="preserve">. Беларусь, 10 </w:t>
      </w:r>
      <w:proofErr w:type="spellStart"/>
      <w:r w:rsidRPr="00FC0B00">
        <w:rPr>
          <w:rFonts w:eastAsia="Calibri"/>
        </w:rPr>
        <w:t>нояб</w:t>
      </w:r>
      <w:proofErr w:type="spellEnd"/>
      <w:r w:rsidRPr="00FC0B00">
        <w:rPr>
          <w:rFonts w:eastAsia="Calibri"/>
        </w:rPr>
        <w:t xml:space="preserve">. </w:t>
      </w:r>
      <w:smartTag w:uri="urn:schemas-microsoft-com:office:smarttags" w:element="metricconverter">
        <w:smartTagPr>
          <w:attr w:name="ProductID" w:val="2008 г"/>
        </w:smartTagPr>
        <w:r w:rsidRPr="00FC0B00">
          <w:rPr>
            <w:rFonts w:eastAsia="Calibri"/>
          </w:rPr>
          <w:t>2008 г</w:t>
        </w:r>
      </w:smartTag>
      <w:r w:rsidRPr="00FC0B00">
        <w:rPr>
          <w:rFonts w:eastAsia="Calibri"/>
        </w:rPr>
        <w:t>., № 455-З</w:t>
      </w:r>
      <w:r>
        <w:rPr>
          <w:rFonts w:eastAsia="Calibri"/>
        </w:rPr>
        <w:t> </w:t>
      </w:r>
      <w:r w:rsidRPr="00FC0B00">
        <w:rPr>
          <w:rFonts w:eastAsia="Calibri"/>
        </w:rPr>
        <w:t xml:space="preserve">: </w:t>
      </w:r>
      <w:r>
        <w:rPr>
          <w:rFonts w:eastAsia="Calibri"/>
        </w:rPr>
        <w:br/>
      </w:r>
      <w:r w:rsidRPr="00FC0B00">
        <w:rPr>
          <w:rFonts w:eastAsia="Calibri"/>
        </w:rPr>
        <w:t>в ред. от 11.05.2016 // ЭТАЛОН. Законодательство Республики Беларусь / Нац.</w:t>
      </w:r>
      <w:r w:rsidR="00882913">
        <w:rPr>
          <w:rFonts w:eastAsia="Calibri"/>
          <w:lang w:val="en-US"/>
        </w:rPr>
        <w:t> </w:t>
      </w:r>
      <w:r w:rsidRPr="00FC0B00">
        <w:rPr>
          <w:rFonts w:eastAsia="Calibri"/>
        </w:rPr>
        <w:t xml:space="preserve">центр правовой </w:t>
      </w:r>
      <w:proofErr w:type="spellStart"/>
      <w:r w:rsidRPr="00FC0B00">
        <w:rPr>
          <w:rFonts w:eastAsia="Calibri"/>
        </w:rPr>
        <w:t>информ</w:t>
      </w:r>
      <w:proofErr w:type="spellEnd"/>
      <w:r w:rsidRPr="00FC0B00">
        <w:rPr>
          <w:rFonts w:eastAsia="Calibri"/>
        </w:rPr>
        <w:t xml:space="preserve">. </w:t>
      </w:r>
      <w:proofErr w:type="spellStart"/>
      <w:r w:rsidRPr="00FC0B00">
        <w:rPr>
          <w:rFonts w:eastAsia="Calibri"/>
        </w:rPr>
        <w:t>Респ</w:t>
      </w:r>
      <w:proofErr w:type="spellEnd"/>
      <w:r w:rsidRPr="00FC0B00">
        <w:rPr>
          <w:rFonts w:eastAsia="Calibri"/>
        </w:rPr>
        <w:t>. Беларусь. – Минск, 202</w:t>
      </w:r>
      <w:r w:rsidR="00882913" w:rsidRPr="00882913">
        <w:rPr>
          <w:rFonts w:eastAsia="Calibri"/>
        </w:rPr>
        <w:t>4</w:t>
      </w:r>
      <w:r w:rsidRPr="00FC0B00">
        <w:rPr>
          <w:rFonts w:eastAsia="Calibri"/>
        </w:rPr>
        <w:t>.</w:t>
      </w:r>
    </w:p>
    <w:p w14:paraId="5BDCF833" w14:textId="7B3F5CC3" w:rsidR="00995A0B" w:rsidRDefault="00995A0B" w:rsidP="00995A0B">
      <w:pPr>
        <w:numPr>
          <w:ilvl w:val="0"/>
          <w:numId w:val="10"/>
        </w:numPr>
        <w:tabs>
          <w:tab w:val="left" w:pos="567"/>
          <w:tab w:val="left" w:pos="993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9E630A">
        <w:rPr>
          <w:rFonts w:eastAsia="Calibri"/>
        </w:rPr>
        <w:t xml:space="preserve">Об утверждении Положения о порядке создания субъектов инновационной инфраструктуры [Электронный ресурс]: Указ Президента </w:t>
      </w:r>
      <w:proofErr w:type="spellStart"/>
      <w:r w:rsidRPr="009E630A">
        <w:rPr>
          <w:rFonts w:eastAsia="Calibri"/>
        </w:rPr>
        <w:t>Респ</w:t>
      </w:r>
      <w:proofErr w:type="spellEnd"/>
      <w:r w:rsidRPr="009E630A">
        <w:rPr>
          <w:rFonts w:eastAsia="Calibri"/>
        </w:rPr>
        <w:t>.</w:t>
      </w:r>
      <w:r w:rsidR="00882913">
        <w:rPr>
          <w:rFonts w:eastAsia="Calibri"/>
          <w:lang w:val="en-US"/>
        </w:rPr>
        <w:t> </w:t>
      </w:r>
      <w:r w:rsidRPr="009E630A">
        <w:rPr>
          <w:rFonts w:eastAsia="Calibri"/>
        </w:rPr>
        <w:t xml:space="preserve">Беларусь, 3 янв. 2007 г., № 1: в ред. Указа Президента </w:t>
      </w:r>
      <w:proofErr w:type="spellStart"/>
      <w:r w:rsidRPr="009E630A">
        <w:rPr>
          <w:rFonts w:eastAsia="Calibri"/>
        </w:rPr>
        <w:t>Респ</w:t>
      </w:r>
      <w:proofErr w:type="spellEnd"/>
      <w:r w:rsidRPr="009E630A">
        <w:rPr>
          <w:rFonts w:eastAsia="Calibri"/>
        </w:rPr>
        <w:t>.</w:t>
      </w:r>
      <w:r w:rsidR="00882913">
        <w:rPr>
          <w:rFonts w:eastAsia="Calibri"/>
          <w:lang w:val="en-US"/>
        </w:rPr>
        <w:t> </w:t>
      </w:r>
      <w:r w:rsidR="00882913">
        <w:rPr>
          <w:rFonts w:eastAsia="Calibri"/>
        </w:rPr>
        <w:t xml:space="preserve">Беларусь от 01.08.2022 </w:t>
      </w:r>
      <w:r w:rsidRPr="009E630A">
        <w:rPr>
          <w:rFonts w:eastAsia="Calibri"/>
        </w:rPr>
        <w:t xml:space="preserve">// </w:t>
      </w:r>
      <w:r w:rsidRPr="0062521C">
        <w:rPr>
          <w:rFonts w:eastAsia="Calibri"/>
        </w:rPr>
        <w:t>ЭТАЛОН. Законодательство Республики Беларусь</w:t>
      </w:r>
      <w:r>
        <w:rPr>
          <w:rFonts w:eastAsia="Calibri"/>
        </w:rPr>
        <w:t xml:space="preserve"> /</w:t>
      </w:r>
      <w:r w:rsidRPr="009E630A">
        <w:rPr>
          <w:rFonts w:eastAsia="Calibri"/>
        </w:rPr>
        <w:t xml:space="preserve"> </w:t>
      </w:r>
      <w:r>
        <w:rPr>
          <w:rFonts w:eastAsia="Calibri"/>
        </w:rPr>
        <w:br/>
      </w:r>
      <w:r w:rsidRPr="009E630A">
        <w:rPr>
          <w:rFonts w:eastAsia="Calibri"/>
        </w:rPr>
        <w:t>На</w:t>
      </w:r>
      <w:r w:rsidR="00882913">
        <w:rPr>
          <w:rFonts w:eastAsia="Calibri"/>
        </w:rPr>
        <w:t xml:space="preserve">ц. центр правовой </w:t>
      </w:r>
      <w:proofErr w:type="spellStart"/>
      <w:r w:rsidR="00882913">
        <w:rPr>
          <w:rFonts w:eastAsia="Calibri"/>
        </w:rPr>
        <w:t>информ</w:t>
      </w:r>
      <w:proofErr w:type="spellEnd"/>
      <w:r w:rsidR="00882913">
        <w:rPr>
          <w:rFonts w:eastAsia="Calibri"/>
        </w:rPr>
        <w:t xml:space="preserve">. </w:t>
      </w:r>
      <w:proofErr w:type="spellStart"/>
      <w:r w:rsidR="00882913">
        <w:rPr>
          <w:rFonts w:eastAsia="Calibri"/>
        </w:rPr>
        <w:t>Респ</w:t>
      </w:r>
      <w:proofErr w:type="spellEnd"/>
      <w:r w:rsidR="00882913">
        <w:rPr>
          <w:rFonts w:eastAsia="Calibri"/>
        </w:rPr>
        <w:t>.</w:t>
      </w:r>
      <w:r w:rsidR="00882913">
        <w:rPr>
          <w:rFonts w:eastAsia="Calibri"/>
          <w:lang w:val="en-US"/>
        </w:rPr>
        <w:t> </w:t>
      </w:r>
      <w:r w:rsidRPr="009E630A">
        <w:rPr>
          <w:rFonts w:eastAsia="Calibri"/>
        </w:rPr>
        <w:t xml:space="preserve">Беларусь. </w:t>
      </w:r>
      <w:r>
        <w:rPr>
          <w:rFonts w:eastAsia="Calibri"/>
        </w:rPr>
        <w:t>–</w:t>
      </w:r>
      <w:r w:rsidRPr="009E630A">
        <w:rPr>
          <w:rFonts w:eastAsia="Calibri"/>
        </w:rPr>
        <w:t xml:space="preserve"> Минск, 202</w:t>
      </w:r>
      <w:r w:rsidR="00882913" w:rsidRPr="006016EC">
        <w:rPr>
          <w:rFonts w:eastAsia="Calibri"/>
        </w:rPr>
        <w:t>4</w:t>
      </w:r>
      <w:r w:rsidRPr="009E630A">
        <w:rPr>
          <w:rFonts w:eastAsia="Calibri"/>
        </w:rPr>
        <w:t>.</w:t>
      </w:r>
    </w:p>
    <w:p w14:paraId="554C8F16" w14:textId="06680627" w:rsidR="00F30D05" w:rsidRDefault="000331FB" w:rsidP="000331FB">
      <w:pPr>
        <w:pStyle w:val="3"/>
      </w:pPr>
      <w:r w:rsidRPr="000331FB">
        <w:t>Основная литература</w:t>
      </w:r>
      <w:r>
        <w:t>:</w:t>
      </w:r>
    </w:p>
    <w:p w14:paraId="6B3D47AE" w14:textId="77777777" w:rsidR="002E6072" w:rsidRDefault="002E6072" w:rsidP="002923D3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FC0B00">
        <w:rPr>
          <w:rFonts w:eastAsia="Calibri"/>
        </w:rPr>
        <w:t>PMBOK. Руководство к Своду знаний по управлению проектами – 7-е изд. – М. : PMI, 2021. – 502 с.</w:t>
      </w:r>
    </w:p>
    <w:p w14:paraId="1F0D5C63" w14:textId="1690BE20" w:rsidR="002E6072" w:rsidRPr="002E6072" w:rsidRDefault="002E6072" w:rsidP="004D3A38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</w:rPr>
      </w:pPr>
      <w:proofErr w:type="spellStart"/>
      <w:r w:rsidRPr="002E6072">
        <w:rPr>
          <w:rFonts w:eastAsia="Calibri"/>
        </w:rPr>
        <w:t>Меняев</w:t>
      </w:r>
      <w:proofErr w:type="spellEnd"/>
      <w:r w:rsidRPr="002E6072">
        <w:rPr>
          <w:rFonts w:eastAsia="Calibri"/>
        </w:rPr>
        <w:t xml:space="preserve">, М. Ф. Цифровое управление инновационными проектами : учебное пособие для вузов / М. Ф. </w:t>
      </w:r>
      <w:proofErr w:type="spellStart"/>
      <w:r w:rsidRPr="002E6072">
        <w:rPr>
          <w:rFonts w:eastAsia="Calibri"/>
        </w:rPr>
        <w:t>Меняев</w:t>
      </w:r>
      <w:proofErr w:type="spellEnd"/>
      <w:r w:rsidRPr="002E6072">
        <w:rPr>
          <w:rFonts w:eastAsia="Calibri"/>
        </w:rPr>
        <w:t>. – СПб. : Питер, 2020. – 302 с.</w:t>
      </w:r>
    </w:p>
    <w:p w14:paraId="4C10FE6B" w14:textId="77777777" w:rsidR="00A6208B" w:rsidRDefault="00A6208B">
      <w:pPr>
        <w:autoSpaceDE/>
        <w:autoSpaceDN/>
        <w:adjustRightInd/>
        <w:spacing w:after="160" w:line="259" w:lineRule="auto"/>
        <w:ind w:firstLine="0"/>
        <w:jc w:val="left"/>
        <w:rPr>
          <w:b/>
          <w:bCs/>
        </w:rPr>
      </w:pPr>
      <w:r>
        <w:br w:type="page"/>
      </w:r>
    </w:p>
    <w:p w14:paraId="0D090712" w14:textId="320D876C" w:rsidR="000331FB" w:rsidRPr="000331FB" w:rsidRDefault="000331FB" w:rsidP="000331FB">
      <w:pPr>
        <w:pStyle w:val="3"/>
      </w:pPr>
      <w:r w:rsidRPr="00D329A5">
        <w:t>Дополнительная литература:</w:t>
      </w:r>
    </w:p>
    <w:p w14:paraId="30E22681" w14:textId="0C5A0084" w:rsidR="002E6072" w:rsidRPr="00FC0B00" w:rsidRDefault="002E6072" w:rsidP="00995A0B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FC0B00">
        <w:rPr>
          <w:rFonts w:eastAsia="Calibri"/>
        </w:rPr>
        <w:t>Антонов, Г.</w:t>
      </w:r>
      <w:r w:rsidR="00192B81">
        <w:rPr>
          <w:rFonts w:eastAsia="Calibri"/>
        </w:rPr>
        <w:t xml:space="preserve"> </w:t>
      </w:r>
      <w:r w:rsidRPr="00FC0B00">
        <w:rPr>
          <w:rFonts w:eastAsia="Calibri"/>
        </w:rPr>
        <w:t>Д. Управление проектами организации</w:t>
      </w:r>
      <w:r>
        <w:rPr>
          <w:rFonts w:eastAsia="Calibri"/>
        </w:rPr>
        <w:t> </w:t>
      </w:r>
      <w:r w:rsidRPr="00FC0B00">
        <w:rPr>
          <w:rFonts w:eastAsia="Calibri"/>
        </w:rPr>
        <w:t xml:space="preserve">: учебник / </w:t>
      </w:r>
      <w:r w:rsidRPr="00FC0B00">
        <w:rPr>
          <w:rFonts w:eastAsia="Calibri"/>
        </w:rPr>
        <w:br/>
        <w:t>Г.</w:t>
      </w:r>
      <w:r w:rsidR="00192B81">
        <w:rPr>
          <w:rFonts w:eastAsia="Calibri"/>
        </w:rPr>
        <w:t xml:space="preserve"> </w:t>
      </w:r>
      <w:r w:rsidRPr="00FC0B00">
        <w:rPr>
          <w:rFonts w:eastAsia="Calibri"/>
        </w:rPr>
        <w:t>Д. Антонов, О.</w:t>
      </w:r>
      <w:r w:rsidR="00192B81">
        <w:rPr>
          <w:rFonts w:eastAsia="Calibri"/>
        </w:rPr>
        <w:t xml:space="preserve"> </w:t>
      </w:r>
      <w:r w:rsidRPr="00FC0B00">
        <w:rPr>
          <w:rFonts w:eastAsia="Calibri"/>
        </w:rPr>
        <w:t>П. Иванова, В.</w:t>
      </w:r>
      <w:r w:rsidR="00192B81">
        <w:rPr>
          <w:rFonts w:eastAsia="Calibri"/>
        </w:rPr>
        <w:t xml:space="preserve"> </w:t>
      </w:r>
      <w:r w:rsidRPr="00FC0B00">
        <w:rPr>
          <w:rFonts w:eastAsia="Calibri"/>
        </w:rPr>
        <w:t xml:space="preserve">М. </w:t>
      </w:r>
      <w:proofErr w:type="spellStart"/>
      <w:r w:rsidRPr="00FC0B00">
        <w:rPr>
          <w:rFonts w:eastAsia="Calibri"/>
        </w:rPr>
        <w:t>Тумин</w:t>
      </w:r>
      <w:proofErr w:type="spellEnd"/>
      <w:r w:rsidRPr="00FC0B00">
        <w:rPr>
          <w:rFonts w:eastAsia="Calibri"/>
        </w:rPr>
        <w:t>. – М. : Инфра-М, 2019. – 64 c</w:t>
      </w:r>
      <w:r w:rsidRPr="0025084B">
        <w:rPr>
          <w:rFonts w:eastAsia="Calibri"/>
        </w:rPr>
        <w:t>.</w:t>
      </w:r>
    </w:p>
    <w:p w14:paraId="6EEBF5A8" w14:textId="746F6EDB" w:rsidR="002E6072" w:rsidRPr="0051655A" w:rsidRDefault="002E6072" w:rsidP="00995A0B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  <w:spacing w:val="-4"/>
        </w:rPr>
      </w:pPr>
      <w:r w:rsidRPr="0051655A">
        <w:rPr>
          <w:rFonts w:eastAsia="Calibri"/>
          <w:spacing w:val="-4"/>
        </w:rPr>
        <w:t>Архипова, Н.</w:t>
      </w:r>
      <w:r w:rsidR="00192B81">
        <w:rPr>
          <w:rFonts w:eastAsia="Calibri"/>
          <w:spacing w:val="-4"/>
        </w:rPr>
        <w:t xml:space="preserve"> </w:t>
      </w:r>
      <w:r w:rsidRPr="0051655A">
        <w:rPr>
          <w:rFonts w:eastAsia="Calibri"/>
          <w:spacing w:val="-4"/>
        </w:rPr>
        <w:t>И. Информационный менеджмент / Н.</w:t>
      </w:r>
      <w:r w:rsidR="00192B81">
        <w:rPr>
          <w:rFonts w:eastAsia="Calibri"/>
          <w:spacing w:val="-4"/>
        </w:rPr>
        <w:t xml:space="preserve"> </w:t>
      </w:r>
      <w:r w:rsidRPr="0051655A">
        <w:rPr>
          <w:rFonts w:eastAsia="Calibri"/>
          <w:spacing w:val="-4"/>
        </w:rPr>
        <w:t>И. Архипова [и др.]. – М. : Экономика, 2013. – 752 с.</w:t>
      </w:r>
    </w:p>
    <w:p w14:paraId="6D3C2337" w14:textId="5BE2CA85" w:rsidR="002E6072" w:rsidRPr="009E630A" w:rsidRDefault="002E6072" w:rsidP="00995A0B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9E630A">
        <w:rPr>
          <w:rFonts w:eastAsia="Calibri"/>
        </w:rPr>
        <w:t>Баронов, В. В. Автоматизация управления предприятием</w:t>
      </w:r>
      <w:r>
        <w:rPr>
          <w:rFonts w:eastAsia="Calibri"/>
        </w:rPr>
        <w:t> </w:t>
      </w:r>
      <w:r w:rsidRPr="009E630A">
        <w:rPr>
          <w:rFonts w:eastAsia="Calibri"/>
        </w:rPr>
        <w:t xml:space="preserve">/ </w:t>
      </w:r>
      <w:r w:rsidR="00192B81">
        <w:rPr>
          <w:rFonts w:eastAsia="Calibri"/>
        </w:rPr>
        <w:br/>
      </w:r>
      <w:r w:rsidRPr="009E630A">
        <w:rPr>
          <w:rFonts w:eastAsia="Calibri"/>
        </w:rPr>
        <w:t>В.</w:t>
      </w:r>
      <w:r w:rsidR="00192B81">
        <w:rPr>
          <w:rFonts w:eastAsia="Calibri"/>
        </w:rPr>
        <w:t xml:space="preserve"> </w:t>
      </w:r>
      <w:r w:rsidRPr="009E630A">
        <w:rPr>
          <w:rFonts w:eastAsia="Calibri"/>
        </w:rPr>
        <w:t>В. Баронов. – М. : ИНФРА-М, 2000. – 239 с.</w:t>
      </w:r>
    </w:p>
    <w:p w14:paraId="608C5821" w14:textId="48358C42" w:rsidR="002E6072" w:rsidRPr="009E630A" w:rsidRDefault="002E6072" w:rsidP="00995A0B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</w:rPr>
      </w:pPr>
      <w:proofErr w:type="spellStart"/>
      <w:r w:rsidRPr="009E630A">
        <w:rPr>
          <w:rFonts w:eastAsia="Calibri"/>
        </w:rPr>
        <w:t>Борботько</w:t>
      </w:r>
      <w:proofErr w:type="spellEnd"/>
      <w:r w:rsidRPr="009E630A">
        <w:rPr>
          <w:rFonts w:eastAsia="Calibri"/>
        </w:rPr>
        <w:t>, В.</w:t>
      </w:r>
      <w:r w:rsidR="00192B81">
        <w:rPr>
          <w:rFonts w:eastAsia="Calibri"/>
        </w:rPr>
        <w:t xml:space="preserve"> </w:t>
      </w:r>
      <w:r w:rsidRPr="009E630A">
        <w:rPr>
          <w:rFonts w:eastAsia="Calibri"/>
        </w:rPr>
        <w:t>В. Информационный менеджмент</w:t>
      </w:r>
      <w:r w:rsidR="00192B81">
        <w:rPr>
          <w:rFonts w:eastAsia="Calibri"/>
        </w:rPr>
        <w:t xml:space="preserve"> </w:t>
      </w:r>
      <w:r w:rsidRPr="009E630A">
        <w:rPr>
          <w:rFonts w:eastAsia="Calibri"/>
        </w:rPr>
        <w:t xml:space="preserve">: практикум / </w:t>
      </w:r>
      <w:r w:rsidR="00192B81">
        <w:rPr>
          <w:rFonts w:eastAsia="Calibri"/>
        </w:rPr>
        <w:br/>
      </w:r>
      <w:r w:rsidRPr="009E630A">
        <w:rPr>
          <w:rFonts w:eastAsia="Calibri"/>
        </w:rPr>
        <w:t>В.</w:t>
      </w:r>
      <w:r w:rsidR="00192B81">
        <w:rPr>
          <w:rFonts w:eastAsia="Calibri"/>
        </w:rPr>
        <w:t xml:space="preserve"> </w:t>
      </w:r>
      <w:r w:rsidRPr="009E630A">
        <w:rPr>
          <w:rFonts w:eastAsia="Calibri"/>
        </w:rPr>
        <w:t>В. </w:t>
      </w:r>
      <w:proofErr w:type="spellStart"/>
      <w:r w:rsidRPr="009E630A">
        <w:rPr>
          <w:rFonts w:eastAsia="Calibri"/>
        </w:rPr>
        <w:t>Борботько</w:t>
      </w:r>
      <w:proofErr w:type="spellEnd"/>
      <w:r w:rsidRPr="009E630A">
        <w:rPr>
          <w:rFonts w:eastAsia="Calibri"/>
        </w:rPr>
        <w:t>. – Минск: Акад. упр. при Президенте Республики Беларусь, 2016. – 68 с.</w:t>
      </w:r>
    </w:p>
    <w:p w14:paraId="031DD4D7" w14:textId="64AE1871" w:rsidR="002E6072" w:rsidRPr="0051655A" w:rsidRDefault="002E6072" w:rsidP="002E6072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  <w:spacing w:val="-2"/>
        </w:rPr>
      </w:pPr>
      <w:proofErr w:type="spellStart"/>
      <w:r w:rsidRPr="0051655A">
        <w:rPr>
          <w:rFonts w:eastAsia="Calibri"/>
          <w:spacing w:val="-2"/>
        </w:rPr>
        <w:t>Вигерс</w:t>
      </w:r>
      <w:proofErr w:type="spellEnd"/>
      <w:r w:rsidRPr="0051655A">
        <w:rPr>
          <w:rFonts w:eastAsia="Calibri"/>
          <w:spacing w:val="-2"/>
        </w:rPr>
        <w:t>, К. Разработка требов</w:t>
      </w:r>
      <w:r w:rsidR="00192B81">
        <w:rPr>
          <w:rFonts w:eastAsia="Calibri"/>
          <w:spacing w:val="-2"/>
        </w:rPr>
        <w:t>аний к программному обеспечению</w:t>
      </w:r>
      <w:r w:rsidR="00192B81" w:rsidRPr="00192B81">
        <w:rPr>
          <w:rFonts w:eastAsia="Calibri"/>
          <w:spacing w:val="-2"/>
        </w:rPr>
        <w:t>;</w:t>
      </w:r>
      <w:r w:rsidRPr="0051655A">
        <w:rPr>
          <w:rFonts w:eastAsia="Calibri"/>
          <w:spacing w:val="-2"/>
        </w:rPr>
        <w:t xml:space="preserve"> 3-е изд., допол</w:t>
      </w:r>
      <w:r w:rsidR="00192B81">
        <w:rPr>
          <w:rFonts w:eastAsia="Calibri"/>
          <w:spacing w:val="-2"/>
        </w:rPr>
        <w:t>ненное / К. </w:t>
      </w:r>
      <w:proofErr w:type="spellStart"/>
      <w:r w:rsidR="00192B81">
        <w:rPr>
          <w:rFonts w:eastAsia="Calibri"/>
          <w:spacing w:val="-2"/>
        </w:rPr>
        <w:t>Вигерс</w:t>
      </w:r>
      <w:proofErr w:type="spellEnd"/>
      <w:r w:rsidR="00192B81">
        <w:rPr>
          <w:rFonts w:eastAsia="Calibri"/>
          <w:spacing w:val="-2"/>
        </w:rPr>
        <w:t>, Дж. Битти ; п</w:t>
      </w:r>
      <w:r w:rsidRPr="0051655A">
        <w:rPr>
          <w:rFonts w:eastAsia="Calibri"/>
          <w:spacing w:val="-2"/>
        </w:rPr>
        <w:t>ер. с англ. – СПб.: BHV, 2019 – 736 с.</w:t>
      </w:r>
    </w:p>
    <w:p w14:paraId="2A7AF055" w14:textId="77777777" w:rsidR="002E6072" w:rsidRPr="009E630A" w:rsidRDefault="002E6072" w:rsidP="00995A0B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9E630A">
        <w:rPr>
          <w:rFonts w:eastAsia="Calibri"/>
        </w:rPr>
        <w:t>Высоцкий, О.А. Теория измерения управляемости хозяйственной деятельностью предприятий / О.А. Высоцкий. – Минск</w:t>
      </w:r>
      <w:r>
        <w:rPr>
          <w:rFonts w:eastAsia="Calibri"/>
        </w:rPr>
        <w:t> </w:t>
      </w:r>
      <w:r w:rsidRPr="009E630A">
        <w:rPr>
          <w:rFonts w:eastAsia="Calibri"/>
        </w:rPr>
        <w:t>: Право и экономика, 2004. – 396 с.</w:t>
      </w:r>
    </w:p>
    <w:p w14:paraId="6B26E3C5" w14:textId="4FA0583B" w:rsidR="002E6072" w:rsidRPr="009E630A" w:rsidRDefault="002E6072" w:rsidP="00995A0B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9E630A">
        <w:rPr>
          <w:rFonts w:eastAsia="Calibri"/>
        </w:rPr>
        <w:t>Губарев, А.</w:t>
      </w:r>
      <w:r w:rsidR="00192B81">
        <w:rPr>
          <w:rFonts w:eastAsia="Calibri"/>
        </w:rPr>
        <w:t xml:space="preserve"> </w:t>
      </w:r>
      <w:r w:rsidRPr="009E630A">
        <w:rPr>
          <w:rFonts w:eastAsia="Calibri"/>
        </w:rPr>
        <w:t>В. Информационное обеспечение системы менеджмента качества / А.</w:t>
      </w:r>
      <w:r w:rsidR="00192B81">
        <w:rPr>
          <w:rFonts w:eastAsia="Calibri"/>
        </w:rPr>
        <w:t xml:space="preserve"> </w:t>
      </w:r>
      <w:r w:rsidRPr="009E630A">
        <w:rPr>
          <w:rFonts w:eastAsia="Calibri"/>
        </w:rPr>
        <w:t>В. Губарев. – М. : Горячая линия, 2013. – 132 с.</w:t>
      </w:r>
    </w:p>
    <w:p w14:paraId="4DFCEBD6" w14:textId="4465C9AD" w:rsidR="002E6072" w:rsidRPr="009E630A" w:rsidRDefault="002E6072" w:rsidP="00995A0B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9E630A">
        <w:rPr>
          <w:rFonts w:eastAsia="Calibri"/>
        </w:rPr>
        <w:t xml:space="preserve"> </w:t>
      </w:r>
      <w:proofErr w:type="spellStart"/>
      <w:r w:rsidRPr="009E630A">
        <w:rPr>
          <w:rFonts w:eastAsia="Calibri"/>
        </w:rPr>
        <w:t>Ингланд</w:t>
      </w:r>
      <w:proofErr w:type="spellEnd"/>
      <w:r w:rsidRPr="009E630A">
        <w:rPr>
          <w:rFonts w:eastAsia="Calibri"/>
        </w:rPr>
        <w:t>, Р</w:t>
      </w:r>
      <w:r w:rsidR="00192B81">
        <w:rPr>
          <w:rFonts w:eastAsia="Calibri"/>
        </w:rPr>
        <w:t>. Овладевая ITIL / Р. </w:t>
      </w:r>
      <w:proofErr w:type="spellStart"/>
      <w:r w:rsidR="00192B81">
        <w:rPr>
          <w:rFonts w:eastAsia="Calibri"/>
        </w:rPr>
        <w:t>Ингланд</w:t>
      </w:r>
      <w:proofErr w:type="spellEnd"/>
      <w:r w:rsidR="00192B81">
        <w:rPr>
          <w:rFonts w:eastAsia="Calibri"/>
        </w:rPr>
        <w:t xml:space="preserve"> ; п</w:t>
      </w:r>
      <w:r w:rsidRPr="009E630A">
        <w:rPr>
          <w:rFonts w:eastAsia="Calibri"/>
        </w:rPr>
        <w:t>ер. с англ. – М.</w:t>
      </w:r>
      <w:r w:rsidR="00192B81">
        <w:rPr>
          <w:rFonts w:eastAsia="Calibri"/>
        </w:rPr>
        <w:t xml:space="preserve"> </w:t>
      </w:r>
      <w:r w:rsidRPr="009E630A">
        <w:rPr>
          <w:rFonts w:eastAsia="Calibri"/>
        </w:rPr>
        <w:t>:</w:t>
      </w:r>
      <w:r>
        <w:rPr>
          <w:rFonts w:eastAsia="Calibri"/>
        </w:rPr>
        <w:t> </w:t>
      </w:r>
      <w:proofErr w:type="spellStart"/>
      <w:r w:rsidRPr="009E630A">
        <w:rPr>
          <w:rFonts w:eastAsia="Calibri"/>
        </w:rPr>
        <w:t>Лайвбук</w:t>
      </w:r>
      <w:proofErr w:type="spellEnd"/>
      <w:r w:rsidRPr="009E630A">
        <w:rPr>
          <w:rFonts w:eastAsia="Calibri"/>
        </w:rPr>
        <w:t>, 2011. – 200 с.</w:t>
      </w:r>
    </w:p>
    <w:p w14:paraId="7AF0408A" w14:textId="77777777" w:rsidR="002E6072" w:rsidRPr="009E630A" w:rsidRDefault="002E6072" w:rsidP="00995A0B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9E630A">
        <w:rPr>
          <w:rFonts w:eastAsia="Calibri"/>
        </w:rPr>
        <w:t>Исаев, Д. В. Корпоративное управление и стратегический менеджмент. Информационный аспект / Д.В.</w:t>
      </w:r>
      <w:r>
        <w:rPr>
          <w:rFonts w:eastAsia="Calibri"/>
        </w:rPr>
        <w:t> </w:t>
      </w:r>
      <w:r w:rsidRPr="009E630A">
        <w:rPr>
          <w:rFonts w:eastAsia="Calibri"/>
        </w:rPr>
        <w:t xml:space="preserve">Исаев. – М. : ГУ ВШЭ, </w:t>
      </w:r>
      <w:r>
        <w:rPr>
          <w:rFonts w:eastAsia="Calibri"/>
        </w:rPr>
        <w:br/>
      </w:r>
      <w:r w:rsidRPr="009E630A">
        <w:rPr>
          <w:rFonts w:eastAsia="Calibri"/>
        </w:rPr>
        <w:t>2010. – 220 с.</w:t>
      </w:r>
    </w:p>
    <w:p w14:paraId="6DE8D921" w14:textId="7F189719" w:rsidR="002E6072" w:rsidRPr="009E630A" w:rsidRDefault="002E6072" w:rsidP="00995A0B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9E630A">
        <w:rPr>
          <w:rFonts w:eastAsia="Calibri"/>
        </w:rPr>
        <w:t>Костров, А.</w:t>
      </w:r>
      <w:r w:rsidR="00192B81">
        <w:rPr>
          <w:rFonts w:eastAsia="Calibri"/>
        </w:rPr>
        <w:t xml:space="preserve"> </w:t>
      </w:r>
      <w:r w:rsidRPr="009E630A">
        <w:rPr>
          <w:rFonts w:eastAsia="Calibri"/>
        </w:rPr>
        <w:t xml:space="preserve">В. Основы информационного менеджмента / </w:t>
      </w:r>
      <w:r w:rsidRPr="009E630A">
        <w:rPr>
          <w:rFonts w:eastAsia="Calibri"/>
        </w:rPr>
        <w:br/>
        <w:t>А.</w:t>
      </w:r>
      <w:r w:rsidR="00192B81">
        <w:rPr>
          <w:rFonts w:eastAsia="Calibri"/>
        </w:rPr>
        <w:t xml:space="preserve"> </w:t>
      </w:r>
      <w:r w:rsidRPr="009E630A">
        <w:rPr>
          <w:rFonts w:eastAsia="Calibri"/>
        </w:rPr>
        <w:t>В. Костров. – М. : ИНФРА-М, 2009. – 528 с.</w:t>
      </w:r>
    </w:p>
    <w:p w14:paraId="18DEAF84" w14:textId="77777777" w:rsidR="002E6072" w:rsidRPr="009E630A" w:rsidRDefault="002E6072" w:rsidP="00995A0B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9E630A">
        <w:rPr>
          <w:rFonts w:eastAsia="Calibri"/>
        </w:rPr>
        <w:t>Кригер, А.Б. Информационный менеджмент / А. Б. Кригер. – Владивосток : Дальневосточный государственный университет, 2004. – 126</w:t>
      </w:r>
      <w:r>
        <w:rPr>
          <w:rFonts w:eastAsia="Calibri"/>
        </w:rPr>
        <w:t> </w:t>
      </w:r>
      <w:r w:rsidRPr="009E630A">
        <w:rPr>
          <w:rFonts w:eastAsia="Calibri"/>
        </w:rPr>
        <w:t>с.</w:t>
      </w:r>
    </w:p>
    <w:p w14:paraId="32001D6A" w14:textId="056AC098" w:rsidR="002E6072" w:rsidRPr="009E630A" w:rsidRDefault="002E6072" w:rsidP="00995A0B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9E630A">
        <w:rPr>
          <w:rFonts w:eastAsia="Calibri"/>
        </w:rPr>
        <w:t>Круглова, О.</w:t>
      </w:r>
      <w:r w:rsidR="00192B81">
        <w:rPr>
          <w:rFonts w:eastAsia="Calibri"/>
        </w:rPr>
        <w:t xml:space="preserve"> </w:t>
      </w:r>
      <w:r w:rsidRPr="009E630A">
        <w:rPr>
          <w:rFonts w:eastAsia="Calibri"/>
        </w:rPr>
        <w:t xml:space="preserve">В. </w:t>
      </w:r>
      <w:r w:rsidR="00192B81">
        <w:rPr>
          <w:rFonts w:eastAsia="Calibri"/>
        </w:rPr>
        <w:t>Информационный менеджмент: учеб.</w:t>
      </w:r>
      <w:r>
        <w:rPr>
          <w:rFonts w:eastAsia="Calibri"/>
        </w:rPr>
        <w:br/>
      </w:r>
      <w:r w:rsidRPr="009E630A">
        <w:rPr>
          <w:rFonts w:eastAsia="Calibri"/>
        </w:rPr>
        <w:t>пособие. – Дзержинск: Конкорд, 2016. – 130 с.</w:t>
      </w:r>
    </w:p>
    <w:p w14:paraId="497549C4" w14:textId="5EF905C7" w:rsidR="002E6072" w:rsidRPr="002E6072" w:rsidRDefault="002E6072" w:rsidP="004D3A38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2E6072">
        <w:rPr>
          <w:rFonts w:eastAsia="Calibri"/>
        </w:rPr>
        <w:t>Петрова, Е. А. Информационный менеджмент : учебник / Е. А. Петрова, Е.А. Фокина. – СПб.</w:t>
      </w:r>
      <w:r w:rsidR="00192B81">
        <w:rPr>
          <w:rFonts w:eastAsia="Calibri"/>
        </w:rPr>
        <w:t xml:space="preserve"> </w:t>
      </w:r>
      <w:r w:rsidRPr="002E6072">
        <w:rPr>
          <w:rFonts w:eastAsia="Calibri"/>
        </w:rPr>
        <w:t>: Лань, 2019. – 141 с.</w:t>
      </w:r>
    </w:p>
    <w:p w14:paraId="339BD160" w14:textId="1696E843" w:rsidR="002E6072" w:rsidRDefault="002E6072" w:rsidP="00995A0B">
      <w:pPr>
        <w:numPr>
          <w:ilvl w:val="0"/>
          <w:numId w:val="11"/>
        </w:numPr>
        <w:tabs>
          <w:tab w:val="left" w:pos="567"/>
          <w:tab w:val="left" w:pos="1134"/>
        </w:tabs>
        <w:autoSpaceDE/>
        <w:autoSpaceDN/>
        <w:adjustRightInd/>
        <w:ind w:left="0" w:firstLine="709"/>
        <w:contextualSpacing/>
        <w:rPr>
          <w:rFonts w:eastAsia="Calibri"/>
        </w:rPr>
      </w:pPr>
      <w:r w:rsidRPr="009E630A">
        <w:rPr>
          <w:rFonts w:eastAsia="Calibri"/>
        </w:rPr>
        <w:t>Рыбников, А.</w:t>
      </w:r>
      <w:r w:rsidR="00192B81">
        <w:rPr>
          <w:rFonts w:eastAsia="Calibri"/>
        </w:rPr>
        <w:t xml:space="preserve"> </w:t>
      </w:r>
      <w:r w:rsidRPr="009E630A">
        <w:rPr>
          <w:rFonts w:eastAsia="Calibri"/>
        </w:rPr>
        <w:t xml:space="preserve">И. Система управлением предприятием типа MRPII / А. И. Рыбников. – М. : </w:t>
      </w:r>
      <w:proofErr w:type="spellStart"/>
      <w:r w:rsidRPr="009E630A">
        <w:rPr>
          <w:rFonts w:eastAsia="Calibri"/>
        </w:rPr>
        <w:t>Азроконсалт</w:t>
      </w:r>
      <w:proofErr w:type="spellEnd"/>
      <w:r w:rsidRPr="009E630A">
        <w:rPr>
          <w:rFonts w:eastAsia="Calibri"/>
        </w:rPr>
        <w:t>, 1999. – 134 с.</w:t>
      </w:r>
    </w:p>
    <w:p w14:paraId="06BECC65" w14:textId="77777777" w:rsidR="00A6208B" w:rsidRDefault="00A6208B">
      <w:pPr>
        <w:autoSpaceDE/>
        <w:autoSpaceDN/>
        <w:adjustRightInd/>
        <w:spacing w:after="160" w:line="259" w:lineRule="auto"/>
        <w:ind w:firstLine="0"/>
        <w:jc w:val="left"/>
        <w:rPr>
          <w:b/>
          <w:bCs/>
        </w:rPr>
      </w:pPr>
      <w:r>
        <w:br w:type="page"/>
      </w:r>
    </w:p>
    <w:p w14:paraId="5271D05C" w14:textId="42FD33F3" w:rsidR="000331FB" w:rsidRDefault="000331FB" w:rsidP="008D3F75">
      <w:pPr>
        <w:pStyle w:val="3"/>
        <w:ind w:firstLine="0"/>
        <w:jc w:val="center"/>
      </w:pPr>
      <w:r>
        <w:t>Перечень используемых средств диагностики</w:t>
      </w:r>
      <w:r w:rsidR="008D3F75">
        <w:br/>
      </w:r>
      <w:r>
        <w:t>результатов учебной деятельности</w:t>
      </w:r>
    </w:p>
    <w:p w14:paraId="73532938" w14:textId="77777777" w:rsidR="000331FB" w:rsidRDefault="000331FB" w:rsidP="000331FB">
      <w:r>
        <w:t xml:space="preserve">Для контроля качества образования, используются следующие средства диагностики: </w:t>
      </w:r>
    </w:p>
    <w:p w14:paraId="18EC2F4A" w14:textId="14E966B7" w:rsidR="008D3F75" w:rsidRDefault="008D3F75" w:rsidP="00124F4E">
      <w:pPr>
        <w:pStyle w:val="af4"/>
        <w:shd w:val="clear" w:color="auto" w:fill="FFFFFF"/>
        <w:tabs>
          <w:tab w:val="left" w:pos="142"/>
        </w:tabs>
        <w:ind w:left="720" w:firstLine="0"/>
      </w:pPr>
      <w:r w:rsidRPr="001569A6">
        <w:t>устный опрос;</w:t>
      </w:r>
    </w:p>
    <w:p w14:paraId="7DCF15D1" w14:textId="69FBA5E4" w:rsidR="008D3F75" w:rsidRPr="00836C32" w:rsidRDefault="008D3F75" w:rsidP="00124F4E">
      <w:pPr>
        <w:pStyle w:val="af4"/>
        <w:shd w:val="clear" w:color="auto" w:fill="FFFFFF"/>
        <w:tabs>
          <w:tab w:val="left" w:pos="142"/>
        </w:tabs>
        <w:ind w:left="720" w:firstLine="0"/>
      </w:pPr>
      <w:r>
        <w:t>контрол</w:t>
      </w:r>
      <w:r w:rsidR="008C4464">
        <w:t>ь запоминания основных понятий</w:t>
      </w:r>
      <w:r w:rsidRPr="00836C32">
        <w:t>;</w:t>
      </w:r>
    </w:p>
    <w:p w14:paraId="08CBF6F8" w14:textId="02AD2AD2" w:rsidR="007D67E3" w:rsidRDefault="007D67E3" w:rsidP="007D67E3">
      <w:pPr>
        <w:tabs>
          <w:tab w:val="left" w:pos="0"/>
        </w:tabs>
        <w:ind w:firstLine="708"/>
      </w:pPr>
      <w:r w:rsidRPr="00A75EEC">
        <w:t>защита заданий при выполнении лабораторных работ;</w:t>
      </w:r>
    </w:p>
    <w:p w14:paraId="1EB010FB" w14:textId="7140388B" w:rsidR="008D3F75" w:rsidRDefault="008C4464" w:rsidP="00124F4E">
      <w:pPr>
        <w:pStyle w:val="af4"/>
        <w:shd w:val="clear" w:color="auto" w:fill="FFFFFF"/>
        <w:tabs>
          <w:tab w:val="left" w:pos="142"/>
        </w:tabs>
        <w:ind w:left="720" w:firstLine="0"/>
      </w:pPr>
      <w:r>
        <w:t>компьютерное тестирование</w:t>
      </w:r>
      <w:r w:rsidR="008D3F75">
        <w:t>;</w:t>
      </w:r>
    </w:p>
    <w:p w14:paraId="49FD416F" w14:textId="25E95B3C" w:rsidR="007D67E3" w:rsidRPr="001569A6" w:rsidRDefault="007D67E3" w:rsidP="00124F4E">
      <w:pPr>
        <w:pStyle w:val="af4"/>
        <w:shd w:val="clear" w:color="auto" w:fill="FFFFFF"/>
        <w:tabs>
          <w:tab w:val="left" w:pos="142"/>
        </w:tabs>
        <w:ind w:left="720" w:firstLine="0"/>
      </w:pPr>
      <w:r>
        <w:t>зачет;</w:t>
      </w:r>
    </w:p>
    <w:p w14:paraId="06B03C0C" w14:textId="3C0DAC4A" w:rsidR="008D3F75" w:rsidRDefault="008D3F75" w:rsidP="00124F4E">
      <w:pPr>
        <w:pStyle w:val="af4"/>
        <w:shd w:val="clear" w:color="auto" w:fill="FFFFFF"/>
        <w:tabs>
          <w:tab w:val="left" w:pos="142"/>
        </w:tabs>
        <w:ind w:left="720" w:firstLine="0"/>
      </w:pPr>
      <w:r>
        <w:t>экзамен.</w:t>
      </w:r>
    </w:p>
    <w:p w14:paraId="1304C8F3" w14:textId="09D3EC5E" w:rsidR="001D3922" w:rsidRPr="007246A4" w:rsidRDefault="001D3922" w:rsidP="001D3922">
      <w:pPr>
        <w:tabs>
          <w:tab w:val="left" w:pos="0"/>
        </w:tabs>
        <w:ind w:firstLine="708"/>
      </w:pPr>
      <w:r>
        <w:t>В ходе промежуточной аттестации при оценивании знаний обучающихся применяются критерии оценивания, рекомендуемые Министерством образования Республики Беларусь.</w:t>
      </w:r>
    </w:p>
    <w:p w14:paraId="574940A7" w14:textId="426561E4" w:rsidR="000331FB" w:rsidRDefault="000331FB" w:rsidP="008D3F75">
      <w:pPr>
        <w:pStyle w:val="3"/>
        <w:ind w:firstLine="0"/>
        <w:jc w:val="center"/>
      </w:pPr>
      <w:r>
        <w:t xml:space="preserve">Методические рекомендации по организации </w:t>
      </w:r>
      <w:r w:rsidR="008D3F75">
        <w:br/>
      </w:r>
      <w:r>
        <w:t xml:space="preserve">текущей аттестации обучающихся </w:t>
      </w:r>
    </w:p>
    <w:p w14:paraId="30421CB0" w14:textId="43137579" w:rsidR="000331FB" w:rsidRDefault="000331FB" w:rsidP="00A879E2">
      <w:r>
        <w:t xml:space="preserve">Текущая аттестация оценивает результаты учебной деятельности обучающихся в течение семестра применительно к учебной дисциплине. Формами текущей аттестации являются: </w:t>
      </w:r>
      <w:r w:rsidR="00A879E2">
        <w:t>устный опрос; контроль запоминания основных понятий; защита заданий при выполнении лабораторных работ; компьютерное тестирование</w:t>
      </w:r>
      <w:r>
        <w:t xml:space="preserve">. </w:t>
      </w:r>
      <w:r w:rsidR="00A879E2">
        <w:t>Устный о</w:t>
      </w:r>
      <w:r>
        <w:t xml:space="preserve">прос проводится с целью текущего контроля и оценки результатов учебной деятельности обучающихся. </w:t>
      </w:r>
      <w:r w:rsidR="00A879E2">
        <w:t>З</w:t>
      </w:r>
      <w:r w:rsidR="00A879E2" w:rsidRPr="00A75EEC">
        <w:t>ащита заданий при выполнении лабораторных работ</w:t>
      </w:r>
      <w:r w:rsidR="00A879E2">
        <w:t xml:space="preserve"> </w:t>
      </w:r>
      <w:r>
        <w:t>провод</w:t>
      </w:r>
      <w:r w:rsidR="00A879E2">
        <w:t>и</w:t>
      </w:r>
      <w:r>
        <w:t xml:space="preserve">тся с целью углубления и закрепления теоретических знаний. </w:t>
      </w:r>
      <w:r w:rsidR="00A879E2">
        <w:t>К</w:t>
      </w:r>
      <w:r w:rsidR="00A879E2" w:rsidRPr="00A879E2">
        <w:t>омпьютерное тестирование</w:t>
      </w:r>
      <w:r>
        <w:t xml:space="preserve"> проводится для оценки полученных теоретических и практических навыков.</w:t>
      </w:r>
    </w:p>
    <w:p w14:paraId="5EB6F485" w14:textId="32740EE1" w:rsidR="000331FB" w:rsidRDefault="000331FB" w:rsidP="008D3F75">
      <w:pPr>
        <w:pStyle w:val="3"/>
        <w:ind w:firstLine="0"/>
        <w:jc w:val="center"/>
      </w:pPr>
      <w:r>
        <w:t>Методические рекомендации по организации</w:t>
      </w:r>
      <w:r w:rsidR="008D3F75">
        <w:br/>
      </w:r>
      <w:r>
        <w:t>самостоятельной работы обучающихся</w:t>
      </w:r>
    </w:p>
    <w:p w14:paraId="2B716700" w14:textId="213CDFA4" w:rsidR="000331FB" w:rsidRDefault="000331FB" w:rsidP="000331FB">
      <w:r>
        <w:t>Для организации самостоятельной работы обучающихся по учебной дисциплине используются дистанционные образовательные технологии, размещенные в информационно-образовательной среде: учебно-программные материалы, презентации для теоретического изучения дисциплины и самостоятельной работы, материалы текущего контроля, позволяющие определить соответствие учебной деятельности обучающихся требованиям образовательн</w:t>
      </w:r>
      <w:r w:rsidR="00A879E2">
        <w:t>ого</w:t>
      </w:r>
      <w:r>
        <w:t xml:space="preserve"> стандарт</w:t>
      </w:r>
      <w:r w:rsidR="00A879E2">
        <w:t>а</w:t>
      </w:r>
      <w:r>
        <w:t xml:space="preserve"> высшего образования и учебно-программной документации, в том числе примерные задания для самостоятельной работы,</w:t>
      </w:r>
      <w:r w:rsidR="00A879E2">
        <w:t xml:space="preserve"> вопросы для подготовки к зачету, тематика практических заданий к зачету,</w:t>
      </w:r>
      <w:r>
        <w:t xml:space="preserve"> вопросы для подготовки к</w:t>
      </w:r>
      <w:r w:rsidR="00666FD3">
        <w:t xml:space="preserve"> экзамену</w:t>
      </w:r>
      <w:r>
        <w:t xml:space="preserve">, тематика практических заданий к </w:t>
      </w:r>
      <w:r w:rsidR="00666FD3">
        <w:t>экзамену</w:t>
      </w:r>
      <w:r>
        <w:t>, список рекомендуемой литературы.</w:t>
      </w:r>
    </w:p>
    <w:p w14:paraId="05A07280" w14:textId="0E9C9914" w:rsidR="007D67E3" w:rsidRPr="004347B4" w:rsidRDefault="007D67E3" w:rsidP="007D67E3">
      <w:pPr>
        <w:tabs>
          <w:tab w:val="left" w:pos="0"/>
        </w:tabs>
        <w:ind w:firstLine="708"/>
      </w:pPr>
      <w:r w:rsidRPr="004347B4">
        <w:t>При изучении учебной дисциплины</w:t>
      </w:r>
      <w:r>
        <w:t xml:space="preserve"> «Информационный менеджмент»</w:t>
      </w:r>
      <w:r w:rsidRPr="000A188C">
        <w:t xml:space="preserve"> </w:t>
      </w:r>
      <w:r>
        <w:t>используются</w:t>
      </w:r>
      <w:r w:rsidRPr="004347B4">
        <w:t xml:space="preserve"> следующие формы самостоятельной работы обучающихся:</w:t>
      </w:r>
    </w:p>
    <w:p w14:paraId="77554F92" w14:textId="03851AEE" w:rsidR="007D67E3" w:rsidRPr="00A75EEC" w:rsidRDefault="007D67E3" w:rsidP="007D67E3">
      <w:pPr>
        <w:tabs>
          <w:tab w:val="left" w:pos="0"/>
        </w:tabs>
        <w:ind w:firstLine="708"/>
      </w:pPr>
      <w:r w:rsidRPr="00A75EEC">
        <w:t>проработк</w:t>
      </w:r>
      <w:r>
        <w:t>а</w:t>
      </w:r>
      <w:r w:rsidRPr="00A75EEC">
        <w:t xml:space="preserve"> лекционного материала;</w:t>
      </w:r>
    </w:p>
    <w:p w14:paraId="1EDA8149" w14:textId="15D6EC49" w:rsidR="007D67E3" w:rsidRPr="00A75EEC" w:rsidRDefault="007D67E3" w:rsidP="007D67E3">
      <w:pPr>
        <w:tabs>
          <w:tab w:val="left" w:pos="0"/>
        </w:tabs>
        <w:ind w:firstLine="708"/>
      </w:pPr>
      <w:r w:rsidRPr="00A75EEC">
        <w:t>подготовк</w:t>
      </w:r>
      <w:r>
        <w:t>а</w:t>
      </w:r>
      <w:r w:rsidRPr="00A75EEC">
        <w:t xml:space="preserve"> к лабораторным занятиям; </w:t>
      </w:r>
    </w:p>
    <w:p w14:paraId="3F9EA111" w14:textId="77777777" w:rsidR="007D67E3" w:rsidRPr="00A75EEC" w:rsidRDefault="007D67E3" w:rsidP="007D67E3">
      <w:pPr>
        <w:tabs>
          <w:tab w:val="left" w:pos="0"/>
        </w:tabs>
        <w:ind w:firstLine="708"/>
      </w:pPr>
      <w:r w:rsidRPr="00A75EEC">
        <w:t>решение задач, выданных на лабораторных занятиях;</w:t>
      </w:r>
    </w:p>
    <w:p w14:paraId="4395D0F5" w14:textId="77777777" w:rsidR="007D67E3" w:rsidRPr="00A75EEC" w:rsidRDefault="007D67E3" w:rsidP="007D67E3">
      <w:pPr>
        <w:tabs>
          <w:tab w:val="left" w:pos="0"/>
        </w:tabs>
        <w:ind w:firstLine="708"/>
      </w:pPr>
      <w:r w:rsidRPr="00A75EEC">
        <w:t>работа с тестами и вопросами для самопроверки;</w:t>
      </w:r>
    </w:p>
    <w:p w14:paraId="657E214A" w14:textId="77777777" w:rsidR="007D67E3" w:rsidRPr="00A75EEC" w:rsidRDefault="007D67E3" w:rsidP="007D67E3">
      <w:pPr>
        <w:tabs>
          <w:tab w:val="left" w:pos="0"/>
        </w:tabs>
        <w:ind w:firstLine="708"/>
      </w:pPr>
      <w:r w:rsidRPr="00A75EEC">
        <w:t>изучение рекомендуемой литературы и информационных ресурсов в сети Интернет;</w:t>
      </w:r>
    </w:p>
    <w:p w14:paraId="32D00F5E" w14:textId="77777777" w:rsidR="007D67E3" w:rsidRPr="00A75EEC" w:rsidRDefault="007D67E3" w:rsidP="007D67E3">
      <w:pPr>
        <w:tabs>
          <w:tab w:val="left" w:pos="0"/>
        </w:tabs>
        <w:ind w:firstLine="708"/>
      </w:pPr>
      <w:r w:rsidRPr="00A75EEC">
        <w:t>подготовка к зачету;</w:t>
      </w:r>
    </w:p>
    <w:p w14:paraId="72EA49CF" w14:textId="77777777" w:rsidR="007D67E3" w:rsidRPr="00A75EEC" w:rsidRDefault="007D67E3" w:rsidP="007D67E3">
      <w:pPr>
        <w:tabs>
          <w:tab w:val="left" w:pos="0"/>
        </w:tabs>
        <w:ind w:firstLine="708"/>
      </w:pPr>
      <w:r w:rsidRPr="00A75EEC">
        <w:t>подготовка к экзамену.</w:t>
      </w:r>
    </w:p>
    <w:p w14:paraId="47B23686" w14:textId="5CDA1AB6" w:rsidR="00331897" w:rsidRDefault="00331897" w:rsidP="00331897">
      <w:pPr>
        <w:pStyle w:val="2"/>
      </w:pPr>
      <w:r w:rsidRPr="00331897">
        <w:t>Примерны</w:t>
      </w:r>
      <w:r w:rsidR="006016EC">
        <w:t>й перечень</w:t>
      </w:r>
      <w:r w:rsidRPr="00331897">
        <w:t xml:space="preserve"> задани</w:t>
      </w:r>
      <w:r w:rsidR="006016EC">
        <w:t>й</w:t>
      </w:r>
      <w:r w:rsidRPr="00331897">
        <w:t xml:space="preserve"> для самостоятельной работы</w:t>
      </w:r>
    </w:p>
    <w:p w14:paraId="517F3A75" w14:textId="77777777" w:rsidR="007D67E3" w:rsidRPr="0001311A" w:rsidRDefault="007D67E3" w:rsidP="007D67E3">
      <w:r w:rsidRPr="0001311A">
        <w:t>Самостоятельная работа обучающихся предусматривает:</w:t>
      </w:r>
    </w:p>
    <w:p w14:paraId="18F27BD7" w14:textId="77777777" w:rsidR="007D67E3" w:rsidRDefault="007D67E3" w:rsidP="007D67E3">
      <w:r w:rsidRPr="0001311A">
        <w:t>проработку лекционного материала</w:t>
      </w:r>
      <w:r>
        <w:t>;</w:t>
      </w:r>
    </w:p>
    <w:p w14:paraId="298598B6" w14:textId="77777777" w:rsidR="007D67E3" w:rsidRPr="0001311A" w:rsidRDefault="007D67E3" w:rsidP="007D67E3">
      <w:r w:rsidRPr="0001311A">
        <w:t>работу с научной</w:t>
      </w:r>
      <w:r>
        <w:t>-популярной, научной и технической</w:t>
      </w:r>
      <w:r w:rsidRPr="0001311A">
        <w:t xml:space="preserve"> литературой;</w:t>
      </w:r>
    </w:p>
    <w:p w14:paraId="05403B0A" w14:textId="77777777" w:rsidR="007D67E3" w:rsidRPr="0001311A" w:rsidRDefault="007D67E3" w:rsidP="007D67E3">
      <w:r w:rsidRPr="0001311A">
        <w:t xml:space="preserve">подготовку к лабораторным занятиям; </w:t>
      </w:r>
    </w:p>
    <w:p w14:paraId="0C259599" w14:textId="77777777" w:rsidR="007D67E3" w:rsidRDefault="007D67E3" w:rsidP="007D67E3">
      <w:r w:rsidRPr="0001311A">
        <w:t>решение задач, выданных на лабораторных занятиях;</w:t>
      </w:r>
    </w:p>
    <w:p w14:paraId="18E8D372" w14:textId="77777777" w:rsidR="007D67E3" w:rsidRPr="0001311A" w:rsidRDefault="007D67E3" w:rsidP="007D67E3">
      <w:r>
        <w:t>самоорганизация индивидуальной и групповой работы в рамках проектного обучения;</w:t>
      </w:r>
    </w:p>
    <w:p w14:paraId="37046D1E" w14:textId="77777777" w:rsidR="007D67E3" w:rsidRPr="0001311A" w:rsidRDefault="007D67E3" w:rsidP="007D67E3">
      <w:r w:rsidRPr="0001311A">
        <w:t>работа с вопросами для самопроверки.</w:t>
      </w:r>
    </w:p>
    <w:p w14:paraId="628DC3F8" w14:textId="2112AC6E" w:rsidR="00666FD3" w:rsidRPr="00666FD3" w:rsidRDefault="00666FD3" w:rsidP="00666FD3">
      <w:pPr>
        <w:pStyle w:val="2"/>
      </w:pPr>
      <w:r w:rsidRPr="00666FD3">
        <w:t xml:space="preserve">Перечень теоретических вопросов </w:t>
      </w:r>
      <w:r w:rsidR="00261C83" w:rsidRPr="00666FD3">
        <w:t xml:space="preserve">к </w:t>
      </w:r>
      <w:r w:rsidR="00261C83">
        <w:t>зачету</w:t>
      </w:r>
    </w:p>
    <w:p w14:paraId="76A27E38" w14:textId="77777777" w:rsidR="00756048" w:rsidRDefault="00756048" w:rsidP="00756048">
      <w:pPr>
        <w:numPr>
          <w:ilvl w:val="0"/>
          <w:numId w:val="12"/>
        </w:numPr>
        <w:autoSpaceDE/>
        <w:autoSpaceDN/>
        <w:adjustRightInd/>
        <w:textAlignment w:val="baseline"/>
      </w:pPr>
      <w:r w:rsidRPr="00B51DCF">
        <w:t>Роль ИТ-менеджера в деятельности компании.</w:t>
      </w:r>
    </w:p>
    <w:p w14:paraId="1CC2E58C" w14:textId="77777777" w:rsidR="00756048" w:rsidRDefault="00756048" w:rsidP="00756048">
      <w:pPr>
        <w:numPr>
          <w:ilvl w:val="0"/>
          <w:numId w:val="12"/>
        </w:numPr>
        <w:autoSpaceDE/>
        <w:autoSpaceDN/>
        <w:adjustRightInd/>
        <w:textAlignment w:val="baseline"/>
      </w:pPr>
      <w:r w:rsidRPr="00B51DCF">
        <w:t>Информационный менеджмент как технология организации управленческой деятельности.</w:t>
      </w:r>
    </w:p>
    <w:p w14:paraId="21462162" w14:textId="1DAFA326" w:rsidR="00756048" w:rsidRDefault="00756048" w:rsidP="00756048">
      <w:pPr>
        <w:numPr>
          <w:ilvl w:val="0"/>
          <w:numId w:val="12"/>
        </w:numPr>
        <w:autoSpaceDE/>
        <w:autoSpaceDN/>
        <w:adjustRightInd/>
        <w:textAlignment w:val="baseline"/>
      </w:pPr>
      <w:r w:rsidRPr="00B51DCF">
        <w:t>Значение и место информационных технологий в управлении.</w:t>
      </w:r>
    </w:p>
    <w:p w14:paraId="0CCC867D" w14:textId="77777777" w:rsidR="00756048" w:rsidRDefault="00756048" w:rsidP="00756048">
      <w:pPr>
        <w:numPr>
          <w:ilvl w:val="0"/>
          <w:numId w:val="12"/>
        </w:numPr>
        <w:autoSpaceDE/>
        <w:autoSpaceDN/>
        <w:adjustRightInd/>
        <w:textAlignment w:val="baseline"/>
      </w:pPr>
      <w:r w:rsidRPr="00B51DCF">
        <w:t>Основные понятия теории управления</w:t>
      </w:r>
      <w:r w:rsidRPr="006761DF">
        <w:t xml:space="preserve">. Процессный и проектный подходы в управлении. </w:t>
      </w:r>
    </w:p>
    <w:p w14:paraId="2787AA15" w14:textId="77777777" w:rsidR="00756048" w:rsidRDefault="00756048" w:rsidP="00756048">
      <w:pPr>
        <w:numPr>
          <w:ilvl w:val="0"/>
          <w:numId w:val="12"/>
        </w:numPr>
        <w:autoSpaceDE/>
        <w:autoSpaceDN/>
        <w:adjustRightInd/>
        <w:textAlignment w:val="baseline"/>
      </w:pPr>
      <w:r w:rsidRPr="006761DF">
        <w:t>Взаимосвязь управления с информационным менеджментом.</w:t>
      </w:r>
    </w:p>
    <w:p w14:paraId="42FAAF59" w14:textId="1A94C1C5" w:rsidR="00756048" w:rsidRDefault="00756048" w:rsidP="00756048">
      <w:pPr>
        <w:numPr>
          <w:ilvl w:val="0"/>
          <w:numId w:val="12"/>
        </w:numPr>
        <w:autoSpaceDE/>
        <w:autoSpaceDN/>
        <w:adjustRightInd/>
        <w:textAlignment w:val="baseline"/>
      </w:pPr>
      <w:r w:rsidRPr="006761DF">
        <w:t xml:space="preserve">Функции управления и их реализация в информационных системах. Факторы, влияющие на информационный менеджмент. </w:t>
      </w:r>
    </w:p>
    <w:p w14:paraId="427B2DE8" w14:textId="0A9CF89F" w:rsidR="00756048" w:rsidRDefault="00756048" w:rsidP="00756048">
      <w:pPr>
        <w:numPr>
          <w:ilvl w:val="0"/>
          <w:numId w:val="12"/>
        </w:numPr>
        <w:autoSpaceDE/>
        <w:autoSpaceDN/>
        <w:adjustRightInd/>
        <w:textAlignment w:val="baseline"/>
      </w:pPr>
      <w:r w:rsidRPr="006761DF">
        <w:t>Тенденции развития организации обработки информации на предприятии.</w:t>
      </w:r>
    </w:p>
    <w:p w14:paraId="52DD42DE" w14:textId="41E834C0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t>Планирование в среде информационной системы. Системный подход к планированию</w:t>
      </w:r>
      <w:r w:rsidRPr="007D67E3">
        <w:rPr>
          <w:color w:val="000000"/>
        </w:rPr>
        <w:t xml:space="preserve"> информационных систем.</w:t>
      </w:r>
    </w:p>
    <w:p w14:paraId="0D5B24EE" w14:textId="6E89D0F0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Фазы стратегического планирования информационных систем.</w:t>
      </w:r>
    </w:p>
    <w:p w14:paraId="7CA46F9C" w14:textId="77777777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Основные понятия проектного подхода при создании информационных систем.</w:t>
      </w:r>
    </w:p>
    <w:p w14:paraId="4B5AB9DE" w14:textId="77777777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Стадии проекта создания информационных систем.</w:t>
      </w:r>
    </w:p>
    <w:p w14:paraId="72995FC6" w14:textId="77777777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Традиционные и гибкие методологии проектного управления.</w:t>
      </w:r>
    </w:p>
    <w:p w14:paraId="00FC1EE0" w14:textId="77777777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Основные понятия процессного управления.</w:t>
      </w:r>
    </w:p>
    <w:p w14:paraId="6339393C" w14:textId="77777777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Традиционные и гибкие методологии проектного управления.</w:t>
      </w:r>
    </w:p>
    <w:p w14:paraId="2555A60A" w14:textId="77777777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Стандарты проектного управления PMBOK, PRINCE2, SCRUM.</w:t>
      </w:r>
    </w:p>
    <w:p w14:paraId="61CF9A82" w14:textId="77777777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Управление программами проектов.</w:t>
      </w:r>
    </w:p>
    <w:p w14:paraId="74675500" w14:textId="77777777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Проектный офис.</w:t>
      </w:r>
    </w:p>
    <w:p w14:paraId="3B34D0CB" w14:textId="77777777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История развития процессного подхода.</w:t>
      </w:r>
    </w:p>
    <w:p w14:paraId="743AD5E2" w14:textId="77777777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Основные понятия процессного управления.</w:t>
      </w:r>
    </w:p>
    <w:p w14:paraId="102C2CA6" w14:textId="77777777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Цикл PDCA.</w:t>
      </w:r>
    </w:p>
    <w:p w14:paraId="09B9A55D" w14:textId="77777777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Роль владельца процесса в управлении.</w:t>
      </w:r>
    </w:p>
    <w:p w14:paraId="32099815" w14:textId="77777777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Определение выходов и входов процесса. Определение ресурсов процесса.</w:t>
      </w:r>
    </w:p>
    <w:p w14:paraId="351C396B" w14:textId="155D0B3E" w:rsid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Составление сети бизнес-процессов.</w:t>
      </w:r>
    </w:p>
    <w:p w14:paraId="16D384E8" w14:textId="63D8F1B6" w:rsid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Документы, регламентирующие проведение процесса.</w:t>
      </w:r>
    </w:p>
    <w:p w14:paraId="4E9AD968" w14:textId="77777777" w:rsidR="00756048" w:rsidRPr="007D67E3" w:rsidRDefault="00756048" w:rsidP="00756048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56048">
        <w:rPr>
          <w:color w:val="000000"/>
        </w:rPr>
        <w:t>Основы процессного управления ИТ.</w:t>
      </w:r>
    </w:p>
    <w:p w14:paraId="4B9E7340" w14:textId="2E9DE823" w:rsid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 xml:space="preserve">Аналитическая пирамида </w:t>
      </w:r>
      <w:proofErr w:type="spellStart"/>
      <w:r w:rsidRPr="007D67E3">
        <w:rPr>
          <w:color w:val="000000"/>
        </w:rPr>
        <w:t>Gartner</w:t>
      </w:r>
      <w:proofErr w:type="spellEnd"/>
      <w:r w:rsidRPr="007D67E3">
        <w:rPr>
          <w:color w:val="000000"/>
        </w:rPr>
        <w:t>.</w:t>
      </w:r>
    </w:p>
    <w:p w14:paraId="6D4D8F9C" w14:textId="77777777" w:rsidR="00756048" w:rsidRPr="00756048" w:rsidRDefault="00756048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6761DF">
        <w:t>OLAP-системы.</w:t>
      </w:r>
    </w:p>
    <w:p w14:paraId="7ADF4F9E" w14:textId="1F4D233D" w:rsidR="00756048" w:rsidRPr="007D67E3" w:rsidRDefault="00756048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6761DF">
        <w:t>BPM-системы.</w:t>
      </w:r>
    </w:p>
    <w:p w14:paraId="18B83638" w14:textId="77777777" w:rsidR="007D67E3" w:rsidRP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Системы MRP/MRP II.</w:t>
      </w:r>
    </w:p>
    <w:p w14:paraId="6E04BF42" w14:textId="44DCA1AC" w:rsidR="007D67E3" w:rsidRDefault="007D67E3" w:rsidP="007D67E3">
      <w:pPr>
        <w:numPr>
          <w:ilvl w:val="0"/>
          <w:numId w:val="12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Системы ERP/ERP II.</w:t>
      </w:r>
    </w:p>
    <w:p w14:paraId="2C6E03F9" w14:textId="4BC3FCF9" w:rsidR="00261C83" w:rsidRPr="00666FD3" w:rsidRDefault="00261C83" w:rsidP="00261C83">
      <w:pPr>
        <w:pStyle w:val="2"/>
      </w:pPr>
      <w:r w:rsidRPr="00666FD3">
        <w:t>Перечень теоретических вопросов к экзамену</w:t>
      </w:r>
    </w:p>
    <w:p w14:paraId="472A3AAA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Ключевые концепции и основные термины бизнес-анализа при разработке программного обеспечения.</w:t>
      </w:r>
    </w:p>
    <w:p w14:paraId="3A1976FB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Подготовка к проведению бизнес-анализа при разработке программного обеспечения.</w:t>
      </w:r>
    </w:p>
    <w:p w14:paraId="7DF6523F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Сбор информации для бизнес-анализа и развитие сотрудничества.</w:t>
      </w:r>
    </w:p>
    <w:p w14:paraId="6DBE3DA2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Классификация требований к программному обеспечению.</w:t>
      </w:r>
    </w:p>
    <w:p w14:paraId="364F6EB5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Жизненный цикл требований к программному обеспечению.</w:t>
      </w:r>
    </w:p>
    <w:p w14:paraId="2056DD2A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Анализ требований при разработке программного обеспечения.</w:t>
      </w:r>
    </w:p>
    <w:p w14:paraId="3F6F4BB5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Спецификация требований при разработке программного обеспечения.</w:t>
      </w:r>
    </w:p>
    <w:p w14:paraId="2BB8221E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Проверка требований при разработке программного обеспечения.</w:t>
      </w:r>
    </w:p>
    <w:p w14:paraId="520197B0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Управление требованиями</w:t>
      </w:r>
    </w:p>
    <w:p w14:paraId="22251D05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Оценка качества решения. </w:t>
      </w:r>
    </w:p>
    <w:p w14:paraId="04D719BE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Базовые компетенции бизнес-аналитика.</w:t>
      </w:r>
    </w:p>
    <w:p w14:paraId="4B034818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Методики оценки экономической эффективности внедрения информационных технологий.</w:t>
      </w:r>
    </w:p>
    <w:p w14:paraId="772514F1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Ключевые индикаторы выполнения: общая характеристика.</w:t>
      </w:r>
    </w:p>
    <w:p w14:paraId="64A150AB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Характеристика подхода BSC для ИТ-службы.</w:t>
      </w:r>
    </w:p>
    <w:p w14:paraId="1BA09859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Инвестиции в информационные системы. Анализ денежных потоков.</w:t>
      </w:r>
    </w:p>
    <w:p w14:paraId="7B015B35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jc w:val="left"/>
        <w:textAlignment w:val="baseline"/>
        <w:rPr>
          <w:color w:val="000000"/>
        </w:rPr>
      </w:pPr>
      <w:r w:rsidRPr="007D67E3">
        <w:rPr>
          <w:color w:val="000000"/>
        </w:rPr>
        <w:t>Информационная инфраструктура и архитектура.</w:t>
      </w:r>
    </w:p>
    <w:p w14:paraId="7E14E807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jc w:val="left"/>
        <w:textAlignment w:val="baseline"/>
        <w:rPr>
          <w:color w:val="000000"/>
        </w:rPr>
      </w:pPr>
      <w:r w:rsidRPr="007D67E3">
        <w:rPr>
          <w:color w:val="000000"/>
        </w:rPr>
        <w:t>Подход к описанию инфраструктуры при помощи ИТ-услуг. ITSM</w:t>
      </w:r>
    </w:p>
    <w:p w14:paraId="0316446A" w14:textId="4049D493" w:rsid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Общая характеристика ITIL.</w:t>
      </w:r>
      <w:r w:rsidR="00756048">
        <w:rPr>
          <w:color w:val="000000"/>
        </w:rPr>
        <w:t xml:space="preserve"> История подхода </w:t>
      </w:r>
      <w:r w:rsidR="00756048" w:rsidRPr="007D67E3">
        <w:rPr>
          <w:color w:val="000000"/>
        </w:rPr>
        <w:t>ITIL.</w:t>
      </w:r>
    </w:p>
    <w:p w14:paraId="23C8A8BD" w14:textId="1D711991" w:rsidR="00756048" w:rsidRDefault="00756048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>
        <w:rPr>
          <w:color w:val="000000"/>
        </w:rPr>
        <w:t>Современное состояние подхода</w:t>
      </w:r>
      <w:r w:rsidRPr="007D67E3">
        <w:rPr>
          <w:color w:val="000000"/>
        </w:rPr>
        <w:t xml:space="preserve"> ITIL.</w:t>
      </w:r>
    </w:p>
    <w:p w14:paraId="16EEA04D" w14:textId="38602C35" w:rsidR="001D3922" w:rsidRDefault="001D3922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>
        <w:rPr>
          <w:color w:val="000000"/>
        </w:rPr>
        <w:t>Цепочки создания ценности.</w:t>
      </w:r>
    </w:p>
    <w:p w14:paraId="084B5155" w14:textId="74B519DB" w:rsid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Формирование SLA для поддержки бизнес-процессов ИТ-служб.</w:t>
      </w:r>
    </w:p>
    <w:p w14:paraId="62ADEB8E" w14:textId="702E361E" w:rsidR="00756048" w:rsidRPr="007D67E3" w:rsidRDefault="00756048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>
        <w:rPr>
          <w:color w:val="000000"/>
        </w:rPr>
        <w:t>Основные понятия управления рисками.</w:t>
      </w:r>
    </w:p>
    <w:p w14:paraId="4C7BCD8C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Анализ рисков в информационном менеджменте: общая характеристика.</w:t>
      </w:r>
    </w:p>
    <w:p w14:paraId="44895003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Методика анализа рисков CRAMM.</w:t>
      </w:r>
    </w:p>
    <w:p w14:paraId="62CF5DAD" w14:textId="77777777" w:rsidR="007D67E3" w:rsidRPr="007D67E3" w:rsidRDefault="007D67E3" w:rsidP="00756048">
      <w:pPr>
        <w:numPr>
          <w:ilvl w:val="0"/>
          <w:numId w:val="14"/>
        </w:numPr>
        <w:autoSpaceDE/>
        <w:autoSpaceDN/>
        <w:adjustRightInd/>
        <w:textAlignment w:val="baseline"/>
        <w:rPr>
          <w:color w:val="000000"/>
        </w:rPr>
      </w:pPr>
      <w:r w:rsidRPr="007D67E3">
        <w:rPr>
          <w:color w:val="000000"/>
        </w:rPr>
        <w:t>Методика анализа рисков FRAP.</w:t>
      </w:r>
    </w:p>
    <w:p w14:paraId="7AECC28F" w14:textId="77777777" w:rsidR="009209F2" w:rsidRPr="00666FD3" w:rsidRDefault="009209F2" w:rsidP="009209F2">
      <w:pPr>
        <w:pStyle w:val="2"/>
      </w:pPr>
      <w:r w:rsidRPr="00666FD3">
        <w:t xml:space="preserve">Перечень практических </w:t>
      </w:r>
      <w:r>
        <w:t>заданий</w:t>
      </w:r>
      <w:r w:rsidRPr="002822AF">
        <w:t xml:space="preserve"> к экзамену</w:t>
      </w:r>
    </w:p>
    <w:p w14:paraId="664E158C" w14:textId="048481EA" w:rsidR="007C7A51" w:rsidRPr="007C7A51" w:rsidRDefault="007C7A51" w:rsidP="00E77451">
      <w:pPr>
        <w:tabs>
          <w:tab w:val="left" w:pos="1134"/>
        </w:tabs>
        <w:rPr>
          <w:color w:val="000000"/>
        </w:rPr>
      </w:pPr>
      <w:r>
        <w:rPr>
          <w:color w:val="000000"/>
        </w:rPr>
        <w:t>1.</w:t>
      </w:r>
      <w:r>
        <w:rPr>
          <w:color w:val="000000"/>
        </w:rPr>
        <w:tab/>
      </w:r>
      <w:r w:rsidRPr="007C7A51">
        <w:rPr>
          <w:color w:val="000000"/>
        </w:rPr>
        <w:t>Основные понятия проектного подхода при создании информационных систем.</w:t>
      </w:r>
    </w:p>
    <w:p w14:paraId="5C9D9611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Предприятие планирует создать Интернет-сайт с возможностями онлайн-магазина. Дайте определение понятию «проект» в контексте поставленной задачи и опишите три составляющие проектного треугольника.</w:t>
      </w:r>
    </w:p>
    <w:p w14:paraId="2492EDD5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2.</w:t>
      </w:r>
      <w:r w:rsidRPr="007C7A51">
        <w:rPr>
          <w:color w:val="000000"/>
        </w:rPr>
        <w:tab/>
        <w:t>Стадии проекта создания информационных систем.</w:t>
      </w:r>
    </w:p>
    <w:p w14:paraId="33BACE2F" w14:textId="49D4DFDB" w:rsid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Предприятие планирует создать Интернет-сайт с возможностями онлайн-магазина. Опишите стадии реализации проекта.</w:t>
      </w:r>
    </w:p>
    <w:p w14:paraId="2084B7B2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3.</w:t>
      </w:r>
      <w:r w:rsidRPr="007C7A51">
        <w:rPr>
          <w:color w:val="000000"/>
        </w:rPr>
        <w:tab/>
        <w:t>Традиционные и гибкие методологии проектного управления.</w:t>
      </w:r>
    </w:p>
    <w:p w14:paraId="1E87DA3E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 xml:space="preserve">Предприятие планирует создать Интернет-сайт с возможностями онлайн-магазина. Для управления проектом было решено использовать </w:t>
      </w:r>
      <w:proofErr w:type="spellStart"/>
      <w:r w:rsidRPr="007C7A51">
        <w:rPr>
          <w:color w:val="000000"/>
        </w:rPr>
        <w:t>Kanban</w:t>
      </w:r>
      <w:proofErr w:type="spellEnd"/>
      <w:r w:rsidRPr="007C7A51">
        <w:rPr>
          <w:color w:val="000000"/>
        </w:rPr>
        <w:t xml:space="preserve">. Опишите основные элементы доски </w:t>
      </w:r>
      <w:proofErr w:type="spellStart"/>
      <w:r w:rsidRPr="007C7A51">
        <w:rPr>
          <w:color w:val="000000"/>
        </w:rPr>
        <w:t>Kanban</w:t>
      </w:r>
      <w:proofErr w:type="spellEnd"/>
      <w:r w:rsidRPr="007C7A51">
        <w:rPr>
          <w:color w:val="000000"/>
        </w:rPr>
        <w:t xml:space="preserve"> и процесс работы с ней.</w:t>
      </w:r>
    </w:p>
    <w:p w14:paraId="5CCC474D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4.</w:t>
      </w:r>
      <w:r w:rsidRPr="007C7A51">
        <w:rPr>
          <w:color w:val="000000"/>
        </w:rPr>
        <w:tab/>
        <w:t>Основные понятия процессного управления.</w:t>
      </w:r>
    </w:p>
    <w:p w14:paraId="23D83974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Предприятие планирует создать Интернет-сайт с возможностями онлайн-магазина. Приведите пример существующего бизнес-процесса. Для него опишите основные составляющие:</w:t>
      </w:r>
    </w:p>
    <w:p w14:paraId="3920E0DF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ресурс;</w:t>
      </w:r>
    </w:p>
    <w:p w14:paraId="3D5F9AA9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спецификация;</w:t>
      </w:r>
    </w:p>
    <w:p w14:paraId="17BD2275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процесс-поставщик;</w:t>
      </w:r>
    </w:p>
    <w:p w14:paraId="4DDFACE8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выход (</w:t>
      </w:r>
      <w:proofErr w:type="spellStart"/>
      <w:r w:rsidRPr="007C7A51">
        <w:rPr>
          <w:color w:val="000000"/>
        </w:rPr>
        <w:t>output</w:t>
      </w:r>
      <w:proofErr w:type="spellEnd"/>
      <w:r w:rsidRPr="007C7A51">
        <w:rPr>
          <w:color w:val="000000"/>
        </w:rPr>
        <w:t>);</w:t>
      </w:r>
    </w:p>
    <w:p w14:paraId="18F92849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результат (</w:t>
      </w:r>
      <w:proofErr w:type="spellStart"/>
      <w:r w:rsidRPr="007C7A51">
        <w:rPr>
          <w:color w:val="000000"/>
        </w:rPr>
        <w:t>outcome</w:t>
      </w:r>
      <w:proofErr w:type="spellEnd"/>
      <w:r w:rsidRPr="007C7A51">
        <w:rPr>
          <w:color w:val="000000"/>
        </w:rPr>
        <w:t>).</w:t>
      </w:r>
    </w:p>
    <w:p w14:paraId="298B307E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5.</w:t>
      </w:r>
      <w:r w:rsidRPr="007C7A51">
        <w:rPr>
          <w:color w:val="000000"/>
        </w:rPr>
        <w:tab/>
        <w:t>Роль владельца процесса в управлении.</w:t>
      </w:r>
    </w:p>
    <w:p w14:paraId="5BD01F8C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Выделите и кратко охарактеризуйте основные бизнес-процессы модельной организации. Определите владельцев бизнес-процессов и обоснуйте выбор.</w:t>
      </w:r>
    </w:p>
    <w:p w14:paraId="5A572C87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6.</w:t>
      </w:r>
      <w:r w:rsidRPr="007C7A51">
        <w:rPr>
          <w:color w:val="000000"/>
        </w:rPr>
        <w:tab/>
        <w:t>Определение выходов и входов процесса. Определение ресурсов процесса.</w:t>
      </w:r>
    </w:p>
    <w:p w14:paraId="5D541BBF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Выделите и кратко охарактеризуйте основные бизнес-процессы модельной организации. Для каждого из процессов определите его выходы: продукт процесса и информационные выходы. Информационные выходы классифицируйте.</w:t>
      </w:r>
    </w:p>
    <w:p w14:paraId="7EB94D05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7.</w:t>
      </w:r>
      <w:r w:rsidRPr="007C7A51">
        <w:rPr>
          <w:color w:val="000000"/>
        </w:rPr>
        <w:tab/>
        <w:t>Составление сети бизнес-процессов организации: основные положения.</w:t>
      </w:r>
    </w:p>
    <w:p w14:paraId="25CCA278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Составьте сеть бизнес-процессов модельной организации. Опишите основные бизнес-процессы. Дайте характеристику связям бизнес-процессов в рамках сети.</w:t>
      </w:r>
    </w:p>
    <w:p w14:paraId="2320C174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8.</w:t>
      </w:r>
      <w:r w:rsidRPr="007C7A51">
        <w:rPr>
          <w:color w:val="000000"/>
        </w:rPr>
        <w:tab/>
        <w:t>Документы, регламентирующие проведение процесса.</w:t>
      </w:r>
    </w:p>
    <w:p w14:paraId="3AAA4772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 xml:space="preserve">Предприятие планирует создать Интернет-сайт с возможностями онлайн-магазина. Приведите схему существующего бизнес-процесса «Получение заявки от клиента» в нотации </w:t>
      </w:r>
      <w:proofErr w:type="spellStart"/>
      <w:r w:rsidRPr="007C7A51">
        <w:rPr>
          <w:color w:val="000000"/>
        </w:rPr>
        <w:t>Event</w:t>
      </w:r>
      <w:proofErr w:type="spellEnd"/>
      <w:r w:rsidRPr="007C7A51">
        <w:rPr>
          <w:color w:val="000000"/>
        </w:rPr>
        <w:t xml:space="preserve"> </w:t>
      </w:r>
      <w:proofErr w:type="spellStart"/>
      <w:r w:rsidRPr="007C7A51">
        <w:rPr>
          <w:color w:val="000000"/>
        </w:rPr>
        <w:t>Process</w:t>
      </w:r>
      <w:proofErr w:type="spellEnd"/>
      <w:r w:rsidRPr="007C7A51">
        <w:rPr>
          <w:color w:val="000000"/>
        </w:rPr>
        <w:t xml:space="preserve"> </w:t>
      </w:r>
      <w:proofErr w:type="spellStart"/>
      <w:r w:rsidRPr="007C7A51">
        <w:rPr>
          <w:color w:val="000000"/>
        </w:rPr>
        <w:t>Chain</w:t>
      </w:r>
      <w:proofErr w:type="spellEnd"/>
      <w:r w:rsidRPr="007C7A51">
        <w:rPr>
          <w:color w:val="000000"/>
        </w:rPr>
        <w:t xml:space="preserve"> (EPC).</w:t>
      </w:r>
    </w:p>
    <w:p w14:paraId="3183C51E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9.</w:t>
      </w:r>
      <w:r w:rsidRPr="007C7A51">
        <w:rPr>
          <w:color w:val="000000"/>
        </w:rPr>
        <w:tab/>
        <w:t xml:space="preserve">Аналитическая пирамида </w:t>
      </w:r>
      <w:proofErr w:type="spellStart"/>
      <w:r w:rsidRPr="007C7A51">
        <w:rPr>
          <w:color w:val="000000"/>
        </w:rPr>
        <w:t>Gartner</w:t>
      </w:r>
      <w:proofErr w:type="spellEnd"/>
      <w:r w:rsidRPr="007C7A51">
        <w:rPr>
          <w:color w:val="000000"/>
        </w:rPr>
        <w:t>.</w:t>
      </w:r>
    </w:p>
    <w:p w14:paraId="272DEE89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Предприятие планирует создать Интернет-сайт с возможностями онлайн-магазина. Опишите классы (модули) систем, которые можно использовать для обеспечения соответствующих уровней аналитической пирамиды.</w:t>
      </w:r>
    </w:p>
    <w:p w14:paraId="2824C10F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10.</w:t>
      </w:r>
      <w:r w:rsidRPr="007C7A51">
        <w:rPr>
          <w:color w:val="000000"/>
        </w:rPr>
        <w:tab/>
        <w:t>Ключевые концепции и основные термины бизнес-анализа при разработке программного обеспечения.</w:t>
      </w:r>
    </w:p>
    <w:p w14:paraId="250F1446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Предприятие планирует создать Интернет-сайт с возможностями онлайн-магазина. Сформулируйте цели проекта автоматизации в соответствии с принципами SMART (</w:t>
      </w:r>
      <w:proofErr w:type="spellStart"/>
      <w:r w:rsidRPr="007C7A51">
        <w:rPr>
          <w:color w:val="000000"/>
        </w:rPr>
        <w:t>Specific</w:t>
      </w:r>
      <w:proofErr w:type="spellEnd"/>
      <w:r w:rsidRPr="007C7A51">
        <w:rPr>
          <w:color w:val="000000"/>
        </w:rPr>
        <w:t xml:space="preserve">, </w:t>
      </w:r>
      <w:proofErr w:type="spellStart"/>
      <w:r w:rsidRPr="007C7A51">
        <w:rPr>
          <w:color w:val="000000"/>
        </w:rPr>
        <w:t>Measurable</w:t>
      </w:r>
      <w:proofErr w:type="spellEnd"/>
      <w:r w:rsidRPr="007C7A51">
        <w:rPr>
          <w:color w:val="000000"/>
        </w:rPr>
        <w:t xml:space="preserve">, </w:t>
      </w:r>
      <w:proofErr w:type="spellStart"/>
      <w:r w:rsidRPr="007C7A51">
        <w:rPr>
          <w:color w:val="000000"/>
        </w:rPr>
        <w:t>Achievable</w:t>
      </w:r>
      <w:proofErr w:type="spellEnd"/>
      <w:r w:rsidRPr="007C7A51">
        <w:rPr>
          <w:color w:val="000000"/>
        </w:rPr>
        <w:t xml:space="preserve">, </w:t>
      </w:r>
      <w:proofErr w:type="spellStart"/>
      <w:r w:rsidRPr="007C7A51">
        <w:rPr>
          <w:color w:val="000000"/>
        </w:rPr>
        <w:t>Relevant</w:t>
      </w:r>
      <w:proofErr w:type="spellEnd"/>
      <w:r w:rsidRPr="007C7A51">
        <w:rPr>
          <w:color w:val="000000"/>
        </w:rPr>
        <w:t xml:space="preserve">, </w:t>
      </w:r>
      <w:proofErr w:type="spellStart"/>
      <w:r w:rsidRPr="007C7A51">
        <w:rPr>
          <w:color w:val="000000"/>
        </w:rPr>
        <w:t>Time-bound</w:t>
      </w:r>
      <w:proofErr w:type="spellEnd"/>
      <w:r w:rsidRPr="007C7A51">
        <w:rPr>
          <w:color w:val="000000"/>
        </w:rPr>
        <w:t>).</w:t>
      </w:r>
    </w:p>
    <w:p w14:paraId="4E898145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11.</w:t>
      </w:r>
      <w:r w:rsidRPr="007C7A51">
        <w:rPr>
          <w:color w:val="000000"/>
        </w:rPr>
        <w:tab/>
        <w:t>Подготовка к проведению бизнес-анализа при разработке программного обеспечения.</w:t>
      </w:r>
    </w:p>
    <w:p w14:paraId="0C31049E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 xml:space="preserve">Предприятие планирует создать Интернет-сайт с возможностями онлайн-магазина. Приведите схему существующего бизнес-процесса «Получение заявки от клиента» в нотации </w:t>
      </w:r>
      <w:proofErr w:type="spellStart"/>
      <w:r w:rsidRPr="007C7A51">
        <w:rPr>
          <w:color w:val="000000"/>
        </w:rPr>
        <w:t>Event</w:t>
      </w:r>
      <w:proofErr w:type="spellEnd"/>
      <w:r w:rsidRPr="007C7A51">
        <w:rPr>
          <w:color w:val="000000"/>
        </w:rPr>
        <w:t xml:space="preserve"> </w:t>
      </w:r>
      <w:proofErr w:type="spellStart"/>
      <w:r w:rsidRPr="007C7A51">
        <w:rPr>
          <w:color w:val="000000"/>
        </w:rPr>
        <w:t>Process</w:t>
      </w:r>
      <w:proofErr w:type="spellEnd"/>
      <w:r w:rsidRPr="007C7A51">
        <w:rPr>
          <w:color w:val="000000"/>
        </w:rPr>
        <w:t xml:space="preserve"> </w:t>
      </w:r>
      <w:proofErr w:type="spellStart"/>
      <w:r w:rsidRPr="007C7A51">
        <w:rPr>
          <w:color w:val="000000"/>
        </w:rPr>
        <w:t>Chain</w:t>
      </w:r>
      <w:proofErr w:type="spellEnd"/>
      <w:r w:rsidRPr="007C7A51">
        <w:rPr>
          <w:color w:val="000000"/>
        </w:rPr>
        <w:t xml:space="preserve"> (EPC).</w:t>
      </w:r>
    </w:p>
    <w:p w14:paraId="4F8ADEFD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12.</w:t>
      </w:r>
      <w:r w:rsidRPr="007C7A51">
        <w:rPr>
          <w:color w:val="000000"/>
        </w:rPr>
        <w:tab/>
        <w:t>Сбор информации для бизнес-анализа и развитие сотрудничества.</w:t>
      </w:r>
    </w:p>
    <w:p w14:paraId="1D997597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Предприятие планирует создать Интернет-сайт с возможностями онлайн-магазина. Определите заинтересованные стороны, проведите их классификацию при помощи луковой диаграммы (</w:t>
      </w:r>
      <w:proofErr w:type="spellStart"/>
      <w:r w:rsidRPr="007C7A51">
        <w:rPr>
          <w:color w:val="000000"/>
        </w:rPr>
        <w:t>Onion</w:t>
      </w:r>
      <w:proofErr w:type="spellEnd"/>
      <w:r w:rsidRPr="007C7A51">
        <w:rPr>
          <w:color w:val="000000"/>
        </w:rPr>
        <w:t xml:space="preserve"> </w:t>
      </w:r>
      <w:proofErr w:type="spellStart"/>
      <w:r w:rsidRPr="007C7A51">
        <w:rPr>
          <w:color w:val="000000"/>
        </w:rPr>
        <w:t>diagram</w:t>
      </w:r>
      <w:proofErr w:type="spellEnd"/>
      <w:r w:rsidRPr="007C7A51">
        <w:rPr>
          <w:color w:val="000000"/>
        </w:rPr>
        <w:t>).</w:t>
      </w:r>
    </w:p>
    <w:p w14:paraId="2340E7FE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13.</w:t>
      </w:r>
      <w:r w:rsidRPr="007C7A51">
        <w:rPr>
          <w:color w:val="000000"/>
        </w:rPr>
        <w:tab/>
        <w:t>Классификация требований к программному обеспечению.</w:t>
      </w:r>
    </w:p>
    <w:p w14:paraId="0C10AF5A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Предприятие планирует создать Интернет-сайт с возможностями онлайн-магазина. Определите основные функциональные и нефункциональные требования к подсистеме приема заявок.</w:t>
      </w:r>
    </w:p>
    <w:p w14:paraId="7723CC62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14.</w:t>
      </w:r>
      <w:r w:rsidRPr="007C7A51">
        <w:rPr>
          <w:color w:val="000000"/>
        </w:rPr>
        <w:tab/>
        <w:t>Жизненный цикл требований к программному обеспечению.</w:t>
      </w:r>
    </w:p>
    <w:p w14:paraId="3364D0C0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 xml:space="preserve">Предприятие планирует создать Интернет-сайт с возможностями онлайн-магазина. Предполагается выполнение следующих работ: разработка концепции, сбор контента, разработка макета, разработка сайта, размещение контента, запуск подсистемы онлайн-оплаты. Для основных исполнителей проекта постройте матрицу RACI: дизайнер, бизнес-аналитик, специалист по </w:t>
      </w:r>
      <w:proofErr w:type="spellStart"/>
      <w:r w:rsidRPr="007C7A51">
        <w:rPr>
          <w:color w:val="000000"/>
        </w:rPr>
        <w:t>юзабилити</w:t>
      </w:r>
      <w:proofErr w:type="spellEnd"/>
      <w:r w:rsidRPr="007C7A51">
        <w:rPr>
          <w:color w:val="000000"/>
        </w:rPr>
        <w:t>, менеджер проекта, программист, оператор по обработке заказов клиентов, директор.</w:t>
      </w:r>
    </w:p>
    <w:p w14:paraId="1D4BD446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15.</w:t>
      </w:r>
      <w:r w:rsidRPr="007C7A51">
        <w:rPr>
          <w:color w:val="000000"/>
        </w:rPr>
        <w:tab/>
        <w:t>Анализ требований при разработке программного обеспечения.</w:t>
      </w:r>
    </w:p>
    <w:p w14:paraId="011B3DE7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 xml:space="preserve">Предприятие планирует создать Интернет-сайт с возможностями онлайн-магазина. Определите основные функциональные требования. Разбейте их на группы при помощи метода </w:t>
      </w:r>
      <w:proofErr w:type="spellStart"/>
      <w:r w:rsidRPr="007C7A51">
        <w:rPr>
          <w:color w:val="000000"/>
        </w:rPr>
        <w:t>MoSCoW</w:t>
      </w:r>
      <w:proofErr w:type="spellEnd"/>
      <w:r w:rsidRPr="007C7A51">
        <w:rPr>
          <w:color w:val="000000"/>
        </w:rPr>
        <w:t xml:space="preserve"> (</w:t>
      </w:r>
      <w:proofErr w:type="spellStart"/>
      <w:r w:rsidRPr="007C7A51">
        <w:rPr>
          <w:color w:val="000000"/>
        </w:rPr>
        <w:t>Must</w:t>
      </w:r>
      <w:proofErr w:type="spellEnd"/>
      <w:r w:rsidRPr="007C7A51">
        <w:rPr>
          <w:color w:val="000000"/>
        </w:rPr>
        <w:t xml:space="preserve">, </w:t>
      </w:r>
      <w:proofErr w:type="spellStart"/>
      <w:r w:rsidRPr="007C7A51">
        <w:rPr>
          <w:color w:val="000000"/>
        </w:rPr>
        <w:t>Should</w:t>
      </w:r>
      <w:proofErr w:type="spellEnd"/>
      <w:r w:rsidRPr="007C7A51">
        <w:rPr>
          <w:color w:val="000000"/>
        </w:rPr>
        <w:t xml:space="preserve">, </w:t>
      </w:r>
      <w:proofErr w:type="spellStart"/>
      <w:r w:rsidRPr="007C7A51">
        <w:rPr>
          <w:color w:val="000000"/>
        </w:rPr>
        <w:t>Could</w:t>
      </w:r>
      <w:proofErr w:type="spellEnd"/>
      <w:r w:rsidRPr="007C7A51">
        <w:rPr>
          <w:color w:val="000000"/>
        </w:rPr>
        <w:t xml:space="preserve">, </w:t>
      </w:r>
      <w:proofErr w:type="spellStart"/>
      <w:r w:rsidRPr="007C7A51">
        <w:rPr>
          <w:color w:val="000000"/>
        </w:rPr>
        <w:t>Would</w:t>
      </w:r>
      <w:proofErr w:type="spellEnd"/>
      <w:r w:rsidRPr="007C7A51">
        <w:rPr>
          <w:color w:val="000000"/>
        </w:rPr>
        <w:t>).</w:t>
      </w:r>
    </w:p>
    <w:p w14:paraId="0D226A70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16.</w:t>
      </w:r>
      <w:r w:rsidRPr="007C7A51">
        <w:rPr>
          <w:color w:val="000000"/>
        </w:rPr>
        <w:tab/>
        <w:t>Спецификация требований при разработке программного обеспечения.</w:t>
      </w:r>
    </w:p>
    <w:p w14:paraId="7C5A01E8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 xml:space="preserve">Предприятие планирует создать Интернет-сайт с возможностями онлайн-магазина. Определите основные функциональные требования. Выделите те их них, которые должны входить в </w:t>
      </w:r>
      <w:proofErr w:type="spellStart"/>
      <w:r w:rsidRPr="007C7A51">
        <w:rPr>
          <w:color w:val="000000"/>
        </w:rPr>
        <w:t>Minimal</w:t>
      </w:r>
      <w:proofErr w:type="spellEnd"/>
      <w:r w:rsidRPr="007C7A51">
        <w:rPr>
          <w:color w:val="000000"/>
        </w:rPr>
        <w:t xml:space="preserve"> </w:t>
      </w:r>
      <w:proofErr w:type="spellStart"/>
      <w:r w:rsidRPr="007C7A51">
        <w:rPr>
          <w:color w:val="000000"/>
        </w:rPr>
        <w:t>Valuable</w:t>
      </w:r>
      <w:proofErr w:type="spellEnd"/>
      <w:r w:rsidRPr="007C7A51">
        <w:rPr>
          <w:color w:val="000000"/>
        </w:rPr>
        <w:t xml:space="preserve"> </w:t>
      </w:r>
      <w:proofErr w:type="spellStart"/>
      <w:r w:rsidRPr="007C7A51">
        <w:rPr>
          <w:color w:val="000000"/>
        </w:rPr>
        <w:t>Product</w:t>
      </w:r>
      <w:proofErr w:type="spellEnd"/>
      <w:r w:rsidRPr="007C7A51">
        <w:rPr>
          <w:color w:val="000000"/>
        </w:rPr>
        <w:t xml:space="preserve"> (MVP). Обоснуйте выбор.</w:t>
      </w:r>
    </w:p>
    <w:p w14:paraId="240827F8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17.</w:t>
      </w:r>
      <w:r w:rsidRPr="007C7A51">
        <w:rPr>
          <w:color w:val="000000"/>
        </w:rPr>
        <w:tab/>
        <w:t>Проверка требований при разработке программного обеспечения.</w:t>
      </w:r>
    </w:p>
    <w:p w14:paraId="67F20891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 xml:space="preserve">Предприятие планирует создать Интернет-сайт с возможностями онлайн-магазина. Постройте </w:t>
      </w:r>
      <w:proofErr w:type="spellStart"/>
      <w:r w:rsidRPr="007C7A51">
        <w:rPr>
          <w:color w:val="000000"/>
        </w:rPr>
        <w:t>Use</w:t>
      </w:r>
      <w:proofErr w:type="spellEnd"/>
      <w:r w:rsidRPr="007C7A51">
        <w:rPr>
          <w:color w:val="000000"/>
        </w:rPr>
        <w:t xml:space="preserve"> </w:t>
      </w:r>
      <w:proofErr w:type="spellStart"/>
      <w:r w:rsidRPr="007C7A51">
        <w:rPr>
          <w:color w:val="000000"/>
        </w:rPr>
        <w:t>Case</w:t>
      </w:r>
      <w:proofErr w:type="spellEnd"/>
      <w:r w:rsidRPr="007C7A51">
        <w:rPr>
          <w:color w:val="000000"/>
        </w:rPr>
        <w:t>-диаграмму для будущего решения.</w:t>
      </w:r>
    </w:p>
    <w:p w14:paraId="4B3F9AB6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18.</w:t>
      </w:r>
      <w:r w:rsidRPr="007C7A51">
        <w:rPr>
          <w:color w:val="000000"/>
        </w:rPr>
        <w:tab/>
        <w:t>Инвестиции в информационные системы.</w:t>
      </w:r>
    </w:p>
    <w:p w14:paraId="621F1181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Предприятие планирует создать Интернет-сайт с возможностями онлайн-магазина. На основе экспертных оценок составьте пример денежного потока проекта автоматизации. Оцените основные инвестиционные показатели – дисконтированный поток платежей, чистый дисконтированный доход, период окупаемости.</w:t>
      </w:r>
    </w:p>
    <w:p w14:paraId="5CEF7673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19.</w:t>
      </w:r>
      <w:r w:rsidRPr="007C7A51">
        <w:rPr>
          <w:color w:val="000000"/>
        </w:rPr>
        <w:tab/>
        <w:t xml:space="preserve">Характеристика модели совокупной стоимости владения </w:t>
      </w:r>
      <w:proofErr w:type="spellStart"/>
      <w:r w:rsidRPr="007C7A51">
        <w:rPr>
          <w:color w:val="000000"/>
        </w:rPr>
        <w:t>Total</w:t>
      </w:r>
      <w:proofErr w:type="spellEnd"/>
      <w:r w:rsidRPr="007C7A51">
        <w:rPr>
          <w:color w:val="000000"/>
        </w:rPr>
        <w:t xml:space="preserve"> </w:t>
      </w:r>
      <w:proofErr w:type="spellStart"/>
      <w:r w:rsidRPr="007C7A51">
        <w:rPr>
          <w:color w:val="000000"/>
        </w:rPr>
        <w:t>Cost</w:t>
      </w:r>
      <w:proofErr w:type="spellEnd"/>
      <w:r w:rsidRPr="007C7A51">
        <w:rPr>
          <w:color w:val="000000"/>
        </w:rPr>
        <w:t xml:space="preserve"> </w:t>
      </w:r>
      <w:proofErr w:type="spellStart"/>
      <w:r w:rsidRPr="007C7A51">
        <w:rPr>
          <w:color w:val="000000"/>
        </w:rPr>
        <w:t>of</w:t>
      </w:r>
      <w:proofErr w:type="spellEnd"/>
      <w:r w:rsidRPr="007C7A51">
        <w:rPr>
          <w:color w:val="000000"/>
        </w:rPr>
        <w:t xml:space="preserve"> </w:t>
      </w:r>
      <w:proofErr w:type="spellStart"/>
      <w:r w:rsidRPr="007C7A51">
        <w:rPr>
          <w:color w:val="000000"/>
        </w:rPr>
        <w:t>Ownership</w:t>
      </w:r>
      <w:proofErr w:type="spellEnd"/>
      <w:r w:rsidRPr="007C7A51">
        <w:rPr>
          <w:color w:val="000000"/>
        </w:rPr>
        <w:t xml:space="preserve"> (TCO).</w:t>
      </w:r>
    </w:p>
    <w:p w14:paraId="69A00BE4" w14:textId="0A867D25" w:rsid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Предприятие планирует создать Интернет-сайт с возможностями онлайн-магазина. Приведите пример расчета совокупной стоимости владения ИТ-системой. В рамках проведения расчетов экспертным путем дайте оценку прямым и косвенным группам затрат. Дайте оценку точности полученных расчетов. Опишите информацию, которую необходимо собрать для повышения точности.</w:t>
      </w:r>
    </w:p>
    <w:p w14:paraId="3BF51C2B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 xml:space="preserve">20. </w:t>
      </w:r>
      <w:r w:rsidRPr="007C7A51">
        <w:rPr>
          <w:color w:val="000000"/>
        </w:rPr>
        <w:tab/>
        <w:t xml:space="preserve">Характеристика подхода </w:t>
      </w:r>
      <w:proofErr w:type="spellStart"/>
      <w:r w:rsidRPr="007C7A51">
        <w:rPr>
          <w:color w:val="000000"/>
        </w:rPr>
        <w:t>Balanced</w:t>
      </w:r>
      <w:proofErr w:type="spellEnd"/>
      <w:r w:rsidRPr="007C7A51">
        <w:rPr>
          <w:color w:val="000000"/>
        </w:rPr>
        <w:t xml:space="preserve"> </w:t>
      </w:r>
      <w:proofErr w:type="spellStart"/>
      <w:r w:rsidRPr="007C7A51">
        <w:rPr>
          <w:color w:val="000000"/>
        </w:rPr>
        <w:t>Scorecard</w:t>
      </w:r>
      <w:proofErr w:type="spellEnd"/>
      <w:r w:rsidRPr="007C7A51">
        <w:rPr>
          <w:color w:val="000000"/>
        </w:rPr>
        <w:t xml:space="preserve"> (BSC) для ИТ-службы.</w:t>
      </w:r>
    </w:p>
    <w:p w14:paraId="45467E81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Составьте пример карты сбалансированных показателей (BSC). Опишите: миссию, основные бизнес-цели, показатели оценки достижения целей KPI, приведите примеры инициатив. Дайте характеристику связям бизнес-целей. Опишите место ИТ-службы в реализации целей.</w:t>
      </w:r>
    </w:p>
    <w:p w14:paraId="3C6FEF62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21.</w:t>
      </w:r>
      <w:r w:rsidRPr="007C7A51">
        <w:rPr>
          <w:color w:val="000000"/>
        </w:rPr>
        <w:tab/>
        <w:t>Общая характеристика ITIL.</w:t>
      </w:r>
    </w:p>
    <w:p w14:paraId="2D3F583F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Предприятие планирует создать Интернет-сайт с возможностями онлайн-магазина. Дайте</w:t>
      </w:r>
      <w:r w:rsidRPr="002E6072">
        <w:rPr>
          <w:color w:val="000000"/>
          <w:lang w:val="en-US"/>
        </w:rPr>
        <w:t xml:space="preserve"> </w:t>
      </w:r>
      <w:r w:rsidRPr="007C7A51">
        <w:rPr>
          <w:color w:val="000000"/>
        </w:rPr>
        <w:t>определение</w:t>
      </w:r>
      <w:r w:rsidRPr="002E6072">
        <w:rPr>
          <w:color w:val="000000"/>
          <w:lang w:val="en-US"/>
        </w:rPr>
        <w:t xml:space="preserve"> </w:t>
      </w:r>
      <w:r w:rsidRPr="007C7A51">
        <w:rPr>
          <w:color w:val="000000"/>
        </w:rPr>
        <w:t>ИТ</w:t>
      </w:r>
      <w:r w:rsidRPr="002E6072">
        <w:rPr>
          <w:color w:val="000000"/>
          <w:lang w:val="en-US"/>
        </w:rPr>
        <w:t>-</w:t>
      </w:r>
      <w:r w:rsidRPr="007C7A51">
        <w:rPr>
          <w:color w:val="000000"/>
        </w:rPr>
        <w:t>услуги</w:t>
      </w:r>
      <w:r w:rsidRPr="002E6072">
        <w:rPr>
          <w:color w:val="000000"/>
          <w:lang w:val="en-US"/>
        </w:rPr>
        <w:t xml:space="preserve"> </w:t>
      </w:r>
      <w:r w:rsidRPr="007C7A51">
        <w:rPr>
          <w:color w:val="000000"/>
        </w:rPr>
        <w:t>в</w:t>
      </w:r>
      <w:r w:rsidRPr="002E6072">
        <w:rPr>
          <w:color w:val="000000"/>
          <w:lang w:val="en-US"/>
        </w:rPr>
        <w:t xml:space="preserve"> Information Technology Service Management (ITSM). </w:t>
      </w:r>
      <w:r w:rsidRPr="007C7A51">
        <w:rPr>
          <w:color w:val="000000"/>
        </w:rPr>
        <w:t>Приведите перечень ИТ-услуг, необходимых для функционирования сайта.</w:t>
      </w:r>
    </w:p>
    <w:p w14:paraId="31BB64B8" w14:textId="441039D5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22.</w:t>
      </w:r>
      <w:r w:rsidRPr="007C7A51">
        <w:rPr>
          <w:color w:val="000000"/>
        </w:rPr>
        <w:tab/>
        <w:t xml:space="preserve">Формирование </w:t>
      </w:r>
      <w:proofErr w:type="spellStart"/>
      <w:r w:rsidRPr="007C7A51">
        <w:rPr>
          <w:color w:val="000000"/>
        </w:rPr>
        <w:t>Service</w:t>
      </w:r>
      <w:proofErr w:type="spellEnd"/>
      <w:r w:rsidRPr="007C7A51">
        <w:rPr>
          <w:color w:val="000000"/>
        </w:rPr>
        <w:t xml:space="preserve"> </w:t>
      </w:r>
      <w:proofErr w:type="spellStart"/>
      <w:r w:rsidRPr="007C7A51">
        <w:rPr>
          <w:color w:val="000000"/>
        </w:rPr>
        <w:t>Level</w:t>
      </w:r>
      <w:proofErr w:type="spellEnd"/>
      <w:r w:rsidRPr="007C7A51">
        <w:rPr>
          <w:color w:val="000000"/>
        </w:rPr>
        <w:t xml:space="preserve"> </w:t>
      </w:r>
      <w:proofErr w:type="spellStart"/>
      <w:r w:rsidRPr="007C7A51">
        <w:rPr>
          <w:color w:val="000000"/>
        </w:rPr>
        <w:t>Agreement</w:t>
      </w:r>
      <w:proofErr w:type="spellEnd"/>
      <w:r w:rsidRPr="007C7A51">
        <w:rPr>
          <w:color w:val="000000"/>
        </w:rPr>
        <w:t xml:space="preserve"> (SLA) для поддержки бизнес-процессов ИТ-служб.</w:t>
      </w:r>
    </w:p>
    <w:p w14:paraId="7D13C686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Предприятие планирует создать Интернет-сайт с возможностями онлайн-магазина. Опишите примерное содержание SLA для одной из необходимых для функционирования ИТ-услуг.</w:t>
      </w:r>
    </w:p>
    <w:p w14:paraId="7AB40128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23.</w:t>
      </w:r>
      <w:r w:rsidRPr="007C7A51">
        <w:rPr>
          <w:color w:val="000000"/>
        </w:rPr>
        <w:tab/>
        <w:t>Анализ рисков в информационном менеджменте: общая характеристика.</w:t>
      </w:r>
    </w:p>
    <w:p w14:paraId="669D4CBF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Предприятие планирует создать Интернет-сайт с возможностями онлайн-магазина. Выделите основные риски проекта, оцените их основные параметры, проведите ранжирование списка и сформулируйте мероприятия по управлению рисками для трех наиболее серьезных рисков.</w:t>
      </w:r>
    </w:p>
    <w:p w14:paraId="3B9626E9" w14:textId="77777777" w:rsidR="007C7A51" w:rsidRPr="002E6072" w:rsidRDefault="007C7A51" w:rsidP="00E77451">
      <w:pPr>
        <w:tabs>
          <w:tab w:val="left" w:pos="1134"/>
        </w:tabs>
        <w:rPr>
          <w:color w:val="000000"/>
          <w:lang w:val="en-US"/>
        </w:rPr>
      </w:pPr>
      <w:r w:rsidRPr="002E6072">
        <w:rPr>
          <w:color w:val="000000"/>
          <w:lang w:val="en-US"/>
        </w:rPr>
        <w:t>24.</w:t>
      </w:r>
      <w:r w:rsidRPr="002E6072">
        <w:rPr>
          <w:color w:val="000000"/>
          <w:lang w:val="en-US"/>
        </w:rPr>
        <w:tab/>
      </w:r>
      <w:r w:rsidRPr="007C7A51">
        <w:rPr>
          <w:color w:val="000000"/>
        </w:rPr>
        <w:t>Методика</w:t>
      </w:r>
      <w:r w:rsidRPr="002E6072">
        <w:rPr>
          <w:color w:val="000000"/>
          <w:lang w:val="en-US"/>
        </w:rPr>
        <w:t xml:space="preserve"> </w:t>
      </w:r>
      <w:r w:rsidRPr="007C7A51">
        <w:rPr>
          <w:color w:val="000000"/>
        </w:rPr>
        <w:t>анализа</w:t>
      </w:r>
      <w:r w:rsidRPr="002E6072">
        <w:rPr>
          <w:color w:val="000000"/>
          <w:lang w:val="en-US"/>
        </w:rPr>
        <w:t xml:space="preserve"> </w:t>
      </w:r>
      <w:r w:rsidRPr="007C7A51">
        <w:rPr>
          <w:color w:val="000000"/>
        </w:rPr>
        <w:t>рисков</w:t>
      </w:r>
      <w:r w:rsidRPr="002E6072">
        <w:rPr>
          <w:color w:val="000000"/>
          <w:lang w:val="en-US"/>
        </w:rPr>
        <w:t xml:space="preserve"> CCTA Risk Analysis and Management Method (CRAMM).</w:t>
      </w:r>
    </w:p>
    <w:p w14:paraId="0A5F853A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Предприятие планирует создать Интернет-сайт с возможностями онлайн-магазина. Выделите основные риски проекта, оцените их основные параметры, проведите ранжирование списка при помощи методики CRAMM и сформулируйте мероприятия по управлению рисками для трех наиболее серьезных рисков.</w:t>
      </w:r>
    </w:p>
    <w:p w14:paraId="0D86A79D" w14:textId="77777777" w:rsidR="007C7A51" w:rsidRPr="002E6072" w:rsidRDefault="007C7A51" w:rsidP="00E77451">
      <w:pPr>
        <w:tabs>
          <w:tab w:val="left" w:pos="1134"/>
        </w:tabs>
        <w:rPr>
          <w:color w:val="000000"/>
          <w:lang w:val="en-US"/>
        </w:rPr>
      </w:pPr>
      <w:r w:rsidRPr="002E6072">
        <w:rPr>
          <w:color w:val="000000"/>
          <w:lang w:val="en-US"/>
        </w:rPr>
        <w:t>25.</w:t>
      </w:r>
      <w:r w:rsidRPr="002E6072">
        <w:rPr>
          <w:color w:val="000000"/>
          <w:lang w:val="en-US"/>
        </w:rPr>
        <w:tab/>
      </w:r>
      <w:r w:rsidRPr="007C7A51">
        <w:rPr>
          <w:color w:val="000000"/>
        </w:rPr>
        <w:t>Методика</w:t>
      </w:r>
      <w:r w:rsidRPr="002E6072">
        <w:rPr>
          <w:color w:val="000000"/>
          <w:lang w:val="en-US"/>
        </w:rPr>
        <w:t xml:space="preserve"> </w:t>
      </w:r>
      <w:r w:rsidRPr="007C7A51">
        <w:rPr>
          <w:color w:val="000000"/>
        </w:rPr>
        <w:t>анализа</w:t>
      </w:r>
      <w:r w:rsidRPr="002E6072">
        <w:rPr>
          <w:color w:val="000000"/>
          <w:lang w:val="en-US"/>
        </w:rPr>
        <w:t xml:space="preserve"> </w:t>
      </w:r>
      <w:r w:rsidRPr="007C7A51">
        <w:rPr>
          <w:color w:val="000000"/>
        </w:rPr>
        <w:t>рисков</w:t>
      </w:r>
      <w:r w:rsidRPr="002E6072">
        <w:rPr>
          <w:color w:val="000000"/>
          <w:lang w:val="en-US"/>
        </w:rPr>
        <w:t xml:space="preserve"> Fast Risk Assessment Process (FRAP).</w:t>
      </w:r>
    </w:p>
    <w:p w14:paraId="01D8E597" w14:textId="77777777" w:rsidR="007C7A51" w:rsidRPr="007C7A51" w:rsidRDefault="007C7A51" w:rsidP="00E77451">
      <w:pPr>
        <w:tabs>
          <w:tab w:val="left" w:pos="1134"/>
        </w:tabs>
        <w:rPr>
          <w:color w:val="000000"/>
        </w:rPr>
      </w:pPr>
      <w:r w:rsidRPr="007C7A51">
        <w:rPr>
          <w:color w:val="000000"/>
        </w:rPr>
        <w:t>Предприятие планирует создать Интернет-сайт с возможностями онлайн-магазина. Выделите основные риски проекта, оцените их основные параметры, проведите ранжирование списка при помощи методики FRAP и сформулируйте мероприятия по управлению рисками для трех наиболее серьезных рисков.</w:t>
      </w:r>
    </w:p>
    <w:p w14:paraId="0968027E" w14:textId="77777777" w:rsidR="00124F4E" w:rsidRDefault="00124F4E" w:rsidP="00124F4E">
      <w:pPr>
        <w:jc w:val="center"/>
        <w:rPr>
          <w:sz w:val="16"/>
          <w:szCs w:val="16"/>
        </w:rPr>
      </w:pPr>
      <w:r>
        <w:rPr>
          <w:b/>
        </w:rPr>
        <w:br w:type="page"/>
      </w:r>
      <w:r>
        <w:rPr>
          <w:sz w:val="16"/>
          <w:szCs w:val="16"/>
        </w:rPr>
        <w:t xml:space="preserve"> </w:t>
      </w:r>
    </w:p>
    <w:p w14:paraId="76345F0E" w14:textId="77777777" w:rsidR="00124F4E" w:rsidRPr="009E6308" w:rsidRDefault="00124F4E" w:rsidP="00124F4E">
      <w:pPr>
        <w:keepNext/>
        <w:jc w:val="center"/>
        <w:outlineLvl w:val="0"/>
        <w:rPr>
          <w:b/>
        </w:rPr>
      </w:pPr>
      <w:r w:rsidRPr="009E6308">
        <w:rPr>
          <w:b/>
          <w:caps/>
          <w:lang w:val="en-US" w:eastAsia="x-none"/>
        </w:rPr>
        <w:t>V</w:t>
      </w:r>
      <w:r w:rsidRPr="009E6308">
        <w:rPr>
          <w:b/>
          <w:caps/>
          <w:lang w:val="x-none" w:eastAsia="x-none"/>
        </w:rPr>
        <w:t xml:space="preserve">. ПРОТОКОЛ СОГЛАСОВАНИЯ УЧЕБНОЙ ПРОГРАММЫ </w:t>
      </w:r>
      <w:r w:rsidRPr="009E6308">
        <w:rPr>
          <w:b/>
          <w:caps/>
          <w:lang w:val="x-none" w:eastAsia="x-none"/>
        </w:rPr>
        <w:br/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1946"/>
        <w:gridCol w:w="2448"/>
        <w:gridCol w:w="2952"/>
      </w:tblGrid>
      <w:tr w:rsidR="00124F4E" w:rsidRPr="00124F4E" w14:paraId="6F76C844" w14:textId="77777777" w:rsidTr="00A6208B">
        <w:tc>
          <w:tcPr>
            <w:tcW w:w="2122" w:type="dxa"/>
          </w:tcPr>
          <w:p w14:paraId="522FA0A2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Название учебной дисциплины,</w:t>
            </w:r>
          </w:p>
          <w:p w14:paraId="08324D22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с которой требуется согласование</w:t>
            </w:r>
          </w:p>
        </w:tc>
        <w:tc>
          <w:tcPr>
            <w:tcW w:w="1946" w:type="dxa"/>
          </w:tcPr>
          <w:p w14:paraId="0CC5C282" w14:textId="77777777" w:rsidR="00124F4E" w:rsidRPr="00124F4E" w:rsidRDefault="00124F4E" w:rsidP="00124F4E">
            <w:pPr>
              <w:ind w:left="-108" w:right="-108"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Название кафедры</w:t>
            </w:r>
          </w:p>
        </w:tc>
        <w:tc>
          <w:tcPr>
            <w:tcW w:w="2448" w:type="dxa"/>
          </w:tcPr>
          <w:p w14:paraId="19C3AEB3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Предложения</w:t>
            </w:r>
          </w:p>
          <w:p w14:paraId="0311C8B8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об изменениях в содержании учебной программы</w:t>
            </w:r>
          </w:p>
          <w:p w14:paraId="5C4DFD74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учреждения высшего</w:t>
            </w:r>
          </w:p>
          <w:p w14:paraId="37013757" w14:textId="77777777" w:rsidR="00124F4E" w:rsidRPr="00124F4E" w:rsidRDefault="00124F4E" w:rsidP="00124F4E">
            <w:pPr>
              <w:ind w:left="-108" w:right="-128"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образования по учебной дисциплине</w:t>
            </w:r>
          </w:p>
        </w:tc>
        <w:tc>
          <w:tcPr>
            <w:tcW w:w="2952" w:type="dxa"/>
          </w:tcPr>
          <w:p w14:paraId="44B4DA2C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 xml:space="preserve">Решение, принятое кафедрой, разработавшей учебную программу </w:t>
            </w:r>
          </w:p>
          <w:p w14:paraId="6922B475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(с указанием даты и</w:t>
            </w:r>
          </w:p>
          <w:p w14:paraId="7371CA9C" w14:textId="77777777" w:rsidR="00124F4E" w:rsidRPr="00124F4E" w:rsidRDefault="00124F4E" w:rsidP="00124F4E">
            <w:pPr>
              <w:ind w:firstLine="0"/>
              <w:jc w:val="center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номера протокола)</w:t>
            </w:r>
          </w:p>
        </w:tc>
      </w:tr>
      <w:tr w:rsidR="009209F2" w:rsidRPr="00124F4E" w14:paraId="37FF3585" w14:textId="77777777" w:rsidTr="00A6208B">
        <w:tc>
          <w:tcPr>
            <w:tcW w:w="2122" w:type="dxa"/>
            <w:tcBorders>
              <w:bottom w:val="single" w:sz="4" w:space="0" w:color="auto"/>
            </w:tcBorders>
          </w:tcPr>
          <w:p w14:paraId="3AEDD3D0" w14:textId="027AE51F" w:rsidR="009209F2" w:rsidRPr="00124F4E" w:rsidRDefault="009209F2" w:rsidP="009209F2">
            <w:pPr>
              <w:ind w:firstLine="0"/>
              <w:rPr>
                <w:sz w:val="24"/>
                <w:szCs w:val="24"/>
              </w:rPr>
            </w:pPr>
            <w:r w:rsidRPr="00A6208B">
              <w:rPr>
                <w:sz w:val="24"/>
                <w:szCs w:val="24"/>
              </w:rPr>
              <w:t>Элементы теории систем</w:t>
            </w:r>
          </w:p>
        </w:tc>
        <w:tc>
          <w:tcPr>
            <w:tcW w:w="1946" w:type="dxa"/>
            <w:tcBorders>
              <w:bottom w:val="single" w:sz="4" w:space="0" w:color="auto"/>
            </w:tcBorders>
          </w:tcPr>
          <w:p w14:paraId="50E396D2" w14:textId="2E01ECC4" w:rsidR="009209F2" w:rsidRPr="00124F4E" w:rsidRDefault="009209F2" w:rsidP="009209F2">
            <w:pPr>
              <w:ind w:firstLine="0"/>
              <w:rPr>
                <w:color w:val="000000"/>
                <w:sz w:val="24"/>
                <w:szCs w:val="24"/>
              </w:rPr>
            </w:pPr>
            <w:r w:rsidRPr="00124F4E">
              <w:rPr>
                <w:color w:val="000000"/>
                <w:sz w:val="24"/>
                <w:szCs w:val="24"/>
              </w:rPr>
              <w:t>Кафедра управления информационными ресурсами</w:t>
            </w:r>
          </w:p>
        </w:tc>
        <w:tc>
          <w:tcPr>
            <w:tcW w:w="2448" w:type="dxa"/>
            <w:tcBorders>
              <w:bottom w:val="single" w:sz="4" w:space="0" w:color="auto"/>
            </w:tcBorders>
          </w:tcPr>
          <w:p w14:paraId="0380D43D" w14:textId="02FE0502" w:rsidR="009209F2" w:rsidRPr="00124F4E" w:rsidRDefault="009209F2" w:rsidP="00F96000">
            <w:pPr>
              <w:ind w:firstLine="0"/>
              <w:rPr>
                <w:color w:val="000000"/>
                <w:sz w:val="24"/>
                <w:szCs w:val="24"/>
              </w:rPr>
            </w:pPr>
            <w:r w:rsidRPr="002C5661">
              <w:rPr>
                <w:color w:val="000000"/>
                <w:sz w:val="24"/>
                <w:szCs w:val="24"/>
              </w:rPr>
              <w:t>Предложений об изменениях нет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005AD738" w14:textId="68795A31" w:rsidR="009209F2" w:rsidRPr="00124F4E" w:rsidRDefault="009209F2" w:rsidP="009209F2">
            <w:pPr>
              <w:ind w:firstLine="0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Рекомендовано к утверждению заседанием кафедры управления информационными</w:t>
            </w:r>
            <w:r>
              <w:rPr>
                <w:sz w:val="24"/>
                <w:szCs w:val="24"/>
              </w:rPr>
              <w:t xml:space="preserve"> ресурсами, (протокол № 6 от 22</w:t>
            </w:r>
            <w:r w:rsidRPr="00124F4E">
              <w:rPr>
                <w:sz w:val="24"/>
                <w:szCs w:val="24"/>
              </w:rPr>
              <w:t>.05.2024).</w:t>
            </w:r>
          </w:p>
        </w:tc>
      </w:tr>
      <w:tr w:rsidR="009209F2" w:rsidRPr="00124F4E" w14:paraId="5E91D03F" w14:textId="77777777" w:rsidTr="00A6208B">
        <w:tc>
          <w:tcPr>
            <w:tcW w:w="2122" w:type="dxa"/>
            <w:tcBorders>
              <w:bottom w:val="single" w:sz="4" w:space="0" w:color="auto"/>
            </w:tcBorders>
          </w:tcPr>
          <w:p w14:paraId="680540E4" w14:textId="665F4EE4" w:rsidR="009209F2" w:rsidRPr="00124F4E" w:rsidRDefault="009209F2" w:rsidP="009209F2">
            <w:pPr>
              <w:ind w:firstLine="0"/>
              <w:rPr>
                <w:sz w:val="24"/>
                <w:szCs w:val="24"/>
              </w:rPr>
            </w:pPr>
            <w:r w:rsidRPr="00A6208B">
              <w:rPr>
                <w:sz w:val="24"/>
                <w:szCs w:val="24"/>
              </w:rPr>
              <w:t>Экономика информационных технологий, ресурсов и систем</w:t>
            </w:r>
          </w:p>
        </w:tc>
        <w:tc>
          <w:tcPr>
            <w:tcW w:w="1946" w:type="dxa"/>
            <w:tcBorders>
              <w:bottom w:val="single" w:sz="4" w:space="0" w:color="auto"/>
            </w:tcBorders>
          </w:tcPr>
          <w:p w14:paraId="2C975275" w14:textId="4A19C7FD" w:rsidR="009209F2" w:rsidRPr="00124F4E" w:rsidRDefault="009209F2" w:rsidP="009209F2">
            <w:pPr>
              <w:ind w:firstLine="0"/>
              <w:rPr>
                <w:color w:val="000000"/>
                <w:sz w:val="24"/>
                <w:szCs w:val="24"/>
              </w:rPr>
            </w:pPr>
            <w:r w:rsidRPr="00124F4E">
              <w:rPr>
                <w:color w:val="000000"/>
                <w:sz w:val="24"/>
                <w:szCs w:val="24"/>
              </w:rPr>
              <w:t>Кафедра управления информационными ресурсами</w:t>
            </w:r>
          </w:p>
        </w:tc>
        <w:tc>
          <w:tcPr>
            <w:tcW w:w="2448" w:type="dxa"/>
            <w:tcBorders>
              <w:bottom w:val="single" w:sz="4" w:space="0" w:color="auto"/>
            </w:tcBorders>
          </w:tcPr>
          <w:p w14:paraId="44430DFF" w14:textId="6612DE3D" w:rsidR="009209F2" w:rsidRPr="00124F4E" w:rsidRDefault="009209F2" w:rsidP="009209F2">
            <w:pPr>
              <w:ind w:firstLine="0"/>
              <w:rPr>
                <w:color w:val="000000"/>
                <w:sz w:val="24"/>
                <w:szCs w:val="24"/>
              </w:rPr>
            </w:pPr>
            <w:r w:rsidRPr="002C5661">
              <w:rPr>
                <w:color w:val="000000"/>
                <w:sz w:val="24"/>
                <w:szCs w:val="24"/>
              </w:rPr>
              <w:t>Предложений об изменениях нет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5B7CD204" w14:textId="6A066AFF" w:rsidR="009209F2" w:rsidRPr="00124F4E" w:rsidRDefault="009209F2" w:rsidP="009209F2">
            <w:pPr>
              <w:ind w:firstLine="0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Рекомендовано к утверждению заседанием кафедры управления информационными</w:t>
            </w:r>
            <w:r>
              <w:rPr>
                <w:sz w:val="24"/>
                <w:szCs w:val="24"/>
              </w:rPr>
              <w:t xml:space="preserve"> ресурсами, (протокол № 6 от 22</w:t>
            </w:r>
            <w:r w:rsidRPr="00124F4E">
              <w:rPr>
                <w:sz w:val="24"/>
                <w:szCs w:val="24"/>
              </w:rPr>
              <w:t>.05.2024).</w:t>
            </w:r>
          </w:p>
        </w:tc>
      </w:tr>
      <w:tr w:rsidR="009209F2" w:rsidRPr="00124F4E" w14:paraId="215E5E94" w14:textId="77777777" w:rsidTr="00A6208B">
        <w:tc>
          <w:tcPr>
            <w:tcW w:w="2122" w:type="dxa"/>
            <w:tcBorders>
              <w:bottom w:val="single" w:sz="4" w:space="0" w:color="auto"/>
            </w:tcBorders>
          </w:tcPr>
          <w:p w14:paraId="325566C5" w14:textId="40C18E3C" w:rsidR="009209F2" w:rsidRPr="00124F4E" w:rsidRDefault="009209F2" w:rsidP="009209F2">
            <w:pPr>
              <w:ind w:firstLine="0"/>
              <w:rPr>
                <w:sz w:val="24"/>
                <w:szCs w:val="24"/>
              </w:rPr>
            </w:pPr>
            <w:r w:rsidRPr="00A6208B">
              <w:rPr>
                <w:sz w:val="24"/>
                <w:szCs w:val="24"/>
              </w:rPr>
              <w:t>Информационные системы и технологии</w:t>
            </w:r>
          </w:p>
        </w:tc>
        <w:tc>
          <w:tcPr>
            <w:tcW w:w="1946" w:type="dxa"/>
            <w:tcBorders>
              <w:bottom w:val="single" w:sz="4" w:space="0" w:color="auto"/>
            </w:tcBorders>
          </w:tcPr>
          <w:p w14:paraId="11545BA7" w14:textId="64FBCCA8" w:rsidR="009209F2" w:rsidRPr="00124F4E" w:rsidRDefault="009209F2" w:rsidP="009209F2">
            <w:pPr>
              <w:ind w:firstLine="0"/>
              <w:rPr>
                <w:color w:val="000000"/>
                <w:sz w:val="24"/>
                <w:szCs w:val="24"/>
              </w:rPr>
            </w:pPr>
            <w:r w:rsidRPr="00124F4E">
              <w:rPr>
                <w:color w:val="000000"/>
                <w:sz w:val="24"/>
                <w:szCs w:val="24"/>
              </w:rPr>
              <w:t>Кафедра управления информационными ресурсами</w:t>
            </w:r>
          </w:p>
        </w:tc>
        <w:tc>
          <w:tcPr>
            <w:tcW w:w="2448" w:type="dxa"/>
            <w:tcBorders>
              <w:bottom w:val="single" w:sz="4" w:space="0" w:color="auto"/>
            </w:tcBorders>
          </w:tcPr>
          <w:p w14:paraId="6C4CBF1A" w14:textId="7CE4B30F" w:rsidR="009209F2" w:rsidRPr="00124F4E" w:rsidRDefault="009209F2" w:rsidP="009209F2">
            <w:pPr>
              <w:ind w:firstLine="0"/>
              <w:rPr>
                <w:color w:val="000000"/>
                <w:sz w:val="24"/>
                <w:szCs w:val="24"/>
              </w:rPr>
            </w:pPr>
            <w:r w:rsidRPr="002C5661">
              <w:rPr>
                <w:color w:val="000000"/>
                <w:sz w:val="24"/>
                <w:szCs w:val="24"/>
              </w:rPr>
              <w:t>Предложений об изменениях нет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574C3371" w14:textId="5FA9FD21" w:rsidR="009209F2" w:rsidRPr="00124F4E" w:rsidRDefault="009209F2" w:rsidP="009209F2">
            <w:pPr>
              <w:ind w:firstLine="0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Рекомендовано к утверждению заседанием кафедры управления информационными</w:t>
            </w:r>
            <w:r>
              <w:rPr>
                <w:sz w:val="24"/>
                <w:szCs w:val="24"/>
              </w:rPr>
              <w:t xml:space="preserve"> ресурсами, (протокол № 6 от 22</w:t>
            </w:r>
            <w:r w:rsidRPr="00124F4E">
              <w:rPr>
                <w:sz w:val="24"/>
                <w:szCs w:val="24"/>
              </w:rPr>
              <w:t>.05.2024).</w:t>
            </w:r>
          </w:p>
        </w:tc>
      </w:tr>
      <w:tr w:rsidR="009209F2" w:rsidRPr="00124F4E" w14:paraId="239A94BF" w14:textId="77777777" w:rsidTr="00A6208B">
        <w:tc>
          <w:tcPr>
            <w:tcW w:w="2122" w:type="dxa"/>
            <w:tcBorders>
              <w:bottom w:val="single" w:sz="4" w:space="0" w:color="auto"/>
            </w:tcBorders>
          </w:tcPr>
          <w:p w14:paraId="3C5F1627" w14:textId="114F0BFC" w:rsidR="009209F2" w:rsidRPr="00124F4E" w:rsidRDefault="009209F2" w:rsidP="009209F2">
            <w:pPr>
              <w:ind w:firstLine="0"/>
              <w:rPr>
                <w:sz w:val="24"/>
                <w:szCs w:val="24"/>
              </w:rPr>
            </w:pPr>
            <w:r w:rsidRPr="00A6208B">
              <w:rPr>
                <w:sz w:val="24"/>
                <w:szCs w:val="24"/>
              </w:rPr>
              <w:t>Проектирование информационных систем</w:t>
            </w:r>
          </w:p>
        </w:tc>
        <w:tc>
          <w:tcPr>
            <w:tcW w:w="1946" w:type="dxa"/>
            <w:tcBorders>
              <w:bottom w:val="single" w:sz="4" w:space="0" w:color="auto"/>
            </w:tcBorders>
          </w:tcPr>
          <w:p w14:paraId="26E1AD76" w14:textId="61920B15" w:rsidR="009209F2" w:rsidRPr="00124F4E" w:rsidRDefault="009209F2" w:rsidP="009209F2">
            <w:pPr>
              <w:ind w:firstLine="0"/>
              <w:rPr>
                <w:color w:val="000000"/>
                <w:sz w:val="24"/>
                <w:szCs w:val="24"/>
              </w:rPr>
            </w:pPr>
            <w:r w:rsidRPr="00124F4E">
              <w:rPr>
                <w:color w:val="000000"/>
                <w:sz w:val="24"/>
                <w:szCs w:val="24"/>
              </w:rPr>
              <w:t>Кафедра управления информационными ресурсами</w:t>
            </w:r>
          </w:p>
        </w:tc>
        <w:tc>
          <w:tcPr>
            <w:tcW w:w="2448" w:type="dxa"/>
            <w:tcBorders>
              <w:bottom w:val="single" w:sz="4" w:space="0" w:color="auto"/>
            </w:tcBorders>
          </w:tcPr>
          <w:p w14:paraId="3AC852CC" w14:textId="6CB642AE" w:rsidR="009209F2" w:rsidRPr="00124F4E" w:rsidRDefault="009209F2" w:rsidP="009209F2">
            <w:pPr>
              <w:ind w:firstLine="0"/>
              <w:rPr>
                <w:color w:val="000000"/>
                <w:sz w:val="24"/>
                <w:szCs w:val="24"/>
              </w:rPr>
            </w:pPr>
            <w:r w:rsidRPr="002C5661">
              <w:rPr>
                <w:color w:val="000000"/>
                <w:sz w:val="24"/>
                <w:szCs w:val="24"/>
              </w:rPr>
              <w:t>Предложений об изменениях нет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321D282A" w14:textId="29C8C99B" w:rsidR="009209F2" w:rsidRPr="00124F4E" w:rsidRDefault="009209F2" w:rsidP="009209F2">
            <w:pPr>
              <w:ind w:firstLine="0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Рекомендовано к утверждению заседанием кафедры управления информаци</w:t>
            </w:r>
            <w:r>
              <w:rPr>
                <w:sz w:val="24"/>
                <w:szCs w:val="24"/>
              </w:rPr>
              <w:t>онными ресурсами, (протокол № 6</w:t>
            </w:r>
            <w:r w:rsidRPr="00124F4E">
              <w:rPr>
                <w:sz w:val="24"/>
                <w:szCs w:val="24"/>
              </w:rPr>
              <w:t xml:space="preserve"> от </w:t>
            </w:r>
            <w:r>
              <w:rPr>
                <w:sz w:val="24"/>
                <w:szCs w:val="24"/>
              </w:rPr>
              <w:t>22</w:t>
            </w:r>
            <w:r w:rsidRPr="00124F4E">
              <w:rPr>
                <w:sz w:val="24"/>
                <w:szCs w:val="24"/>
              </w:rPr>
              <w:t>.05.2024).</w:t>
            </w:r>
          </w:p>
        </w:tc>
      </w:tr>
      <w:tr w:rsidR="009209F2" w:rsidRPr="00124F4E" w14:paraId="1C879BF1" w14:textId="77777777" w:rsidTr="00A6208B">
        <w:tc>
          <w:tcPr>
            <w:tcW w:w="2122" w:type="dxa"/>
            <w:tcBorders>
              <w:bottom w:val="single" w:sz="4" w:space="0" w:color="auto"/>
            </w:tcBorders>
          </w:tcPr>
          <w:p w14:paraId="216D9326" w14:textId="54541946" w:rsidR="009209F2" w:rsidRPr="00124F4E" w:rsidRDefault="009209F2" w:rsidP="009209F2">
            <w:pPr>
              <w:ind w:firstLine="0"/>
              <w:rPr>
                <w:sz w:val="24"/>
                <w:szCs w:val="24"/>
              </w:rPr>
            </w:pPr>
            <w:r w:rsidRPr="00A6208B">
              <w:rPr>
                <w:sz w:val="24"/>
                <w:szCs w:val="24"/>
              </w:rPr>
              <w:t>Гибкие методологии разработки программного обеспечения</w:t>
            </w:r>
          </w:p>
        </w:tc>
        <w:tc>
          <w:tcPr>
            <w:tcW w:w="1946" w:type="dxa"/>
            <w:tcBorders>
              <w:bottom w:val="single" w:sz="4" w:space="0" w:color="auto"/>
            </w:tcBorders>
          </w:tcPr>
          <w:p w14:paraId="03B2EAEE" w14:textId="46D41EE5" w:rsidR="009209F2" w:rsidRPr="00124F4E" w:rsidRDefault="009209F2" w:rsidP="009209F2">
            <w:pPr>
              <w:ind w:firstLine="0"/>
              <w:rPr>
                <w:color w:val="000000"/>
                <w:sz w:val="24"/>
                <w:szCs w:val="24"/>
              </w:rPr>
            </w:pPr>
            <w:r w:rsidRPr="00124F4E">
              <w:rPr>
                <w:color w:val="000000"/>
                <w:sz w:val="24"/>
                <w:szCs w:val="24"/>
              </w:rPr>
              <w:t>Кафедра управления информационными ресурсами</w:t>
            </w:r>
          </w:p>
        </w:tc>
        <w:tc>
          <w:tcPr>
            <w:tcW w:w="2448" w:type="dxa"/>
            <w:tcBorders>
              <w:bottom w:val="single" w:sz="4" w:space="0" w:color="auto"/>
            </w:tcBorders>
          </w:tcPr>
          <w:p w14:paraId="01EB62F0" w14:textId="2728ED59" w:rsidR="009209F2" w:rsidRPr="00124F4E" w:rsidRDefault="009209F2" w:rsidP="009209F2">
            <w:pPr>
              <w:ind w:firstLine="0"/>
              <w:rPr>
                <w:color w:val="000000"/>
                <w:sz w:val="24"/>
                <w:szCs w:val="24"/>
              </w:rPr>
            </w:pPr>
            <w:r w:rsidRPr="002C5661">
              <w:rPr>
                <w:color w:val="000000"/>
                <w:sz w:val="24"/>
                <w:szCs w:val="24"/>
              </w:rPr>
              <w:t>Предложений об изменениях нет</w:t>
            </w:r>
          </w:p>
        </w:tc>
        <w:tc>
          <w:tcPr>
            <w:tcW w:w="2952" w:type="dxa"/>
            <w:tcBorders>
              <w:bottom w:val="single" w:sz="4" w:space="0" w:color="auto"/>
            </w:tcBorders>
          </w:tcPr>
          <w:p w14:paraId="3E3F46B0" w14:textId="243103E3" w:rsidR="009209F2" w:rsidRPr="00124F4E" w:rsidRDefault="009209F2" w:rsidP="009209F2">
            <w:pPr>
              <w:ind w:firstLine="0"/>
              <w:rPr>
                <w:sz w:val="24"/>
                <w:szCs w:val="24"/>
              </w:rPr>
            </w:pPr>
            <w:r w:rsidRPr="00124F4E">
              <w:rPr>
                <w:sz w:val="24"/>
                <w:szCs w:val="24"/>
              </w:rPr>
              <w:t>Рекомендовано к утверждению заседанием кафедры управления информаци</w:t>
            </w:r>
            <w:r>
              <w:rPr>
                <w:sz w:val="24"/>
                <w:szCs w:val="24"/>
              </w:rPr>
              <w:t>онными ресурсами, (протокол № 6</w:t>
            </w:r>
            <w:r w:rsidRPr="00124F4E">
              <w:rPr>
                <w:sz w:val="24"/>
                <w:szCs w:val="24"/>
              </w:rPr>
              <w:t xml:space="preserve"> от </w:t>
            </w:r>
            <w:r>
              <w:rPr>
                <w:sz w:val="24"/>
                <w:szCs w:val="24"/>
              </w:rPr>
              <w:t>22</w:t>
            </w:r>
            <w:r w:rsidRPr="00124F4E">
              <w:rPr>
                <w:sz w:val="24"/>
                <w:szCs w:val="24"/>
              </w:rPr>
              <w:t>.05.2024).</w:t>
            </w:r>
          </w:p>
        </w:tc>
      </w:tr>
      <w:tr w:rsidR="00124F4E" w:rsidRPr="009E6308" w14:paraId="7A29C187" w14:textId="77777777" w:rsidTr="00A6208B">
        <w:tc>
          <w:tcPr>
            <w:tcW w:w="406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DDAA3" w14:textId="77777777" w:rsidR="00124F4E" w:rsidRPr="009E6308" w:rsidRDefault="00124F4E" w:rsidP="00124F4E">
            <w:pPr>
              <w:ind w:firstLine="0"/>
            </w:pPr>
          </w:p>
        </w:tc>
        <w:tc>
          <w:tcPr>
            <w:tcW w:w="244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996AE5" w14:textId="77777777" w:rsidR="00124F4E" w:rsidRPr="009E6308" w:rsidRDefault="00124F4E" w:rsidP="00124F4E">
            <w:pPr>
              <w:ind w:firstLine="0"/>
              <w:rPr>
                <w:color w:val="000000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A69834" w14:textId="77777777" w:rsidR="00124F4E" w:rsidRPr="009E6308" w:rsidRDefault="00124F4E" w:rsidP="00124F4E">
            <w:pPr>
              <w:ind w:firstLine="0"/>
            </w:pPr>
          </w:p>
        </w:tc>
      </w:tr>
      <w:tr w:rsidR="009209F2" w:rsidRPr="009E6308" w14:paraId="3824D810" w14:textId="77777777" w:rsidTr="00A6208B">
        <w:tc>
          <w:tcPr>
            <w:tcW w:w="40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AD5F07" w14:textId="70FFE3FB" w:rsidR="009209F2" w:rsidRPr="009E6308" w:rsidRDefault="009209F2" w:rsidP="009209F2">
            <w:pPr>
              <w:ind w:firstLine="0"/>
              <w:rPr>
                <w:color w:val="000000"/>
              </w:rPr>
            </w:pPr>
            <w:r w:rsidRPr="009E6308">
              <w:t>Заведующий кафедрой управления информационными ресурсами</w:t>
            </w:r>
            <w:r>
              <w:t>, кандидат физико-математических наук, доцент</w:t>
            </w: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</w:tcPr>
          <w:p w14:paraId="28235C32" w14:textId="77777777" w:rsidR="009209F2" w:rsidRPr="009E6308" w:rsidRDefault="009209F2" w:rsidP="009209F2">
            <w:pPr>
              <w:ind w:firstLine="0"/>
              <w:rPr>
                <w:color w:val="000000"/>
              </w:rPr>
            </w:pP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</w:tcPr>
          <w:p w14:paraId="06AD2D71" w14:textId="77777777" w:rsidR="009209F2" w:rsidRDefault="009209F2" w:rsidP="009209F2">
            <w:pPr>
              <w:ind w:firstLine="0"/>
            </w:pPr>
          </w:p>
          <w:p w14:paraId="05453FBF" w14:textId="77777777" w:rsidR="009209F2" w:rsidRDefault="009209F2" w:rsidP="009209F2">
            <w:pPr>
              <w:ind w:firstLine="0"/>
            </w:pPr>
          </w:p>
          <w:p w14:paraId="6F94BD08" w14:textId="7F6949E8" w:rsidR="009209F2" w:rsidRPr="009E6308" w:rsidRDefault="009209F2" w:rsidP="009209F2">
            <w:pPr>
              <w:ind w:firstLine="0"/>
            </w:pPr>
            <w:r w:rsidRPr="009E6308">
              <w:t xml:space="preserve">Б.В. </w:t>
            </w:r>
            <w:proofErr w:type="spellStart"/>
            <w:r w:rsidRPr="009E6308">
              <w:t>Новыш</w:t>
            </w:r>
            <w:proofErr w:type="spellEnd"/>
          </w:p>
        </w:tc>
      </w:tr>
    </w:tbl>
    <w:p w14:paraId="601F50A4" w14:textId="23181651" w:rsidR="00124F4E" w:rsidRPr="000331FB" w:rsidRDefault="00124F4E" w:rsidP="00124F4E">
      <w:pPr>
        <w:autoSpaceDE/>
        <w:autoSpaceDN/>
        <w:adjustRightInd/>
        <w:ind w:left="709" w:firstLine="0"/>
        <w:jc w:val="left"/>
      </w:pPr>
    </w:p>
    <w:sectPr w:rsidR="00124F4E" w:rsidRPr="000331FB" w:rsidSect="000331FB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A6E7F2" w14:textId="77777777" w:rsidR="00290295" w:rsidRDefault="00290295" w:rsidP="009A3170">
      <w:r>
        <w:separator/>
      </w:r>
    </w:p>
  </w:endnote>
  <w:endnote w:type="continuationSeparator" w:id="0">
    <w:p w14:paraId="752539F5" w14:textId="77777777" w:rsidR="00290295" w:rsidRDefault="00290295" w:rsidP="009A3170">
      <w:r>
        <w:continuationSeparator/>
      </w:r>
    </w:p>
  </w:endnote>
  <w:endnote w:type="continuationNotice" w:id="1">
    <w:p w14:paraId="41AE968E" w14:textId="77777777" w:rsidR="00290295" w:rsidRDefault="002902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91936476"/>
      <w:docPartObj>
        <w:docPartGallery w:val="Page Numbers (Bottom of Page)"/>
        <w:docPartUnique/>
      </w:docPartObj>
    </w:sdtPr>
    <w:sdtContent>
      <w:p w14:paraId="0951E8D4" w14:textId="078A4F0D" w:rsidR="00290295" w:rsidRPr="004361A3" w:rsidRDefault="00290295">
        <w:pPr>
          <w:pStyle w:val="a4"/>
          <w:jc w:val="center"/>
        </w:pPr>
        <w:r w:rsidRPr="004361A3">
          <w:fldChar w:fldCharType="begin"/>
        </w:r>
        <w:r w:rsidRPr="004361A3">
          <w:instrText>PAGE   \* MERGEFORMAT</w:instrText>
        </w:r>
        <w:r w:rsidRPr="004361A3">
          <w:fldChar w:fldCharType="separate"/>
        </w:r>
        <w:r w:rsidR="001F2F44">
          <w:rPr>
            <w:noProof/>
          </w:rPr>
          <w:t>7</w:t>
        </w:r>
        <w:r w:rsidRPr="004361A3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21238628"/>
      <w:docPartObj>
        <w:docPartGallery w:val="Page Numbers (Bottom of Page)"/>
        <w:docPartUnique/>
      </w:docPartObj>
    </w:sdtPr>
    <w:sdtContent>
      <w:p w14:paraId="58A6F4DC" w14:textId="6E3027D3" w:rsidR="00290295" w:rsidRDefault="00290295" w:rsidP="009A3170">
        <w:pPr>
          <w:pStyle w:val="a4"/>
          <w:jc w:val="center"/>
        </w:pPr>
        <w:r w:rsidRPr="004361A3">
          <w:fldChar w:fldCharType="begin"/>
        </w:r>
        <w:r w:rsidRPr="004361A3">
          <w:instrText>PAGE   \* MERGEFORMAT</w:instrText>
        </w:r>
        <w:r w:rsidRPr="004361A3">
          <w:fldChar w:fldCharType="separate"/>
        </w:r>
        <w:r w:rsidR="001F2F44">
          <w:rPr>
            <w:noProof/>
          </w:rPr>
          <w:t>23</w:t>
        </w:r>
        <w:r w:rsidRPr="004361A3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97F428" w14:textId="77777777" w:rsidR="00290295" w:rsidRDefault="00290295" w:rsidP="009A3170">
      <w:r>
        <w:separator/>
      </w:r>
    </w:p>
  </w:footnote>
  <w:footnote w:type="continuationSeparator" w:id="0">
    <w:p w14:paraId="2AD2160C" w14:textId="77777777" w:rsidR="00290295" w:rsidRDefault="00290295" w:rsidP="009A3170">
      <w:r>
        <w:continuationSeparator/>
      </w:r>
    </w:p>
  </w:footnote>
  <w:footnote w:type="continuationNotice" w:id="1">
    <w:p w14:paraId="779994C5" w14:textId="77777777" w:rsidR="00290295" w:rsidRDefault="002902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A92CCB" w14:textId="77777777" w:rsidR="00290295" w:rsidRDefault="00290295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731CA"/>
    <w:multiLevelType w:val="hybridMultilevel"/>
    <w:tmpl w:val="0B04F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C51C1"/>
    <w:multiLevelType w:val="hybridMultilevel"/>
    <w:tmpl w:val="1AA8F9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B86EAC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30404F3"/>
    <w:multiLevelType w:val="hybridMultilevel"/>
    <w:tmpl w:val="3C32C92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 w15:restartNumberingAfterBreak="0">
    <w:nsid w:val="242D79BB"/>
    <w:multiLevelType w:val="multilevel"/>
    <w:tmpl w:val="B6D2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75DED"/>
    <w:multiLevelType w:val="hybridMultilevel"/>
    <w:tmpl w:val="25F47980"/>
    <w:lvl w:ilvl="0" w:tplc="B5121168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82A5E9A"/>
    <w:multiLevelType w:val="hybridMultilevel"/>
    <w:tmpl w:val="2F6CCA8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D6C23C9"/>
    <w:multiLevelType w:val="hybridMultilevel"/>
    <w:tmpl w:val="1854BE80"/>
    <w:lvl w:ilvl="0" w:tplc="EABA6108">
      <w:start w:val="1"/>
      <w:numFmt w:val="upperRoman"/>
      <w:pStyle w:val="1"/>
      <w:lvlText w:val="%1."/>
      <w:lvlJc w:val="left"/>
      <w:pPr>
        <w:ind w:left="2138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3A5621A"/>
    <w:multiLevelType w:val="hybridMultilevel"/>
    <w:tmpl w:val="776840E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9752043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61722C7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</w:abstractNum>
  <w:abstractNum w:abstractNumId="11" w15:restartNumberingAfterBreak="0">
    <w:nsid w:val="69635329"/>
    <w:multiLevelType w:val="multilevel"/>
    <w:tmpl w:val="0866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141F6E"/>
    <w:multiLevelType w:val="hybridMultilevel"/>
    <w:tmpl w:val="F9FE11E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6F5B435A"/>
    <w:multiLevelType w:val="multilevel"/>
    <w:tmpl w:val="B6D2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3"/>
  </w:num>
  <w:num w:numId="5">
    <w:abstractNumId w:val="2"/>
  </w:num>
  <w:num w:numId="6">
    <w:abstractNumId w:val="9"/>
  </w:num>
  <w:num w:numId="7">
    <w:abstractNumId w:val="5"/>
  </w:num>
  <w:num w:numId="8">
    <w:abstractNumId w:val="12"/>
  </w:num>
  <w:num w:numId="9">
    <w:abstractNumId w:val="8"/>
  </w:num>
  <w:num w:numId="10">
    <w:abstractNumId w:val="10"/>
  </w:num>
  <w:num w:numId="11">
    <w:abstractNumId w:val="0"/>
  </w:num>
  <w:num w:numId="12">
    <w:abstractNumId w:val="4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C96"/>
    <w:rsid w:val="000331FB"/>
    <w:rsid w:val="000363E3"/>
    <w:rsid w:val="00057EDE"/>
    <w:rsid w:val="00092FC1"/>
    <w:rsid w:val="000D01AA"/>
    <w:rsid w:val="000F3A4F"/>
    <w:rsid w:val="00124F4E"/>
    <w:rsid w:val="00182BF9"/>
    <w:rsid w:val="00192B81"/>
    <w:rsid w:val="001D3922"/>
    <w:rsid w:val="001D74DE"/>
    <w:rsid w:val="001F2F44"/>
    <w:rsid w:val="002323CA"/>
    <w:rsid w:val="00261C83"/>
    <w:rsid w:val="00290295"/>
    <w:rsid w:val="002923D3"/>
    <w:rsid w:val="00293C96"/>
    <w:rsid w:val="002A1D62"/>
    <w:rsid w:val="002E6072"/>
    <w:rsid w:val="00331897"/>
    <w:rsid w:val="003A2B0E"/>
    <w:rsid w:val="003A5EF8"/>
    <w:rsid w:val="003C2367"/>
    <w:rsid w:val="00407044"/>
    <w:rsid w:val="00417722"/>
    <w:rsid w:val="00461592"/>
    <w:rsid w:val="004871C0"/>
    <w:rsid w:val="004B7C01"/>
    <w:rsid w:val="004D3A38"/>
    <w:rsid w:val="004D6F05"/>
    <w:rsid w:val="0050170E"/>
    <w:rsid w:val="006016EC"/>
    <w:rsid w:val="006243CE"/>
    <w:rsid w:val="00666FD3"/>
    <w:rsid w:val="00686A61"/>
    <w:rsid w:val="00721A38"/>
    <w:rsid w:val="00752B51"/>
    <w:rsid w:val="00753D5A"/>
    <w:rsid w:val="00756048"/>
    <w:rsid w:val="007A03F0"/>
    <w:rsid w:val="007C7A51"/>
    <w:rsid w:val="007D67E3"/>
    <w:rsid w:val="0082647A"/>
    <w:rsid w:val="00882913"/>
    <w:rsid w:val="008C4464"/>
    <w:rsid w:val="008D3F75"/>
    <w:rsid w:val="008F3EDD"/>
    <w:rsid w:val="00911B16"/>
    <w:rsid w:val="009209F2"/>
    <w:rsid w:val="00995A0B"/>
    <w:rsid w:val="00996DF8"/>
    <w:rsid w:val="009A3170"/>
    <w:rsid w:val="009B65BD"/>
    <w:rsid w:val="00A30828"/>
    <w:rsid w:val="00A349B1"/>
    <w:rsid w:val="00A42077"/>
    <w:rsid w:val="00A6208B"/>
    <w:rsid w:val="00A84911"/>
    <w:rsid w:val="00A879E2"/>
    <w:rsid w:val="00B22AB0"/>
    <w:rsid w:val="00B44EA7"/>
    <w:rsid w:val="00B51DCF"/>
    <w:rsid w:val="00B6337C"/>
    <w:rsid w:val="00BB1C55"/>
    <w:rsid w:val="00C3526A"/>
    <w:rsid w:val="00CE5865"/>
    <w:rsid w:val="00D27ECD"/>
    <w:rsid w:val="00D323CC"/>
    <w:rsid w:val="00D357FD"/>
    <w:rsid w:val="00DD2E15"/>
    <w:rsid w:val="00E261D0"/>
    <w:rsid w:val="00E425CF"/>
    <w:rsid w:val="00E446A9"/>
    <w:rsid w:val="00E77451"/>
    <w:rsid w:val="00EB00D7"/>
    <w:rsid w:val="00EC0A74"/>
    <w:rsid w:val="00ED07A6"/>
    <w:rsid w:val="00EF23E5"/>
    <w:rsid w:val="00F0421C"/>
    <w:rsid w:val="00F04B1C"/>
    <w:rsid w:val="00F30D05"/>
    <w:rsid w:val="00F53285"/>
    <w:rsid w:val="00F96000"/>
    <w:rsid w:val="00FE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547431F"/>
  <w15:chartTrackingRefBased/>
  <w15:docId w15:val="{7541B25E-174E-4BA3-98DB-78A4FC236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3EDD"/>
    <w:pPr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0"/>
    <w:next w:val="a"/>
    <w:link w:val="10"/>
    <w:uiPriority w:val="9"/>
    <w:qFormat/>
    <w:rsid w:val="00F30D05"/>
    <w:pPr>
      <w:pageBreakBefore/>
      <w:numPr>
        <w:numId w:val="1"/>
      </w:numPr>
      <w:tabs>
        <w:tab w:val="left" w:pos="709"/>
        <w:tab w:val="left" w:pos="2835"/>
        <w:tab w:val="left" w:pos="2977"/>
      </w:tabs>
      <w:autoSpaceDE/>
      <w:autoSpaceDN/>
      <w:adjustRightInd/>
      <w:ind w:left="0" w:firstLine="0"/>
      <w:contextualSpacing/>
      <w:jc w:val="center"/>
      <w:outlineLvl w:val="0"/>
    </w:pPr>
    <w:rPr>
      <w:bCs w:val="0"/>
    </w:rPr>
  </w:style>
  <w:style w:type="paragraph" w:styleId="2">
    <w:name w:val="heading 2"/>
    <w:basedOn w:val="3"/>
    <w:next w:val="a"/>
    <w:link w:val="20"/>
    <w:uiPriority w:val="9"/>
    <w:unhideWhenUsed/>
    <w:qFormat/>
    <w:rsid w:val="00666FD3"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F30D05"/>
    <w:pPr>
      <w:spacing w:before="240" w:after="120"/>
      <w:outlineLvl w:val="2"/>
    </w:pPr>
    <w:rPr>
      <w:b/>
      <w:bCs/>
    </w:rPr>
  </w:style>
  <w:style w:type="paragraph" w:styleId="4">
    <w:name w:val="heading 4"/>
    <w:basedOn w:val="3"/>
    <w:next w:val="a"/>
    <w:link w:val="40"/>
    <w:uiPriority w:val="9"/>
    <w:unhideWhenUsed/>
    <w:qFormat/>
    <w:rsid w:val="008F3EDD"/>
    <w:pPr>
      <w:outlineLvl w:val="3"/>
    </w:pPr>
  </w:style>
  <w:style w:type="paragraph" w:styleId="5">
    <w:name w:val="heading 5"/>
    <w:basedOn w:val="4"/>
    <w:next w:val="a"/>
    <w:link w:val="50"/>
    <w:uiPriority w:val="9"/>
    <w:unhideWhenUsed/>
    <w:qFormat/>
    <w:rsid w:val="008F3EDD"/>
    <w:p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8F3EDD"/>
    <w:pPr>
      <w:outlineLvl w:val="5"/>
    </w:pPr>
  </w:style>
  <w:style w:type="paragraph" w:styleId="7">
    <w:name w:val="heading 7"/>
    <w:basedOn w:val="6"/>
    <w:next w:val="a"/>
    <w:link w:val="70"/>
    <w:uiPriority w:val="9"/>
    <w:unhideWhenUsed/>
    <w:qFormat/>
    <w:rsid w:val="008F3EDD"/>
    <w:pPr>
      <w:outlineLvl w:val="6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FontStyle11">
    <w:name w:val="Font Style11"/>
    <w:basedOn w:val="a1"/>
    <w:uiPriority w:val="99"/>
    <w:rsid w:val="00293C96"/>
    <w:rPr>
      <w:rFonts w:ascii="Times New Roman" w:hAnsi="Times New Roman" w:cs="Times New Roman"/>
      <w:sz w:val="24"/>
      <w:szCs w:val="24"/>
    </w:rPr>
  </w:style>
  <w:style w:type="paragraph" w:customStyle="1" w:styleId="Style4">
    <w:name w:val="Style4"/>
    <w:basedOn w:val="a"/>
    <w:rsid w:val="00293C96"/>
    <w:pPr>
      <w:spacing w:after="200" w:line="323" w:lineRule="exact"/>
    </w:pPr>
    <w:rPr>
      <w:rFonts w:ascii="Calibri" w:hAnsi="Calibri"/>
    </w:rPr>
  </w:style>
  <w:style w:type="paragraph" w:styleId="a4">
    <w:name w:val="footer"/>
    <w:basedOn w:val="a"/>
    <w:link w:val="a5"/>
    <w:uiPriority w:val="99"/>
    <w:unhideWhenUsed/>
    <w:rsid w:val="00293C96"/>
    <w:pPr>
      <w:tabs>
        <w:tab w:val="center" w:pos="4844"/>
        <w:tab w:val="right" w:pos="9689"/>
      </w:tabs>
    </w:pPr>
  </w:style>
  <w:style w:type="character" w:customStyle="1" w:styleId="a5">
    <w:name w:val="Нижний колонтитул Знак"/>
    <w:basedOn w:val="a1"/>
    <w:link w:val="a4"/>
    <w:uiPriority w:val="99"/>
    <w:rsid w:val="00293C96"/>
    <w:rPr>
      <w:lang w:val="ru-RU"/>
    </w:rPr>
  </w:style>
  <w:style w:type="character" w:customStyle="1" w:styleId="10">
    <w:name w:val="Заголовок 1 Знак"/>
    <w:basedOn w:val="a1"/>
    <w:link w:val="1"/>
    <w:uiPriority w:val="9"/>
    <w:rsid w:val="00F30D05"/>
    <w:rPr>
      <w:rFonts w:ascii="Times New Roman" w:eastAsia="Times New Roman" w:hAnsi="Times New Roman" w:cs="Times New Roman"/>
      <w:b/>
      <w:sz w:val="28"/>
      <w:szCs w:val="28"/>
      <w:lang w:val="ru-RU"/>
    </w:rPr>
  </w:style>
  <w:style w:type="character" w:customStyle="1" w:styleId="20">
    <w:name w:val="Заголовок 2 Знак"/>
    <w:basedOn w:val="a1"/>
    <w:link w:val="2"/>
    <w:uiPriority w:val="9"/>
    <w:rsid w:val="00666FD3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1"/>
    <w:link w:val="3"/>
    <w:uiPriority w:val="9"/>
    <w:rsid w:val="00F30D05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40">
    <w:name w:val="Заголовок 4 Знак"/>
    <w:basedOn w:val="a1"/>
    <w:link w:val="4"/>
    <w:uiPriority w:val="9"/>
    <w:rsid w:val="008F3ED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50">
    <w:name w:val="Заголовок 5 Знак"/>
    <w:basedOn w:val="a1"/>
    <w:link w:val="5"/>
    <w:uiPriority w:val="9"/>
    <w:rsid w:val="008F3ED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60">
    <w:name w:val="Заголовок 6 Знак"/>
    <w:basedOn w:val="a1"/>
    <w:link w:val="6"/>
    <w:uiPriority w:val="9"/>
    <w:rsid w:val="008F3EDD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70">
    <w:name w:val="Заголовок 7 Знак"/>
    <w:basedOn w:val="a1"/>
    <w:link w:val="7"/>
    <w:uiPriority w:val="9"/>
    <w:rsid w:val="008F3EDD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Title"/>
    <w:basedOn w:val="7"/>
    <w:next w:val="a"/>
    <w:link w:val="a7"/>
    <w:uiPriority w:val="10"/>
    <w:qFormat/>
    <w:rsid w:val="008F3EDD"/>
  </w:style>
  <w:style w:type="character" w:customStyle="1" w:styleId="a7">
    <w:name w:val="Заголовок Знак"/>
    <w:basedOn w:val="a1"/>
    <w:link w:val="a6"/>
    <w:uiPriority w:val="10"/>
    <w:rsid w:val="008F3EDD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8">
    <w:name w:val="Subtitle"/>
    <w:basedOn w:val="a6"/>
    <w:next w:val="a"/>
    <w:link w:val="a9"/>
    <w:uiPriority w:val="11"/>
    <w:qFormat/>
    <w:rsid w:val="008F3EDD"/>
  </w:style>
  <w:style w:type="character" w:customStyle="1" w:styleId="a9">
    <w:name w:val="Подзаголовок Знак"/>
    <w:basedOn w:val="a1"/>
    <w:link w:val="a8"/>
    <w:uiPriority w:val="11"/>
    <w:rsid w:val="008F3EDD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a">
    <w:name w:val="Subtle Emphasis"/>
    <w:uiPriority w:val="19"/>
    <w:qFormat/>
    <w:rsid w:val="008F3EDD"/>
  </w:style>
  <w:style w:type="character" w:styleId="ab">
    <w:name w:val="Emphasis"/>
    <w:basedOn w:val="aa"/>
    <w:uiPriority w:val="20"/>
    <w:qFormat/>
    <w:rsid w:val="008F3EDD"/>
  </w:style>
  <w:style w:type="character" w:styleId="ac">
    <w:name w:val="Intense Emphasis"/>
    <w:basedOn w:val="ab"/>
    <w:uiPriority w:val="21"/>
    <w:qFormat/>
    <w:rsid w:val="008F3EDD"/>
  </w:style>
  <w:style w:type="character" w:styleId="ad">
    <w:name w:val="Strong"/>
    <w:basedOn w:val="ac"/>
    <w:uiPriority w:val="22"/>
    <w:qFormat/>
    <w:rsid w:val="008F3EDD"/>
  </w:style>
  <w:style w:type="paragraph" w:styleId="ae">
    <w:name w:val="Intense Quote"/>
    <w:basedOn w:val="a8"/>
    <w:next w:val="a"/>
    <w:link w:val="af"/>
    <w:uiPriority w:val="30"/>
    <w:rsid w:val="008F3EDD"/>
  </w:style>
  <w:style w:type="character" w:customStyle="1" w:styleId="af">
    <w:name w:val="Выделенная цитата Знак"/>
    <w:basedOn w:val="a1"/>
    <w:link w:val="ae"/>
    <w:uiPriority w:val="30"/>
    <w:rsid w:val="008F3EDD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0">
    <w:name w:val="List Paragraph"/>
    <w:basedOn w:val="ae"/>
    <w:link w:val="af0"/>
    <w:uiPriority w:val="34"/>
    <w:qFormat/>
    <w:rsid w:val="008F3EDD"/>
  </w:style>
  <w:style w:type="table" w:styleId="af1">
    <w:name w:val="Table Grid"/>
    <w:basedOn w:val="a2"/>
    <w:uiPriority w:val="39"/>
    <w:rsid w:val="008F3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Абзац списка Знак"/>
    <w:link w:val="a0"/>
    <w:uiPriority w:val="34"/>
    <w:rsid w:val="009A3170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Default">
    <w:name w:val="Default"/>
    <w:rsid w:val="009A317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2">
    <w:name w:val="header"/>
    <w:basedOn w:val="a"/>
    <w:link w:val="af3"/>
    <w:uiPriority w:val="99"/>
    <w:unhideWhenUsed/>
    <w:rsid w:val="009A3170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1"/>
    <w:link w:val="af2"/>
    <w:uiPriority w:val="99"/>
    <w:rsid w:val="009A3170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f4">
    <w:name w:val="Body Text Indent"/>
    <w:basedOn w:val="a"/>
    <w:link w:val="af5"/>
    <w:uiPriority w:val="99"/>
    <w:rsid w:val="000D01AA"/>
    <w:pPr>
      <w:autoSpaceDE/>
      <w:autoSpaceDN/>
      <w:adjustRightInd/>
      <w:ind w:firstLine="360"/>
    </w:pPr>
    <w:rPr>
      <w:szCs w:val="20"/>
      <w:lang w:eastAsia="ru-RU"/>
    </w:rPr>
  </w:style>
  <w:style w:type="character" w:customStyle="1" w:styleId="af5">
    <w:name w:val="Основной текст с отступом Знак"/>
    <w:basedOn w:val="a1"/>
    <w:link w:val="af4"/>
    <w:uiPriority w:val="99"/>
    <w:rsid w:val="000D01AA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styleId="af6">
    <w:name w:val="Hyperlink"/>
    <w:basedOn w:val="a1"/>
    <w:uiPriority w:val="99"/>
    <w:unhideWhenUsed/>
    <w:rsid w:val="000331FB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0331FB"/>
    <w:rPr>
      <w:color w:val="605E5C"/>
      <w:shd w:val="clear" w:color="auto" w:fill="E1DFDD"/>
    </w:rPr>
  </w:style>
  <w:style w:type="paragraph" w:styleId="af7">
    <w:name w:val="Normal (Web)"/>
    <w:basedOn w:val="a"/>
    <w:uiPriority w:val="99"/>
    <w:rsid w:val="000331FB"/>
    <w:pPr>
      <w:autoSpaceDE/>
      <w:autoSpaceDN/>
      <w:adjustRightInd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paragraph" w:customStyle="1" w:styleId="21">
    <w:name w:val="Основной текст с отступом 21"/>
    <w:basedOn w:val="a"/>
    <w:rsid w:val="00BB1C55"/>
    <w:pPr>
      <w:autoSpaceDE/>
      <w:autoSpaceDN/>
      <w:adjustRightInd/>
      <w:ind w:firstLine="709"/>
    </w:pPr>
    <w:rPr>
      <w:szCs w:val="20"/>
      <w:lang w:eastAsia="ar-SA"/>
    </w:rPr>
  </w:style>
  <w:style w:type="character" w:styleId="af8">
    <w:name w:val="annotation reference"/>
    <w:basedOn w:val="a1"/>
    <w:uiPriority w:val="99"/>
    <w:semiHidden/>
    <w:unhideWhenUsed/>
    <w:rsid w:val="00995A0B"/>
    <w:rPr>
      <w:sz w:val="16"/>
      <w:szCs w:val="16"/>
    </w:rPr>
  </w:style>
  <w:style w:type="paragraph" w:styleId="af9">
    <w:name w:val="annotation text"/>
    <w:basedOn w:val="a"/>
    <w:link w:val="afa"/>
    <w:uiPriority w:val="99"/>
    <w:unhideWhenUsed/>
    <w:rsid w:val="00995A0B"/>
    <w:pPr>
      <w:autoSpaceDE/>
      <w:autoSpaceDN/>
      <w:adjustRightInd/>
      <w:spacing w:after="160"/>
      <w:ind w:firstLine="0"/>
      <w:jc w:val="left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fa">
    <w:name w:val="Текст примечания Знак"/>
    <w:basedOn w:val="a1"/>
    <w:link w:val="af9"/>
    <w:uiPriority w:val="99"/>
    <w:rsid w:val="00995A0B"/>
    <w:rPr>
      <w:sz w:val="20"/>
      <w:szCs w:val="20"/>
      <w:lang w:val="ru-RU"/>
    </w:rPr>
  </w:style>
  <w:style w:type="table" w:styleId="afb">
    <w:name w:val="Grid Table Light"/>
    <w:basedOn w:val="a2"/>
    <w:uiPriority w:val="40"/>
    <w:rsid w:val="002923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c">
    <w:name w:val="Revision"/>
    <w:hidden/>
    <w:uiPriority w:val="99"/>
    <w:semiHidden/>
    <w:rsid w:val="004D6F05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fd">
    <w:name w:val="Balloon Text"/>
    <w:basedOn w:val="a"/>
    <w:link w:val="afe"/>
    <w:uiPriority w:val="99"/>
    <w:semiHidden/>
    <w:unhideWhenUsed/>
    <w:rsid w:val="003A5EF8"/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1"/>
    <w:link w:val="afd"/>
    <w:uiPriority w:val="99"/>
    <w:semiHidden/>
    <w:rsid w:val="003A5E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5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3572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EA05BF2-48F5-4AC1-B86C-C37CC9BBE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25</Pages>
  <Words>5808</Words>
  <Characters>33107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Шаститко</dc:creator>
  <cp:keywords/>
  <dc:description/>
  <cp:lastModifiedBy>Шаститко Дмитрий Витальевич</cp:lastModifiedBy>
  <cp:revision>11</cp:revision>
  <cp:lastPrinted>2024-06-17T09:51:00Z</cp:lastPrinted>
  <dcterms:created xsi:type="dcterms:W3CDTF">2024-06-04T06:55:00Z</dcterms:created>
  <dcterms:modified xsi:type="dcterms:W3CDTF">2024-06-17T09:57:00Z</dcterms:modified>
</cp:coreProperties>
</file>