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A88" w:rsidRDefault="00973448">
      <w:pPr>
        <w:rPr>
          <w:lang w:val="en-US"/>
        </w:rPr>
      </w:pPr>
      <w:r>
        <w:rPr>
          <w:lang w:val="en-US"/>
        </w:rPr>
        <w:t>Implementing Sales report for retail business</w:t>
      </w:r>
    </w:p>
    <w:p w:rsidR="00973448" w:rsidRPr="00973448" w:rsidRDefault="00973448">
      <w:pPr>
        <w:rPr>
          <w:lang w:val="en-US"/>
        </w:rPr>
      </w:pPr>
      <w:bookmarkStart w:id="0" w:name="_GoBack"/>
      <w:bookmarkEnd w:id="0"/>
    </w:p>
    <w:sectPr w:rsidR="00973448" w:rsidRPr="00973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A88"/>
    <w:rsid w:val="00973448"/>
    <w:rsid w:val="00F2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F716"/>
  <w15:chartTrackingRefBased/>
  <w15:docId w15:val="{3AA45B31-4FE2-4D78-8A82-B48E4BBE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KONDREDDY NITISH REDDY</dc:creator>
  <cp:keywords/>
  <dc:description/>
  <cp:lastModifiedBy>KONDREDDY NITISH REDDY</cp:lastModifiedBy>
  <cp:revision>2</cp:revision>
  <dcterms:created xsi:type="dcterms:W3CDTF">2022-09-24T09:22:00Z</dcterms:created>
  <dcterms:modified xsi:type="dcterms:W3CDTF">2022-09-24T09:23:00Z</dcterms:modified>
</cp:coreProperties>
</file>