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38" w:rsidRPr="004A4938" w:rsidRDefault="004A4938">
      <w:pPr>
        <w:rPr>
          <w:b/>
          <w:lang w:val="en-US"/>
        </w:rPr>
      </w:pPr>
      <w:r w:rsidRPr="004A4938">
        <w:rPr>
          <w:b/>
          <w:lang w:val="en-US"/>
        </w:rPr>
        <w:t>Queries</w:t>
      </w:r>
      <w:r w:rsidR="001B42D6">
        <w:rPr>
          <w:b/>
          <w:lang w:val="en-US"/>
        </w:rPr>
        <w:t xml:space="preserve"> for the “India GDP and Population Dataset”</w:t>
      </w:r>
      <w:bookmarkStart w:id="0" w:name="_GoBack"/>
      <w:bookmarkEnd w:id="0"/>
    </w:p>
    <w:p w:rsidR="004A4938" w:rsidRDefault="004A4938">
      <w:pPr>
        <w:rPr>
          <w:lang w:val="en-US"/>
        </w:rPr>
      </w:pPr>
    </w:p>
    <w:p w:rsidR="00921858" w:rsidRDefault="00DF5149">
      <w:pPr>
        <w:rPr>
          <w:lang w:val="en-US"/>
        </w:rPr>
      </w:pPr>
      <w:r>
        <w:rPr>
          <w:lang w:val="en-US"/>
        </w:rPr>
        <w:t>Q1. Fetch the top 5 states with the highest GSDP for the year 2018</w:t>
      </w:r>
    </w:p>
    <w:p w:rsidR="00DF5149" w:rsidRDefault="00DF5149">
      <w:pPr>
        <w:rPr>
          <w:lang w:val="en-US"/>
        </w:rPr>
      </w:pPr>
      <w:r>
        <w:rPr>
          <w:lang w:val="en-US"/>
        </w:rPr>
        <w:t>Q2. Show the state with the maxim</w:t>
      </w:r>
      <w:r w:rsidR="00DA7CA4">
        <w:rPr>
          <w:lang w:val="en-US"/>
        </w:rPr>
        <w:t>um Pension for the year of 2004</w:t>
      </w:r>
      <w:r>
        <w:rPr>
          <w:lang w:val="en-US"/>
        </w:rPr>
        <w:t>.</w:t>
      </w:r>
    </w:p>
    <w:p w:rsidR="00DF5149" w:rsidRDefault="00DF5149">
      <w:pPr>
        <w:rPr>
          <w:lang w:val="en-US"/>
        </w:rPr>
      </w:pPr>
      <w:r>
        <w:rPr>
          <w:lang w:val="en-US"/>
        </w:rPr>
        <w:t xml:space="preserve">Q3. </w:t>
      </w:r>
      <w:r w:rsidR="00566AB1">
        <w:rPr>
          <w:lang w:val="en-US"/>
        </w:rPr>
        <w:t>West Bengal difference in urban and rural population in percentages for the year of 2001</w:t>
      </w:r>
    </w:p>
    <w:p w:rsidR="00566AB1" w:rsidRDefault="00566AB1">
      <w:pPr>
        <w:rPr>
          <w:lang w:val="en-US"/>
        </w:rPr>
      </w:pPr>
      <w:r>
        <w:rPr>
          <w:lang w:val="en-US"/>
        </w:rPr>
        <w:t>Q4. Fetch the least 5 states with VAC for the year 1999. Ignore Null values.</w:t>
      </w:r>
    </w:p>
    <w:p w:rsidR="00566AB1" w:rsidRPr="001B42D6" w:rsidRDefault="00566AB1">
      <w:pPr>
        <w:rPr>
          <w:color w:val="0D0D0D" w:themeColor="text1" w:themeTint="F2"/>
          <w:lang w:val="en-US"/>
        </w:rPr>
      </w:pPr>
      <w:r w:rsidRPr="001B42D6">
        <w:rPr>
          <w:color w:val="0D0D0D" w:themeColor="text1" w:themeTint="F2"/>
          <w:lang w:val="en-US"/>
        </w:rPr>
        <w:t xml:space="preserve">Q5. Which </w:t>
      </w:r>
      <w:r w:rsidR="001B42D6">
        <w:rPr>
          <w:color w:val="0D0D0D" w:themeColor="text1" w:themeTint="F2"/>
          <w:lang w:val="en-US"/>
        </w:rPr>
        <w:t>is the</w:t>
      </w:r>
      <w:r w:rsidRPr="001B42D6">
        <w:rPr>
          <w:color w:val="0D0D0D" w:themeColor="text1" w:themeTint="F2"/>
          <w:lang w:val="en-US"/>
        </w:rPr>
        <w:t xml:space="preserve"> highest literacy rate in Gujarat?</w:t>
      </w:r>
    </w:p>
    <w:p w:rsidR="00566AB1" w:rsidRPr="001B42D6" w:rsidRDefault="00566AB1">
      <w:pPr>
        <w:rPr>
          <w:color w:val="0D0D0D" w:themeColor="text1" w:themeTint="F2"/>
          <w:lang w:val="en-US"/>
        </w:rPr>
      </w:pPr>
      <w:r w:rsidRPr="001B42D6">
        <w:rPr>
          <w:color w:val="0D0D0D" w:themeColor="text1" w:themeTint="F2"/>
          <w:lang w:val="en-US"/>
        </w:rPr>
        <w:t xml:space="preserve">Q6. Fetch the </w:t>
      </w:r>
      <w:r w:rsidR="001B42D6" w:rsidRPr="001B42D6">
        <w:rPr>
          <w:color w:val="0D0D0D" w:themeColor="text1" w:themeTint="F2"/>
          <w:lang w:val="en-US"/>
        </w:rPr>
        <w:t>state</w:t>
      </w:r>
      <w:r w:rsidRPr="001B42D6">
        <w:rPr>
          <w:color w:val="0D0D0D" w:themeColor="text1" w:themeTint="F2"/>
          <w:lang w:val="en-US"/>
        </w:rPr>
        <w:t xml:space="preserve"> with the highest Per Capita Income from 1995.</w:t>
      </w:r>
    </w:p>
    <w:p w:rsidR="007A2B9D" w:rsidRDefault="007A2B9D">
      <w:pPr>
        <w:rPr>
          <w:lang w:val="en-US"/>
        </w:rPr>
      </w:pPr>
      <w:r>
        <w:rPr>
          <w:lang w:val="en-US"/>
        </w:rPr>
        <w:t>Q7. Fetch the state with highest population and the highest Gross Fiscal Deficit</w:t>
      </w:r>
      <w:r w:rsidR="002E6501">
        <w:rPr>
          <w:lang w:val="en-US"/>
        </w:rPr>
        <w:t xml:space="preserve"> for 2011</w:t>
      </w:r>
      <w:r>
        <w:rPr>
          <w:lang w:val="en-US"/>
        </w:rPr>
        <w:t>.</w:t>
      </w:r>
    </w:p>
    <w:p w:rsidR="00566AB1" w:rsidRDefault="00396755">
      <w:pPr>
        <w:rPr>
          <w:lang w:val="en-US"/>
        </w:rPr>
      </w:pPr>
      <w:r>
        <w:rPr>
          <w:lang w:val="en-US"/>
        </w:rPr>
        <w:t>Q</w:t>
      </w:r>
      <w:r w:rsidR="00BC0C8E">
        <w:rPr>
          <w:lang w:val="en-US"/>
        </w:rPr>
        <w:t>8</w:t>
      </w:r>
      <w:r>
        <w:rPr>
          <w:lang w:val="en-US"/>
        </w:rPr>
        <w:t>. Write state names where the Sex ratio is more than 880 and order it by sex ratio descending for the year 2011.</w:t>
      </w:r>
    </w:p>
    <w:p w:rsidR="00396755" w:rsidRPr="00DF5149" w:rsidRDefault="00BC0C8E">
      <w:pPr>
        <w:rPr>
          <w:lang w:val="en-US"/>
        </w:rPr>
      </w:pPr>
      <w:r>
        <w:rPr>
          <w:lang w:val="en-US"/>
        </w:rPr>
        <w:t>Q9</w:t>
      </w:r>
      <w:r w:rsidR="00396755">
        <w:rPr>
          <w:lang w:val="en-US"/>
        </w:rPr>
        <w:t xml:space="preserve">.  </w:t>
      </w:r>
      <w:r w:rsidR="004A4938">
        <w:rPr>
          <w:lang w:val="en-US"/>
        </w:rPr>
        <w:t xml:space="preserve">Fetch the states with the Decadal Growth </w:t>
      </w:r>
      <w:r w:rsidR="00D90FFA">
        <w:rPr>
          <w:lang w:val="en-US"/>
        </w:rPr>
        <w:t>more than 50</w:t>
      </w:r>
      <w:r w:rsidR="004A4938">
        <w:rPr>
          <w:lang w:val="en-US"/>
        </w:rPr>
        <w:t>% for the year 1981.</w:t>
      </w:r>
    </w:p>
    <w:sectPr w:rsidR="00396755" w:rsidRPr="00DF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xtTQzN7OwNLYwNzNT0lEKTi0uzszPAykwrAUADafEuCwAAAA="/>
  </w:docVars>
  <w:rsids>
    <w:rsidRoot w:val="004E2A2E"/>
    <w:rsid w:val="000342B7"/>
    <w:rsid w:val="001B42D6"/>
    <w:rsid w:val="002E6501"/>
    <w:rsid w:val="00396755"/>
    <w:rsid w:val="00441081"/>
    <w:rsid w:val="004A4938"/>
    <w:rsid w:val="004E2A2E"/>
    <w:rsid w:val="00566AB1"/>
    <w:rsid w:val="007A2B9D"/>
    <w:rsid w:val="00921858"/>
    <w:rsid w:val="00BC0C8E"/>
    <w:rsid w:val="00D90FFA"/>
    <w:rsid w:val="00DA7CA4"/>
    <w:rsid w:val="00D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4D4B"/>
  <w15:chartTrackingRefBased/>
  <w15:docId w15:val="{C9873A7E-1867-462E-8F47-B2FA609C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prayag</cp:lastModifiedBy>
  <cp:revision>3</cp:revision>
  <dcterms:created xsi:type="dcterms:W3CDTF">2023-04-20T10:21:00Z</dcterms:created>
  <dcterms:modified xsi:type="dcterms:W3CDTF">2023-04-20T14:20:00Z</dcterms:modified>
</cp:coreProperties>
</file>