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g8qur068t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fyjyukitod" w:id="1"/>
      <w:bookmarkEnd w:id="1"/>
      <w:r w:rsidDel="00000000" w:rsidR="00000000" w:rsidRPr="00000000">
        <w:rPr>
          <w:rtl w:val="0"/>
        </w:rPr>
        <w:t xml:space="preserve">Week 2 Git Push and Pull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7mnyipdxo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📘 Week 1 Recap – Git Essentials (Completed)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mg0u2fuvi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1. Initialize a Local Repository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i w:val="1"/>
          <w:color w:val="ff0000"/>
          <w:sz w:val="44"/>
          <w:szCs w:val="44"/>
          <w:shd w:fill="999999" w:val="clear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.git folder in your current directory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Begins tracking your files using Git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Use this in any new or existing project folder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inm2jw7uj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2. Check File Status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current state of your files: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= untracked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 = staged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White = unchanged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Use this before every commit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7s1azc18u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Stage Files for Commit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ff0000"/>
          <w:sz w:val="40"/>
          <w:szCs w:val="40"/>
          <w:shd w:fill="999999" w:val="clear"/>
        </w:rPr>
      </w:pPr>
      <w:r w:rsidDel="00000000" w:rsidR="00000000" w:rsidRPr="00000000">
        <w:rPr>
          <w:color w:val="ff0000"/>
          <w:sz w:val="40"/>
          <w:szCs w:val="40"/>
          <w:shd w:fill="999999" w:val="clear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add filename.txt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Moves changes into the </w:t>
      </w:r>
      <w:r w:rsidDel="00000000" w:rsidR="00000000" w:rsidRPr="00000000">
        <w:rPr>
          <w:b w:val="1"/>
          <w:rtl w:val="0"/>
        </w:rPr>
        <w:t xml:space="preserve">Staging Area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choose which changes will be committed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k4cpv3gs3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Commit Your Changes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commit -m "Added homepage layout"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a </w:t>
      </w:r>
      <w:r w:rsidDel="00000000" w:rsidR="00000000" w:rsidRPr="00000000">
        <w:rPr>
          <w:b w:val="1"/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of your work with a message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Commits represent checkpoints in your project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i w:val="1"/>
          <w:rtl w:val="0"/>
        </w:rPr>
        <w:t xml:space="preserve">Keep messages short but clear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hsp9wpmit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5. View Commit History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ff0000"/>
          <w:sz w:val="44"/>
          <w:szCs w:val="44"/>
          <w:shd w:fill="b7b7b7" w:val="clear"/>
        </w:rPr>
      </w:pPr>
      <w:r w:rsidDel="00000000" w:rsidR="00000000" w:rsidRPr="00000000">
        <w:rPr>
          <w:color w:val="ff0000"/>
          <w:sz w:val="44"/>
          <w:szCs w:val="44"/>
          <w:shd w:fill="b7b7b7" w:val="clear"/>
          <w:rtl w:val="0"/>
        </w:rPr>
        <w:t xml:space="preserve">git log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or simplified: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ff0000"/>
          <w:sz w:val="44"/>
          <w:szCs w:val="44"/>
          <w:shd w:fill="b7b7b7" w:val="clear"/>
        </w:rPr>
      </w:pPr>
      <w:r w:rsidDel="00000000" w:rsidR="00000000" w:rsidRPr="00000000">
        <w:rPr>
          <w:color w:val="ff0000"/>
          <w:sz w:val="44"/>
          <w:szCs w:val="44"/>
          <w:shd w:fill="b7b7b7" w:val="clear"/>
          <w:rtl w:val="0"/>
        </w:rPr>
        <w:t xml:space="preserve">git log --oneline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previous commit history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used to locate specific changes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9bvejy1sv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6. Basic File Operations (Via Bash)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touch filename.txt    # Create file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mkdir myfolder        # Create folder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rm file.txt           # Remove file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Helps manage content directly in the terminal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e9kuibft5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🌿 7. Create &amp; Switch Branches (Previewed)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branch feature-1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checkout -b feature-1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isolate new features without affecting main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You’ll go deeper into branching in Week 3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4mleevyyr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📦 Week 2: Remote Collaboration and GitHub Integration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uz1wuxm8s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1. Create a Remote Repository on GitHub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GitHub → New Repository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Don’t add a README</w:t>
      </w:r>
      <w:r w:rsidDel="00000000" w:rsidR="00000000" w:rsidRPr="00000000">
        <w:rPr>
          <w:rtl w:val="0"/>
        </w:rPr>
        <w:t xml:space="preserve"> if you already have one locally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Copy the repo </w:t>
      </w:r>
      <w:r w:rsidDel="00000000" w:rsidR="00000000" w:rsidRPr="00000000">
        <w:rPr>
          <w:b w:val="1"/>
          <w:rtl w:val="0"/>
        </w:rPr>
        <w:t xml:space="preserve">URL (HTTPS or SSH)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n49az6686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2. Link Local Repo to GitHub (Remote)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  <w:sz w:val="24"/>
          <w:szCs w:val="24"/>
          <w:shd w:fill="999999" w:val="clear"/>
        </w:rPr>
      </w:pPr>
      <w:r w:rsidDel="00000000" w:rsidR="00000000" w:rsidRPr="00000000">
        <w:rPr>
          <w:color w:val="ff0000"/>
          <w:sz w:val="24"/>
          <w:szCs w:val="24"/>
          <w:shd w:fill="999999" w:val="clear"/>
          <w:rtl w:val="0"/>
        </w:rPr>
        <w:t xml:space="preserve">git remote add origin https://github.com/yourname/project.git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ff0000"/>
          <w:sz w:val="24"/>
          <w:szCs w:val="24"/>
          <w:shd w:fill="999999" w:val="clear"/>
        </w:rPr>
      </w:pPr>
      <w:r w:rsidDel="00000000" w:rsidR="00000000" w:rsidRPr="00000000">
        <w:rPr>
          <w:color w:val="ff0000"/>
          <w:sz w:val="24"/>
          <w:szCs w:val="24"/>
          <w:shd w:fill="999999" w:val="clear"/>
          <w:rtl w:val="0"/>
        </w:rPr>
        <w:t xml:space="preserve">git remote -v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your local repo to GitHub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origin is the default alias for your GitHub repo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kwl92f1js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3. Push Your Project to GitHub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ff0000"/>
          <w:sz w:val="36"/>
          <w:szCs w:val="36"/>
          <w:shd w:fill="999999" w:val="clear"/>
        </w:rPr>
      </w:pPr>
      <w:r w:rsidDel="00000000" w:rsidR="00000000" w:rsidRPr="00000000">
        <w:rPr>
          <w:color w:val="ff0000"/>
          <w:sz w:val="36"/>
          <w:szCs w:val="36"/>
          <w:shd w:fill="999999" w:val="clear"/>
          <w:rtl w:val="0"/>
        </w:rPr>
        <w:t xml:space="preserve">git push -u origin main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First-time push adds all commits to GitHub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-u flag sets origin/main as the default upstream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Now your project is officially backed up in the cloud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n620vga60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4. Pull Latest Changes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ff0000"/>
          <w:sz w:val="44"/>
          <w:szCs w:val="44"/>
          <w:shd w:fill="999999" w:val="clear"/>
        </w:rPr>
      </w:pPr>
      <w:r w:rsidDel="00000000" w:rsidR="00000000" w:rsidRPr="00000000">
        <w:rPr>
          <w:color w:val="ff0000"/>
          <w:sz w:val="44"/>
          <w:szCs w:val="44"/>
          <w:shd w:fill="999999" w:val="clear"/>
          <w:rtl w:val="0"/>
        </w:rPr>
        <w:t xml:space="preserve">git pull origin main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Retrieves updates from GitHub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Merges them into your local code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b w:val="1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 before your next push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zvipde699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5. Clone a Repository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0000"/>
          <w:sz w:val="38"/>
          <w:szCs w:val="38"/>
          <w:shd w:fill="999999" w:val="clear"/>
        </w:rPr>
      </w:pPr>
      <w:r w:rsidDel="00000000" w:rsidR="00000000" w:rsidRPr="00000000">
        <w:rPr>
          <w:color w:val="ff0000"/>
          <w:sz w:val="38"/>
          <w:szCs w:val="38"/>
          <w:shd w:fill="999999" w:val="clear"/>
          <w:rtl w:val="0"/>
        </w:rPr>
        <w:t xml:space="preserve">git clone https://github.com/peer/repo.git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full local copy of any public repo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team collaboration and open-source projects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d4za4fola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6. Inspect Your Remote Setup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ff0000"/>
          <w:sz w:val="42"/>
          <w:szCs w:val="42"/>
          <w:shd w:fill="b7b7b7" w:val="clear"/>
        </w:rPr>
      </w:pPr>
      <w:r w:rsidDel="00000000" w:rsidR="00000000" w:rsidRPr="00000000">
        <w:rPr>
          <w:color w:val="ff0000"/>
          <w:sz w:val="42"/>
          <w:szCs w:val="42"/>
          <w:shd w:fill="b7b7b7" w:val="clear"/>
          <w:rtl w:val="0"/>
        </w:rPr>
        <w:t xml:space="preserve">git remote -v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Verifies where your code will be pushed/pulled from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07avdpmzd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7. Optional but Helpful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ff0000"/>
          <w:sz w:val="40"/>
          <w:szCs w:val="40"/>
          <w:shd w:fill="999999" w:val="clear"/>
        </w:rPr>
      </w:pPr>
      <w:r w:rsidDel="00000000" w:rsidR="00000000" w:rsidRPr="00000000">
        <w:rPr>
          <w:color w:val="ff0000"/>
          <w:sz w:val="40"/>
          <w:szCs w:val="40"/>
          <w:shd w:fill="999999" w:val="clear"/>
          <w:rtl w:val="0"/>
        </w:rPr>
        <w:t xml:space="preserve">git log --oneline --graph --all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See a visual history of branches and merges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Especially helpful later when branching is introduced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tbwlq1krw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🧑‍💻 🧪 Hands-On Activities 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GitHub account (if not done)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repository (empty, no README)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your local repo via git remote add origin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local code using git push -u origin main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 a peer’s repo using git clone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Pull changes using git pull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Take screenshots of terminal output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bptnv6btx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🎯 Deliverables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Link to your GitHub repo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Screenshot of: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remote -v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push and git pull in terminal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clone with peer’s repo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README.md created and committed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nl4rvi1k4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🧠 Real-World Note</w:t>
      </w:r>
    </w:p>
    <w:p w:rsidR="00000000" w:rsidDel="00000000" w:rsidP="00000000" w:rsidRDefault="00000000" w:rsidRPr="00000000" w14:paraId="0000006C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In professional teams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code is never shipped without using: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git push to trigger CI/CD workflows (build, test, deploy)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git pull to sync and prevent merge conflicts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GitHub for tracking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issues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PRs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collaboration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week you’ll: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Dive into </w:t>
      </w: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pull requests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