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ED3B9" w14:textId="30400CB6" w:rsidR="00713145" w:rsidRDefault="00713145" w:rsidP="00713145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Prodigy Infotech Task </w:t>
      </w:r>
      <w:r w:rsidR="00F17F44">
        <w:rPr>
          <w:sz w:val="32"/>
          <w:szCs w:val="32"/>
        </w:rPr>
        <w:t>4</w:t>
      </w:r>
    </w:p>
    <w:p w14:paraId="52ED4F1A" w14:textId="0B64C49D" w:rsidR="00713145" w:rsidRDefault="00713145" w:rsidP="00713145">
      <w:pPr>
        <w:rPr>
          <w:sz w:val="24"/>
          <w:szCs w:val="24"/>
        </w:rPr>
      </w:pPr>
      <w:r>
        <w:rPr>
          <w:sz w:val="24"/>
          <w:szCs w:val="24"/>
        </w:rPr>
        <w:t xml:space="preserve">Task </w:t>
      </w:r>
      <w:r w:rsidR="00F17F44">
        <w:rPr>
          <w:sz w:val="24"/>
          <w:szCs w:val="24"/>
        </w:rPr>
        <w:t>4</w:t>
      </w:r>
      <w:r>
        <w:rPr>
          <w:sz w:val="24"/>
          <w:szCs w:val="24"/>
        </w:rPr>
        <w:t xml:space="preserve">: </w:t>
      </w:r>
      <w:r w:rsidRPr="00713145">
        <w:rPr>
          <w:sz w:val="24"/>
          <w:szCs w:val="24"/>
        </w:rPr>
        <w:t xml:space="preserve">To </w:t>
      </w:r>
      <w:r w:rsidRPr="00713145">
        <w:rPr>
          <w:sz w:val="24"/>
          <w:szCs w:val="24"/>
        </w:rPr>
        <w:t>analyse</w:t>
      </w:r>
      <w:r w:rsidRPr="00713145">
        <w:rPr>
          <w:sz w:val="24"/>
          <w:szCs w:val="24"/>
        </w:rPr>
        <w:t xml:space="preserve"> and visualize sentiment patterns in social media data for comprehensive insights into public opinion and attitudes regarding specific topics or brands.</w:t>
      </w:r>
    </w:p>
    <w:p w14:paraId="3F0A7B5A" w14:textId="77777777" w:rsidR="003B676D" w:rsidRDefault="003B676D"/>
    <w:sectPr w:rsidR="003B67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F31"/>
    <w:rsid w:val="002A5F31"/>
    <w:rsid w:val="003B676D"/>
    <w:rsid w:val="00713145"/>
    <w:rsid w:val="00F1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0FDA1"/>
  <w15:chartTrackingRefBased/>
  <w15:docId w15:val="{6B4C21ED-2E84-4697-BBC8-60002AE2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3145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9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Prayas Samal</dc:creator>
  <cp:keywords/>
  <dc:description/>
  <cp:lastModifiedBy>Prayas Samal</cp:lastModifiedBy>
  <cp:revision>3</cp:revision>
  <dcterms:created xsi:type="dcterms:W3CDTF">2024-02-23T23:05:00Z</dcterms:created>
  <dcterms:modified xsi:type="dcterms:W3CDTF">2024-02-23T23:06:00Z</dcterms:modified>
</cp:coreProperties>
</file>