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FUNCTIONAL SPECIFICATION DOCUMENT (FSD)</w:t>
      </w:r>
    </w:p>
    <w:p>
      <w:pPr>
        <w:jc w:val="center"/>
      </w:pPr>
      <w:r>
        <w:rPr>
          <w:color w:val="1F4E78"/>
          <w:sz w:val="26"/>
        </w:rPr>
        <w:t>SIMT DJBK - Modul Manajemen Talenta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Instansi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Direktorat Jenderal Bina Konstruksi - Kementerian Pekerjaan Umum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Sistem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SIMT DJBK - Modul Manajemen Talenta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Arsitektur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Web Dashboard - Modular Monolith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Versi Dokumen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1.0 - Juli 2026</w:t>
            </w:r>
          </w:p>
        </w:tc>
      </w:tr>
    </w:tbl>
    <w:p/>
    <w:p>
      <w:pPr>
        <w:jc w:val="center"/>
      </w:pPr>
      <w:r>
        <w:t>Dokumen kerja untuk pengembangan, validasi stakeholder, dan persiapan implementasi modul talenta. Seluruh rancangan mempertahankan pendekatan rule-based, bukan AI recommendation.</w:t>
      </w:r>
    </w:p>
    <w:p>
      <w:r>
        <w:br w:type="page"/>
      </w:r>
    </w:p>
    <w:p>
      <w:pPr>
        <w:pStyle w:val="Heading1"/>
      </w:pPr>
      <w:r>
        <w:t>1. Tujuan dan Ruang Lingkup</w:t>
      </w:r>
    </w:p>
    <w:p>
      <w:r>
        <w:t>FSD mendefinisikan perilaku sistem dari perspektif pengguna. Scope mencakup dashboard, pengelolaan jabatan target, integrasi data, data quality, kandidat dan eligibility, scoring, ranking, nominasi, master data, laporan, dan administrasi.</w:t>
      </w:r>
    </w:p>
    <w:p>
      <w:pPr>
        <w:pStyle w:val="Heading1"/>
      </w:pPr>
      <w:r>
        <w:t>2. Aktor dan Hak Akses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Aktor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Hak Utama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Super 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Seluruh konfigurasi, source, master, user, formula, audit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 Talenta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Target jabatan, requirement, kandidat, scoring, nominasi, laporan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 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Import, mapping, validasi, merge, koreksi staging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Pejabat Reviewer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Review kandidat, catatan, persetujuan/penolakan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Pimpinan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Dashboard, ranking, laporan, keputusan sesuai kewenangan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Auditor/Viewer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Akses baca, histori, evidence, audit trail</w:t>
            </w:r>
          </w:p>
        </w:tc>
      </w:tr>
    </w:tbl>
    <w:p/>
    <w:p>
      <w:pPr>
        <w:pStyle w:val="Heading1"/>
      </w:pPr>
      <w:r>
        <w:t>3. Daftar Menu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Kelompok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Menu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Fungsi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Utama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KPI, 9-box, jabatan kosong, readiness, source health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Talenta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Jabatan Target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CRUD target, kebutuhan, requirement, scoring model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Talenta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Kandidat &amp; Eligibility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Selector jabatan, gate result, candidate list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Talenta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Ranking &amp; Match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Breakdown score, gap, compare, simulation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Nominasi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Draft Nominasi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Pilih kandidat, justification, submit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Nominasi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Persetujuan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Review, approve, reject, revise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Integration Center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Source, endpoint, schedule, test connection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Unmapped, invalid, duplicate, conflict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Administrasi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Master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Unit, jabatan, pendidikan, bidang ilmu, diklat, disiplin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Administrasi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Formula &amp; Rule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Scoring model, version, rule, band, policy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Laporan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Laporan Nominasi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PDF/Excel, snapshot dan audit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Sistem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User &amp; 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User, role, permission, log</w:t>
            </w:r>
          </w:p>
        </w:tc>
      </w:tr>
    </w:tbl>
    <w:p/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Fungsi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Deskripsi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Prioritas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FR-DASH-01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Filter global dashboard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Sistem menyediakan filter periode, unit, job family, level jabatan, tahun asesmen, dan snapshot.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FR-DASH-02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Data health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Sistem menampilkan completeness dan issue count per entitas.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FR-TP-01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Pilih jabatan canonical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Admin memilih jabatan dari master canonical, bukan input bebas.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FR-TP-02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Requirement version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Sistem menyimpan draft/published/retired version per target.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FR-TP-03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Readiness 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Target hanya dapat diaktifkan bila bobot 100%, syarat wajib lengkap, dan sumber data tersedia.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FR-INT-01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Source registry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Admin mendaftarkan sumber REST, SOAP, DB, atau CSV.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FR-INT-02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Dry run sync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Sistem menampilkan preview record valid, invalid, duplicate, dan unmapped.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FR-DQ-01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Mapping queue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Admin memetakan kode jabatan/unit sumber ke canonical.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FR-DQ-02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Merge trace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Setiap merge menyimpan source record dan batch asal.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FR-ELG-01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Eligibility gate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Sistem menghasilkan ELIGIBLE, NOT_ELIGIBLE, atau REVIEW_REQUIRED.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FR-ELG-02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Reason 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Setiap hasil gate memiliki alasan dan evidence.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FR-SCR-01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Dynamic scoring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Formula dibaca dari published scoring model version.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FR-SCR-02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Missing data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Setiap rule mendukung ZERO, FAIL, REVIEW, EXCLUDE, atau RENORMALIZE.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FR-SCR-03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Simulation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Admin dapat simulasi formula tanpa mengubah hasil resmi.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FR-NOM-01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Draft nomination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Kandidat dipilih dari hasil run yang valid.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FR-NOM-02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Approval flow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Reviewer dapat approve, reject, atau request revision.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FR-AUD-01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Immutable audit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Perubahan rule, mapping, target, dan keputusan dicatat.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FR-REP-01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Explainable report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Laporan menyertakan formula version, score breakdown, dan issue data.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Must</w:t>
            </w:r>
          </w:p>
        </w:tc>
      </w:tr>
    </w:tbl>
    <w:p/>
    <w:p>
      <w:pPr>
        <w:pStyle w:val="Heading1"/>
      </w:pPr>
      <w:r>
        <w:t>5. Detail Screen: Jabatan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Bagian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Field/Komponen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Validasi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Identitas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Jabatan canonical, unit, job family, level, kelas, lokasi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Jabatan dan unit wajib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Kebutuhan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Status kosong/proyeksi/suksesi, jumlah kebutuhan, periode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Tanggal mulai &lt;= selesai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Requirement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Pendidikan, bidang ilmu, pengalaman, diklat, kompetensi, disiplin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Setiap rule punya operator dan policy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Scoring model, version, threshold, tie breaker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Bobot published harus 100%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Draft, Active, Closed, Archived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Active wajib lolos readiness check</w:t>
            </w:r>
          </w:p>
        </w:tc>
      </w:tr>
    </w:tbl>
    <w:p/>
    <w:p>
      <w:pPr>
        <w:pStyle w:val="Heading1"/>
      </w:pPr>
      <w:r>
        <w:t>6. Detail Screen: Kandidat &amp; Eligibility</w:t>
      </w:r>
    </w:p>
    <w:p>
      <w:pPr>
        <w:pStyle w:val="ListNumber"/>
      </w:pPr>
      <w:r>
        <w:t>Pilih periode talenta.</w:t>
      </w:r>
    </w:p>
    <w:p>
      <w:pPr>
        <w:pStyle w:val="ListNumber"/>
      </w:pPr>
      <w:r>
        <w:t>Pilih unit atau ruang lingkup kandidat.</w:t>
      </w:r>
    </w:p>
    <w:p>
      <w:pPr>
        <w:pStyle w:val="ListNumber"/>
      </w:pPr>
      <w:r>
        <w:t>Pilih jabatan dituju.</w:t>
      </w:r>
    </w:p>
    <w:p>
      <w:pPr>
        <w:pStyle w:val="ListNumber"/>
      </w:pPr>
      <w:r>
        <w:t>Sistem memuat requirement dan scoring version.</w:t>
      </w:r>
    </w:p>
    <w:p>
      <w:pPr>
        <w:pStyle w:val="ListNumber"/>
      </w:pPr>
      <w:r>
        <w:t>Sistem menjalankan pemeriksaan data readiness.</w:t>
      </w:r>
    </w:p>
    <w:p>
      <w:pPr>
        <w:pStyle w:val="ListNumber"/>
      </w:pPr>
      <w:r>
        <w:t>Sistem menjalankan eligibility gate.</w:t>
      </w:r>
    </w:p>
    <w:p>
      <w:pPr>
        <w:pStyle w:val="ListNumber"/>
      </w:pPr>
      <w:r>
        <w:t>Pengguna memfilter PASS, FAIL, atau REVIEW.</w:t>
      </w:r>
    </w:p>
    <w:p>
      <w:pPr>
        <w:pStyle w:val="ListNumber"/>
      </w:pPr>
      <w:r>
        <w:t>Pengguna membuka alasan dan evidence setiap kandidat.</w:t>
      </w:r>
    </w:p>
    <w:p>
      <w:pPr>
        <w:pStyle w:val="ListNumber"/>
      </w:pPr>
      <w:r>
        <w:t>Pengguna menjalankan scoring atau memasukkan kandidat ke draft nominasi.</w:t>
      </w:r>
    </w:p>
    <w:p>
      <w:pPr>
        <w:pStyle w:val="Heading1"/>
      </w:pPr>
      <w:r>
        <w:t>7. Status dan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Objek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Sync Batch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QUEUED, RUNNING, PARTIAL, SUCCESS, FAILED, CANCELLED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Staging Record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RECEIVED, VALIDATED, NEEDS_MAPPING, INVALID, DUPLICATE, READY_TO_MERGE, MERGED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Requirement 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DRAFT, PUBLISHED, RETIRED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Scoring 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DRAFT, PUBLISHED, RETIRED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Eligibility 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ELIGIBLE, NOT_ELIGIBLE, REVIEW_REQUIRED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Nomination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DRAFT, SUBMITTED, IN_REVIEW, REVISION, APPROVED, REJECTED, CANCELLED</w:t>
            </w:r>
          </w:p>
        </w:tc>
      </w:tr>
    </w:tbl>
    <w:p/>
    <w:p>
      <w:pPr>
        <w:pStyle w:val="Heading1"/>
      </w:pPr>
      <w:r>
        <w:t>8. Acceptance Criteria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Given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Then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Selector jabatan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Master jabatan aktif tersedia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 membuka kandidat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Hanya jabatan canonical aktif yang tampil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Unmapped source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Kode jabatan sumber tidak dikenal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Sync dijalankan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Record masuk NEEDS_MAPPING dan tidak merge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Rule mandatory gagal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Pengalaman minimum tidak terpenuhi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Eligibility dijalankan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Status NOT_ELIGIBLE dan alasan tampil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 belum lengkap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Tanggal riwayat kosong dan policy 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Eligibility dijalankan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Status REVIEW_REQUIRED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Formula berubah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Versi baru dipublish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Hasil lama dibuka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Hasil lama tetap memakai versi sebelumnya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Nomination audit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Reviewer menyetujui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Keputusan disimpan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User, waktu, catatan, dan snapshot tercatat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SIMT DJBK | Modul Manajemen Talenta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