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84A1" w14:textId="77777777" w:rsidR="007D4499" w:rsidRPr="00F514F3" w:rsidRDefault="007D4499" w:rsidP="007D449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A91E6AE" w14:textId="77777777" w:rsidR="007D4499" w:rsidRPr="00F514F3" w:rsidRDefault="007D4499" w:rsidP="007D449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A4BAB61" w14:textId="77777777" w:rsidR="007D4499" w:rsidRPr="00F514F3" w:rsidRDefault="007D4499" w:rsidP="007D449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53FA7FFA" w14:textId="77777777" w:rsidR="007D4499" w:rsidRPr="00F514F3" w:rsidRDefault="007D4499" w:rsidP="007D449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4C0C8E8F" w14:textId="77777777" w:rsidR="007D4499" w:rsidRPr="00F514F3" w:rsidRDefault="007D4499" w:rsidP="007D449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18C5DDA4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79D4A04F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6D16FEB1" w14:textId="77777777" w:rsidR="007D4499" w:rsidRPr="00F514F3" w:rsidRDefault="007D4499" w:rsidP="007D449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635C037" w14:textId="77777777" w:rsidR="007D4499" w:rsidRPr="00F514F3" w:rsidRDefault="007D4499" w:rsidP="007D449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71BD7D1" w14:textId="77777777" w:rsidR="007D4499" w:rsidRPr="00F514F3" w:rsidRDefault="007D4499" w:rsidP="007D449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3364F7" w14:textId="6FE79088" w:rsidR="007D4499" w:rsidRPr="00524C7A" w:rsidRDefault="007D4499" w:rsidP="007D449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524C7A" w:rsidRPr="00524C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08B50AE9" w14:textId="77777777" w:rsidR="007D4499" w:rsidRPr="00F514F3" w:rsidRDefault="007D4499" w:rsidP="007D449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B1E9EC" w14:textId="43D071A3" w:rsidR="007D4499" w:rsidRPr="00F514F3" w:rsidRDefault="00524C7A" w:rsidP="00524C7A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C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многослойного перцептрон</w:t>
      </w:r>
    </w:p>
    <w:p w14:paraId="2167B726" w14:textId="77777777" w:rsidR="007D4499" w:rsidRPr="00F514F3" w:rsidRDefault="007D4499" w:rsidP="007D4499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Ибрагимова</w:t>
      </w:r>
    </w:p>
    <w:p w14:paraId="22E9F5AD" w14:textId="77777777" w:rsidR="007D4499" w:rsidRPr="00F514F3" w:rsidRDefault="007D4499" w:rsidP="007D4499">
      <w:pPr>
        <w:tabs>
          <w:tab w:val="left" w:pos="5387"/>
        </w:tabs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0482BDEA" w14:textId="77777777" w:rsidR="007D4499" w:rsidRPr="00F514F3" w:rsidRDefault="007D4499" w:rsidP="007D4499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6BC5D7D" w14:textId="77777777" w:rsidR="007D4499" w:rsidRPr="00F514F3" w:rsidRDefault="007D4499" w:rsidP="007D4499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235B4B55" w14:textId="77777777" w:rsidR="007D4499" w:rsidRPr="00F514F3" w:rsidRDefault="007D4499" w:rsidP="007D4499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5BF95" w14:textId="77777777" w:rsidR="007D4499" w:rsidRPr="00F514F3" w:rsidRDefault="007D4499" w:rsidP="007D4499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5A735BBB" w14:textId="77777777" w:rsidR="007D4499" w:rsidRPr="00F514F3" w:rsidRDefault="007D4499" w:rsidP="007D4499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92F7A8" w14:textId="77777777" w:rsidR="007D4499" w:rsidRPr="00F514F3" w:rsidRDefault="007D4499" w:rsidP="007D4499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33A2A1" w14:textId="77777777" w:rsidR="007D4499" w:rsidRPr="00F514F3" w:rsidRDefault="007D4499" w:rsidP="007D4499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1AF2AF9D" w14:textId="77777777" w:rsidR="007D4499" w:rsidRPr="00F514F3" w:rsidRDefault="007D4499" w:rsidP="007D4499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А.В.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Письменский</w:t>
      </w:r>
      <w:bookmarkEnd w:id="10"/>
      <w:proofErr w:type="spellEnd"/>
    </w:p>
    <w:p w14:paraId="6B47EB8E" w14:textId="77777777" w:rsidR="007D4499" w:rsidRPr="00F514F3" w:rsidRDefault="007D4499" w:rsidP="007D4499">
      <w:pPr>
        <w:tabs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41249867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F77DF6" w14:textId="77777777" w:rsidR="007D4499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A81857" w14:textId="77777777" w:rsidR="007D4499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A9082" w14:textId="77777777" w:rsidR="007D4499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688F8" w14:textId="77777777" w:rsidR="007D4499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015F57" w14:textId="77777777" w:rsidR="007D4499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B39739" w14:textId="77777777" w:rsidR="007D4499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D410B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752CF2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4A13C3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E4DD22" w14:textId="77777777" w:rsidR="007D4499" w:rsidRPr="00F514F3" w:rsidRDefault="007D4499" w:rsidP="007D4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042B28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35F87426" w14:textId="77777777" w:rsidR="007D4499" w:rsidRPr="00F514F3" w:rsidRDefault="007D4499" w:rsidP="007D4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BE24F23" w14:textId="77777777" w:rsidR="00705DF1" w:rsidRPr="00F514F3" w:rsidRDefault="00705DF1" w:rsidP="00705DF1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2402CAA3" w14:textId="77777777" w:rsidR="00705DF1" w:rsidRPr="00393981" w:rsidRDefault="00705DF1" w:rsidP="00705DF1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24A1DD" w14:textId="77777777" w:rsidR="00705DF1" w:rsidRPr="00393981" w:rsidRDefault="00705DF1" w:rsidP="00705DF1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 Составление опросника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_Toc102102336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625C2D" w14:textId="77777777" w:rsidR="00705DF1" w:rsidRPr="00393981" w:rsidRDefault="00705DF1" w:rsidP="00705DF1">
      <w:pPr>
        <w:pStyle w:val="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 Формирование обучающей выборки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_Toc102102337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76E95C" w14:textId="77777777" w:rsidR="00705DF1" w:rsidRPr="00393981" w:rsidRDefault="00705DF1" w:rsidP="00705DF1">
      <w:pPr>
        <w:pStyle w:val="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8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 Построение и обучение нейросети на нейроиммитаторе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_Toc102102338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E36569" w14:textId="77777777" w:rsidR="00705DF1" w:rsidRDefault="00705DF1" w:rsidP="00705DF1">
      <w:pPr>
        <w:pStyle w:val="2"/>
        <w:tabs>
          <w:tab w:val="right" w:leader="dot" w:pos="9016"/>
        </w:tabs>
        <w:rPr>
          <w:rFonts w:eastAsiaTheme="minorEastAsia"/>
          <w:noProof/>
          <w:lang w:eastAsia="ru-RU"/>
        </w:rPr>
      </w:pPr>
      <w:hyperlink w:anchor="_Toc102102339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 Оценка ошибки работы нейросети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_Toc102102339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B631B4" w14:textId="77777777" w:rsidR="00705DF1" w:rsidRPr="00F514F3" w:rsidRDefault="00705DF1" w:rsidP="00705D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C3F7B3" w14:textId="77777777" w:rsidR="00C47011" w:rsidRDefault="00C47011" w:rsidP="00C4701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1A025DAE" w14:textId="77777777" w:rsidR="00C47011" w:rsidRDefault="00C47011" w:rsidP="00C47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на языке программирования высокого уровня (C, C++, C# и т.п.) модель НС «Многослойный перцептрон», используя обучающую выборку из лабораторной работы №3.</w:t>
      </w:r>
    </w:p>
    <w:p w14:paraId="58878637" w14:textId="77777777" w:rsidR="00C47011" w:rsidRPr="00F514F3" w:rsidRDefault="00C47011" w:rsidP="00C47011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выборки</w:t>
      </w:r>
    </w:p>
    <w:p w14:paraId="6234CF8F" w14:textId="77777777" w:rsidR="00C47011" w:rsidRDefault="00C47011" w:rsidP="00C4701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выборка при помощи созданного теста </w:t>
      </w:r>
      <w:r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прохождения тестирования на реальных испытуемых была получена выборка </w:t>
      </w:r>
      <w:r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0B8A27" w14:textId="77777777" w:rsidR="00C47011" w:rsidRDefault="00C47011" w:rsidP="00C4701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FAE8C" w14:textId="77777777" w:rsidR="00C47011" w:rsidRDefault="00C47011" w:rsidP="00C4701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EEAB1D" wp14:editId="14274A42">
            <wp:extent cx="5002045" cy="20726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20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311" w14:textId="77777777" w:rsidR="00C47011" w:rsidRDefault="00C47011" w:rsidP="00C47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Обучающая выборка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C6E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C98DBE" w14:textId="293A819D" w:rsidR="009B36E6" w:rsidRDefault="009B36E6"/>
    <w:p w14:paraId="53565BF2" w14:textId="77777777" w:rsidR="0023461A" w:rsidRDefault="0023461A" w:rsidP="0023461A">
      <w:pPr>
        <w:pStyle w:val="1"/>
        <w:ind w:firstLine="851"/>
        <w:rPr>
          <w:b w:val="0"/>
          <w:sz w:val="28"/>
        </w:rPr>
      </w:pPr>
      <w:r>
        <w:rPr>
          <w:b w:val="0"/>
          <w:sz w:val="28"/>
        </w:rPr>
        <w:t>Было проведено обучение. Результат работы до обучения и после представлены на рисунке 2.</w:t>
      </w:r>
    </w:p>
    <w:p w14:paraId="448B2406" w14:textId="76AE505C" w:rsidR="004478B5" w:rsidRDefault="004478B5"/>
    <w:p w14:paraId="184DD80E" w14:textId="299D6732" w:rsidR="00F24908" w:rsidRDefault="00F24908">
      <w:r>
        <w:rPr>
          <w:noProof/>
        </w:rPr>
        <w:lastRenderedPageBreak/>
        <w:drawing>
          <wp:inline distT="0" distB="0" distL="0" distR="0" wp14:anchorId="168CA7F5" wp14:editId="2D141DB9">
            <wp:extent cx="471487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A67" w14:textId="77777777" w:rsidR="00F24908" w:rsidRDefault="00F24908" w:rsidP="00F24908">
      <w:pPr>
        <w:pStyle w:val="1"/>
        <w:spacing w:before="0" w:beforeAutospacing="0" w:after="240" w:afterAutospacing="0"/>
        <w:ind w:firstLine="851"/>
        <w:jc w:val="center"/>
        <w:rPr>
          <w:b w:val="0"/>
          <w:sz w:val="28"/>
        </w:rPr>
      </w:pPr>
      <w:r>
        <w:rPr>
          <w:b w:val="0"/>
          <w:sz w:val="28"/>
        </w:rPr>
        <w:t>Рисунок 2 - Результат работы.</w:t>
      </w:r>
    </w:p>
    <w:p w14:paraId="268E601C" w14:textId="77777777" w:rsidR="00B4224C" w:rsidRDefault="00B4224C" w:rsidP="00B4224C">
      <w:pPr>
        <w:pStyle w:val="1"/>
        <w:spacing w:line="360" w:lineRule="auto"/>
        <w:ind w:firstLine="851"/>
        <w:jc w:val="both"/>
        <w:rPr>
          <w:b w:val="0"/>
          <w:sz w:val="28"/>
        </w:rPr>
      </w:pPr>
      <w:r>
        <w:rPr>
          <w:b w:val="0"/>
          <w:sz w:val="28"/>
        </w:rPr>
        <w:t>Обучение, можно считать, прошло успешно. Подадим на вход вектора из тестовой выборки, чтобы проверить работу нейросети. Результат работы представлен на рисунке 3.</w:t>
      </w:r>
    </w:p>
    <w:p w14:paraId="6111CD78" w14:textId="77777777" w:rsidR="004478B5" w:rsidRDefault="004478B5"/>
    <w:p w14:paraId="24342227" w14:textId="77777777" w:rsidR="00805C81" w:rsidRDefault="00805C81">
      <w:pPr>
        <w:rPr>
          <w:noProof/>
        </w:rPr>
      </w:pPr>
    </w:p>
    <w:p w14:paraId="6178705E" w14:textId="4F9155F5" w:rsidR="004478B5" w:rsidRDefault="00805C81">
      <w:r>
        <w:rPr>
          <w:noProof/>
        </w:rPr>
        <w:lastRenderedPageBreak/>
        <w:drawing>
          <wp:inline distT="0" distB="0" distL="0" distR="0" wp14:anchorId="159B7AFD" wp14:editId="26BD69CB">
            <wp:extent cx="4369768" cy="1045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263" cy="10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8B5">
        <w:rPr>
          <w:noProof/>
        </w:rPr>
        <w:drawing>
          <wp:inline distT="0" distB="0" distL="0" distR="0" wp14:anchorId="151DEB95" wp14:editId="37E3622F">
            <wp:extent cx="44481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2F2B4EA4" w14:textId="77777777" w:rsidR="00B6602A" w:rsidRDefault="00B6602A" w:rsidP="00B660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Тестовые примеры.</w:t>
      </w:r>
    </w:p>
    <w:p w14:paraId="79925217" w14:textId="77777777" w:rsidR="004478B5" w:rsidRDefault="004478B5"/>
    <w:p w14:paraId="17321B63" w14:textId="59294448" w:rsidR="003C72BC" w:rsidRDefault="003C72BC" w:rsidP="003C72BC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нейросеть смогла обучиться и хорошо распознавать значения, подающиеся ей на вход</w:t>
      </w:r>
    </w:p>
    <w:sectPr w:rsidR="003C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3"/>
    <w:rsid w:val="000F4453"/>
    <w:rsid w:val="0023461A"/>
    <w:rsid w:val="003C72BC"/>
    <w:rsid w:val="004478B5"/>
    <w:rsid w:val="004E1913"/>
    <w:rsid w:val="00524C7A"/>
    <w:rsid w:val="00705DF1"/>
    <w:rsid w:val="007D4499"/>
    <w:rsid w:val="00805C81"/>
    <w:rsid w:val="009B36E6"/>
    <w:rsid w:val="00A45518"/>
    <w:rsid w:val="00B4224C"/>
    <w:rsid w:val="00B6602A"/>
    <w:rsid w:val="00C47011"/>
    <w:rsid w:val="00F2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0D0D"/>
  <w15:chartTrackingRefBased/>
  <w15:docId w15:val="{200BF9CC-774A-4398-ACB9-4137E752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499"/>
  </w:style>
  <w:style w:type="paragraph" w:styleId="1">
    <w:name w:val="heading 1"/>
    <w:basedOn w:val="a"/>
    <w:link w:val="10"/>
    <w:uiPriority w:val="9"/>
    <w:qFormat/>
    <w:rsid w:val="00234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705D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05DF1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705DF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46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14</cp:revision>
  <dcterms:created xsi:type="dcterms:W3CDTF">2022-05-27T03:45:00Z</dcterms:created>
  <dcterms:modified xsi:type="dcterms:W3CDTF">2022-05-27T06:35:00Z</dcterms:modified>
</cp:coreProperties>
</file>