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bookmarkStart w:id="1" w:name="_GoBack"/>
      <w:bookmarkEnd w:id="1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1A6199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proofErr w:type="spellStart"/>
            <w:r w:rsidRPr="006913EE">
              <w:rPr>
                <w:b/>
              </w:rPr>
              <w:t>Piwik</w:t>
            </w:r>
            <w:proofErr w:type="spellEnd"/>
            <w:r w:rsidRPr="006913EE">
              <w:rPr>
                <w:b/>
              </w:rPr>
              <w:t xml:space="preserve">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74243" w:rsidP="00EE1B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</w:t>
            </w:r>
            <w:r w:rsidR="00EE1B69">
              <w:rPr>
                <w:rFonts w:eastAsia="Times New Roman" w:cs="Arial"/>
                <w:color w:val="222222"/>
                <w:lang w:bidi="ar-SA"/>
              </w:rPr>
              <w:t>2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EE1B69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CC1705" w:rsidRPr="00EE1B69">
                <w:rPr>
                  <w:rStyle w:val="Hyperlink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EE1B69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  <w:lang w:bidi="ar-SA"/>
              </w:rPr>
              <w:t>March 01, 2012 to February 28, 2017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E1B69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 xml:space="preserve">Partially </w:t>
            </w:r>
            <w:r w:rsidR="00E5759E"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Rebika</w:t>
            </w:r>
            <w:proofErr w:type="spellEnd"/>
            <w:r>
              <w:rPr>
                <w:rFonts w:eastAsia="Times New Roman" w:cs="Arial"/>
                <w:color w:val="222222"/>
                <w:lang w:bidi="ar-SA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222222"/>
                <w:lang w:bidi="ar-SA"/>
              </w:rPr>
              <w:t>Dangol</w:t>
            </w:r>
            <w:proofErr w:type="spellEnd"/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EE1B69" w:rsidP="00EE1B69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April</w:t>
            </w:r>
            <w:r w:rsidR="00CC1705">
              <w:rPr>
                <w:rFonts w:eastAsia="Times New Roman" w:cs="Arial"/>
                <w:color w:val="222222"/>
                <w:lang w:bidi="ar-SA"/>
              </w:rPr>
              <w:t xml:space="preserve"> 0</w:t>
            </w:r>
            <w:r>
              <w:rPr>
                <w:rFonts w:eastAsia="Times New Roman" w:cs="Arial"/>
                <w:color w:val="222222"/>
                <w:lang w:bidi="ar-SA"/>
              </w:rPr>
              <w:t>5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Default="00EE1B69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v6.1 to v6.2</w:t>
            </w:r>
            <w:r w:rsidR="006E2F33">
              <w:rPr>
                <w:rFonts w:eastAsia="Times New Roman" w:cs="Arial"/>
                <w:color w:val="222222"/>
                <w:lang w:bidi="ar-SA"/>
              </w:rPr>
              <w:t>.</w:t>
            </w:r>
          </w:p>
          <w:p w:rsidR="00EE1B69" w:rsidRDefault="00EE1B69" w:rsidP="00EE1B69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  <w:lang w:bidi="ar-SA"/>
              </w:rPr>
              <w:t xml:space="preserve">New group </w:t>
            </w:r>
            <w:proofErr w:type="spellStart"/>
            <w:r w:rsidRPr="00EE1B69">
              <w:rPr>
                <w:rFonts w:eastAsia="Times New Roman" w:cs="Arial"/>
                <w:color w:val="222222"/>
                <w:lang w:bidi="ar-SA"/>
              </w:rPr>
              <w:t>Enervest</w:t>
            </w:r>
            <w:proofErr w:type="spellEnd"/>
            <w:r w:rsidRPr="00EE1B69">
              <w:rPr>
                <w:rFonts w:eastAsia="Times New Roman" w:cs="Arial"/>
                <w:color w:val="222222"/>
                <w:lang w:bidi="ar-SA"/>
              </w:rPr>
              <w:t xml:space="preserve"> has been added</w:t>
            </w:r>
            <w:r>
              <w:rPr>
                <w:rFonts w:eastAsia="Times New Roman" w:cs="Arial"/>
                <w:color w:val="222222"/>
                <w:lang w:bidi="ar-SA"/>
              </w:rPr>
              <w:t>.</w:t>
            </w:r>
          </w:p>
          <w:p w:rsidR="004B45C1" w:rsidRPr="00291A0E" w:rsidRDefault="004B45C1" w:rsidP="00EE1B69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4B45C1">
              <w:rPr>
                <w:rFonts w:eastAsia="Times New Roman" w:cs="Arial"/>
                <w:color w:val="222222"/>
                <w:lang w:bidi="ar-SA"/>
              </w:rPr>
              <w:t>MARA risk score has been seen for 16 months</w:t>
            </w:r>
          </w:p>
        </w:tc>
      </w:tr>
    </w:tbl>
    <w:p w:rsidR="004E319E" w:rsidRDefault="004E319E" w:rsidP="004E319E">
      <w:pPr>
        <w:rPr>
          <w:rFonts w:eastAsia="Times New Roman"/>
        </w:rPr>
      </w:pPr>
      <w:bookmarkStart w:id="2" w:name="_Toc339447048"/>
    </w:p>
    <w:p w:rsidR="00450692" w:rsidRPr="001634F9" w:rsidRDefault="003B5E56" w:rsidP="009471D1">
      <w:pPr>
        <w:pStyle w:val="Heading1"/>
        <w:rPr>
          <w:sz w:val="24"/>
          <w:szCs w:val="24"/>
        </w:rPr>
      </w:pPr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CC1705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proofErr w:type="spellStart"/>
            <w:r w:rsidRPr="00094EDC">
              <w:rPr>
                <w:rFonts w:eastAsia="Times New Roman" w:cs="Arial"/>
                <w:color w:val="222222"/>
                <w:lang w:bidi="ar-SA"/>
              </w:rPr>
              <w:t>Traffk</w:t>
            </w:r>
            <w:proofErr w:type="spellEnd"/>
            <w:r w:rsidRPr="00094EDC">
              <w:rPr>
                <w:rFonts w:eastAsia="Times New Roman" w:cs="Arial"/>
                <w:color w:val="222222"/>
                <w:lang w:bidi="ar-SA"/>
              </w:rPr>
              <w:t xml:space="preserve">- </w:t>
            </w:r>
            <w:proofErr w:type="spellStart"/>
            <w:r w:rsidR="001A6199">
              <w:rPr>
                <w:rFonts w:eastAsia="Times New Roman" w:cs="Arial"/>
                <w:color w:val="222222"/>
                <w:lang w:bidi="ar-SA"/>
              </w:rPr>
              <w:t>Epicbenefitsdata</w:t>
            </w:r>
            <w:proofErr w:type="spellEnd"/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EE1B69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  <w:lang w:bidi="ar-SA"/>
              </w:rPr>
              <w:t>2,609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EE1B69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  <w:lang w:bidi="ar-SA"/>
              </w:rPr>
              <w:t>$41,742,309</w:t>
            </w:r>
          </w:p>
        </w:tc>
      </w:tr>
      <w:tr w:rsidR="005A4AAE" w:rsidRPr="006913EE" w:rsidTr="00674243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A4AAE" w:rsidRPr="006913EE" w:rsidRDefault="00EE1B69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E1B69">
              <w:rPr>
                <w:rFonts w:eastAsia="Times New Roman" w:cs="Arial"/>
                <w:color w:val="222222"/>
              </w:rPr>
              <w:t>97,707</w:t>
            </w:r>
          </w:p>
        </w:tc>
      </w:tr>
    </w:tbl>
    <w:p w:rsidR="00EB1BEF" w:rsidRPr="0068319E" w:rsidRDefault="00EB1BEF"/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 w:firstRow="1" w:lastRow="0" w:firstColumn="1" w:lastColumn="0" w:noHBand="0" w:noVBand="1"/>
      </w:tblPr>
      <w:tblGrid>
        <w:gridCol w:w="2178"/>
        <w:gridCol w:w="8253"/>
      </w:tblGrid>
      <w:tr w:rsidR="00033B1D" w:rsidRPr="004F3DA4" w:rsidTr="005D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777064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  <w:tr w:rsidR="00EE1B69" w:rsidRPr="004F3DA4" w:rsidTr="00033B1D">
        <w:trPr>
          <w:trHeight w:val="286"/>
        </w:trPr>
        <w:tc>
          <w:tcPr>
            <w:tcW w:w="2178" w:type="dxa"/>
          </w:tcPr>
          <w:p w:rsidR="00EE1B69" w:rsidRDefault="00EE1B69" w:rsidP="00103D7A">
            <w:pPr>
              <w:jc w:val="center"/>
            </w:pPr>
            <w:hyperlink r:id="rId11" w:tooltip="Benchmark value is not seen in Top 20 Therapeutic Classes" w:history="1">
              <w:r w:rsidRPr="00EE1B69">
                <w:rPr>
                  <w:rStyle w:val="Hyperlink"/>
                  <w:b/>
                  <w:bCs/>
                </w:rPr>
                <w:t>#118348</w:t>
              </w:r>
            </w:hyperlink>
          </w:p>
        </w:tc>
        <w:tc>
          <w:tcPr>
            <w:tcW w:w="8253" w:type="dxa"/>
          </w:tcPr>
          <w:p w:rsidR="00EE1B69" w:rsidRPr="00E5759E" w:rsidRDefault="00EE1B69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E1B69">
              <w:rPr>
                <w:rFonts w:cstheme="minorHAnsi"/>
                <w:color w:val="222222"/>
                <w:shd w:val="clear" w:color="auto" w:fill="FFFFFF"/>
              </w:rPr>
              <w:t>Benchmark value is not seen in Top 20 Therapeutic Classes</w:t>
            </w:r>
          </w:p>
        </w:tc>
      </w:tr>
    </w:tbl>
    <w:p w:rsidR="00A752B7" w:rsidRDefault="00A752B7" w:rsidP="00A752B7"/>
    <w:p w:rsidR="000154EA" w:rsidRDefault="000154EA" w:rsidP="000154EA">
      <w:pPr>
        <w:spacing w:before="0" w:after="0" w:line="360" w:lineRule="auto"/>
      </w:pPr>
    </w:p>
    <w:sectPr w:rsidR="000154EA" w:rsidSect="00C50158">
      <w:headerReference w:type="default" r:id="rId12"/>
      <w:footerReference w:type="default" r:id="rId13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064" w:rsidRDefault="00777064" w:rsidP="00E733E8">
      <w:pPr>
        <w:spacing w:before="0" w:after="0" w:line="240" w:lineRule="auto"/>
      </w:pPr>
      <w:r>
        <w:separator/>
      </w:r>
    </w:p>
  </w:endnote>
  <w:endnote w:type="continuationSeparator" w:id="0">
    <w:p w:rsidR="00777064" w:rsidRDefault="00777064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777064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 w:rsidR="00D7367D">
      <w:fldChar w:fldCharType="begin"/>
    </w:r>
    <w:r w:rsidR="002F1EC4">
      <w:instrText xml:space="preserve"> PAGE   \* MERGEFORMAT </w:instrText>
    </w:r>
    <w:r w:rsidR="00D7367D">
      <w:fldChar w:fldCharType="separate"/>
    </w:r>
    <w:r w:rsidR="004B45C1">
      <w:rPr>
        <w:noProof/>
      </w:rPr>
      <w:t>1</w:t>
    </w:r>
    <w:r w:rsidR="00D7367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064" w:rsidRDefault="00777064" w:rsidP="00E733E8">
      <w:pPr>
        <w:spacing w:before="0" w:after="0" w:line="240" w:lineRule="auto"/>
      </w:pPr>
      <w:r>
        <w:separator/>
      </w:r>
    </w:p>
  </w:footnote>
  <w:footnote w:type="continuationSeparator" w:id="0">
    <w:p w:rsidR="00777064" w:rsidRDefault="00777064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1D5B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03F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6199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D73D2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B45C1"/>
    <w:rsid w:val="004B6876"/>
    <w:rsid w:val="004C48CC"/>
    <w:rsid w:val="004C5D49"/>
    <w:rsid w:val="004C76DC"/>
    <w:rsid w:val="004D18BF"/>
    <w:rsid w:val="004D6565"/>
    <w:rsid w:val="004D7352"/>
    <w:rsid w:val="004D78B9"/>
    <w:rsid w:val="004E224F"/>
    <w:rsid w:val="004E319E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4243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064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55EF0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705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073AF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1B69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ermine.deerwalk.com/issues/118348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ermine.deerwalk.com/issues/7399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epicbenefitsdata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A036E4-0E8B-4B31-AA21-3EFC46629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11</cp:revision>
  <cp:lastPrinted>2013-02-01T14:35:00Z</cp:lastPrinted>
  <dcterms:created xsi:type="dcterms:W3CDTF">2017-02-28T10:00:00Z</dcterms:created>
  <dcterms:modified xsi:type="dcterms:W3CDTF">2017-04-05T03:26:00Z</dcterms:modified>
</cp:coreProperties>
</file>