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04A3" w:rsidRDefault="005404A3" w:rsidP="005404A3">
      <w:pPr>
        <w:jc w:val="center"/>
        <w:rPr>
          <w:rFonts w:ascii="Times New Roman" w:hAnsi="Times New Roman" w:cs="Times New Roman"/>
          <w:b/>
          <w:sz w:val="32"/>
          <w:szCs w:val="32"/>
        </w:rPr>
      </w:pPr>
      <w:r w:rsidRPr="005404A3">
        <w:rPr>
          <w:rFonts w:ascii="Times New Roman" w:hAnsi="Times New Roman" w:cs="Times New Roman"/>
          <w:b/>
          <w:sz w:val="32"/>
          <w:szCs w:val="32"/>
        </w:rPr>
        <w:t>BLOOD DONATION MANAGEMENT SYSTEM</w:t>
      </w:r>
    </w:p>
    <w:p w:rsidR="005404A3" w:rsidRDefault="005404A3" w:rsidP="005404A3">
      <w:pPr>
        <w:rPr>
          <w:rFonts w:ascii="Times New Roman" w:hAnsi="Times New Roman" w:cs="Times New Roman"/>
          <w:b/>
          <w:sz w:val="32"/>
          <w:szCs w:val="32"/>
        </w:rPr>
      </w:pPr>
    </w:p>
    <w:p w:rsidR="00C369D6" w:rsidRDefault="005404A3" w:rsidP="005404A3">
      <w:pPr>
        <w:rPr>
          <w:rFonts w:ascii="Times New Roman" w:hAnsi="Times New Roman" w:cs="Times New Roman"/>
          <w:b/>
          <w:sz w:val="28"/>
          <w:szCs w:val="28"/>
        </w:rPr>
      </w:pPr>
      <w:r w:rsidRPr="005404A3">
        <w:rPr>
          <w:rFonts w:ascii="Times New Roman" w:hAnsi="Times New Roman" w:cs="Times New Roman"/>
          <w:b/>
          <w:sz w:val="28"/>
          <w:szCs w:val="28"/>
        </w:rPr>
        <w:t>ABSTRACT</w:t>
      </w:r>
    </w:p>
    <w:p w:rsidR="005404A3" w:rsidRDefault="005404A3" w:rsidP="005404A3">
      <w:pPr>
        <w:spacing w:line="360" w:lineRule="auto"/>
        <w:jc w:val="both"/>
        <w:rPr>
          <w:rFonts w:ascii="Times New Roman" w:hAnsi="Times New Roman" w:cs="Times New Roman"/>
          <w:sz w:val="28"/>
          <w:szCs w:val="28"/>
        </w:rPr>
      </w:pPr>
      <w:r w:rsidRPr="005404A3">
        <w:rPr>
          <w:rFonts w:ascii="Times New Roman" w:hAnsi="Times New Roman" w:cs="Times New Roman"/>
          <w:sz w:val="28"/>
          <w:szCs w:val="28"/>
        </w:rPr>
        <w:t>The Blood Donation Management System is a computerized system designed to efficiently manage and streamline the process of blood donation, storage, and distribution. The system aims to bridge the gap between blood donors, blood banks, and recipients by providing a centralized platform for real-time data management. It maintains detailed records of donors, blood groups, donation history, inventory levels, and recipient requests, ensuring quick and accurate access to critical information. By automating tasks such as donor registration, blood stock monitoring, request processing, and reporting, the system reduces manual effort, minimizes errors, and improves operational efficiency. Additionally, the system enhances transparency, ensures timely availability of blood during emergencies, and supports better decision-making for blood bank authorities. Overall, the Blood Donation Management System contributes to improved healthcare services by ensuring safe, reliable, and efficient blood supply management.</w:t>
      </w:r>
    </w:p>
    <w:p w:rsidR="005404A3" w:rsidRDefault="005404A3" w:rsidP="005404A3">
      <w:pPr>
        <w:spacing w:line="360" w:lineRule="auto"/>
        <w:jc w:val="both"/>
        <w:rPr>
          <w:rFonts w:ascii="Times New Roman" w:hAnsi="Times New Roman" w:cs="Times New Roman"/>
          <w:b/>
          <w:sz w:val="28"/>
          <w:szCs w:val="28"/>
        </w:rPr>
      </w:pPr>
      <w:r w:rsidRPr="005404A3">
        <w:rPr>
          <w:rFonts w:ascii="Times New Roman" w:hAnsi="Times New Roman" w:cs="Times New Roman"/>
          <w:b/>
          <w:sz w:val="28"/>
          <w:szCs w:val="28"/>
        </w:rPr>
        <w:t>INTRODUCTION</w:t>
      </w:r>
    </w:p>
    <w:p w:rsidR="005404A3" w:rsidRPr="005404A3" w:rsidRDefault="005404A3" w:rsidP="005404A3">
      <w:pPr>
        <w:spacing w:line="360" w:lineRule="auto"/>
        <w:jc w:val="both"/>
        <w:rPr>
          <w:rFonts w:ascii="Times New Roman" w:hAnsi="Times New Roman" w:cs="Times New Roman"/>
          <w:sz w:val="28"/>
          <w:szCs w:val="28"/>
        </w:rPr>
      </w:pPr>
      <w:r w:rsidRPr="005404A3">
        <w:rPr>
          <w:rFonts w:ascii="Times New Roman" w:hAnsi="Times New Roman" w:cs="Times New Roman"/>
          <w:sz w:val="28"/>
          <w:szCs w:val="28"/>
        </w:rPr>
        <w:t>Blood donation plays a vital role in modern healthcare, as it is essential for saving lives during medical emergencies, surgeries, accidents, and the treatment of various diseases. Despite its importance, many hospitals and blood banks still rely on manual or semi-automated systems to manage blood donation records and inventory, which can lead to inefficiencies, data inaccuracies, and delays in providing blood to patients in need.</w:t>
      </w:r>
    </w:p>
    <w:p w:rsidR="005404A3" w:rsidRPr="005404A3" w:rsidRDefault="005404A3" w:rsidP="005404A3">
      <w:pPr>
        <w:spacing w:line="360" w:lineRule="auto"/>
        <w:jc w:val="both"/>
        <w:rPr>
          <w:rFonts w:ascii="Times New Roman" w:hAnsi="Times New Roman" w:cs="Times New Roman"/>
          <w:sz w:val="28"/>
          <w:szCs w:val="28"/>
        </w:rPr>
      </w:pPr>
    </w:p>
    <w:p w:rsidR="005404A3" w:rsidRDefault="005404A3" w:rsidP="005404A3">
      <w:pPr>
        <w:spacing w:line="360" w:lineRule="auto"/>
        <w:jc w:val="both"/>
        <w:rPr>
          <w:rFonts w:ascii="Times New Roman" w:hAnsi="Times New Roman" w:cs="Times New Roman"/>
          <w:sz w:val="28"/>
          <w:szCs w:val="28"/>
        </w:rPr>
      </w:pPr>
      <w:r w:rsidRPr="005404A3">
        <w:rPr>
          <w:rFonts w:ascii="Times New Roman" w:hAnsi="Times New Roman" w:cs="Times New Roman"/>
          <w:sz w:val="28"/>
          <w:szCs w:val="28"/>
        </w:rPr>
        <w:lastRenderedPageBreak/>
        <w:t>The Blood Donation Management System is designed to overcome these challenges by providing a centralized, automated, and efficient platform for managing blood donation activities. The system enables proper registration of donors, maintains accurate records of blood groups and donation history, and monitors blood stock levels in real time. It also helps blood banks quickly respond to blood requests and ensure the availability of safe and compatible blood.</w:t>
      </w:r>
    </w:p>
    <w:p w:rsidR="005404A3" w:rsidRDefault="005404A3" w:rsidP="005404A3">
      <w:pPr>
        <w:spacing w:line="360" w:lineRule="auto"/>
        <w:jc w:val="both"/>
        <w:rPr>
          <w:rFonts w:ascii="Times New Roman" w:hAnsi="Times New Roman" w:cs="Times New Roman"/>
          <w:b/>
          <w:sz w:val="28"/>
          <w:szCs w:val="28"/>
        </w:rPr>
      </w:pPr>
      <w:r w:rsidRPr="005404A3">
        <w:rPr>
          <w:rFonts w:ascii="Times New Roman" w:hAnsi="Times New Roman" w:cs="Times New Roman"/>
          <w:b/>
          <w:sz w:val="28"/>
          <w:szCs w:val="28"/>
        </w:rPr>
        <w:t>EXISTING SYSTEM</w:t>
      </w:r>
    </w:p>
    <w:p w:rsidR="005404A3" w:rsidRDefault="005404A3" w:rsidP="005404A3">
      <w:pPr>
        <w:spacing w:line="360" w:lineRule="auto"/>
        <w:jc w:val="both"/>
        <w:rPr>
          <w:rFonts w:ascii="Times New Roman" w:hAnsi="Times New Roman" w:cs="Times New Roman"/>
          <w:sz w:val="28"/>
          <w:szCs w:val="28"/>
        </w:rPr>
      </w:pPr>
      <w:r w:rsidRPr="005404A3">
        <w:rPr>
          <w:rFonts w:ascii="Times New Roman" w:hAnsi="Times New Roman" w:cs="Times New Roman"/>
          <w:sz w:val="28"/>
          <w:szCs w:val="28"/>
        </w:rPr>
        <w:t>In the existing system, most blood donation and blood bank processes are handled manually or with limited computer support. Donor records, blood group information, donation history, and blood inventory are often stored in paper files, exercise books, or basic spreadsheets. When a patient requires blood, hospital staff or blood bank personnel must search through these manual records to find a suitable donor or available blood group, which is time-consuming and error-prone.</w:t>
      </w:r>
    </w:p>
    <w:p w:rsidR="005404A3" w:rsidRDefault="00032727" w:rsidP="005404A3">
      <w:pPr>
        <w:spacing w:line="360" w:lineRule="auto"/>
        <w:jc w:val="both"/>
        <w:rPr>
          <w:rFonts w:ascii="Times New Roman" w:hAnsi="Times New Roman" w:cs="Times New Roman"/>
          <w:b/>
          <w:sz w:val="28"/>
          <w:szCs w:val="28"/>
        </w:rPr>
      </w:pPr>
      <w:r w:rsidRPr="00032727">
        <w:rPr>
          <w:rFonts w:ascii="Times New Roman" w:hAnsi="Times New Roman" w:cs="Times New Roman"/>
          <w:b/>
          <w:sz w:val="28"/>
          <w:szCs w:val="28"/>
        </w:rPr>
        <w:t>DISADVANTAGE</w:t>
      </w:r>
    </w:p>
    <w:p w:rsidR="00032727" w:rsidRPr="00032727" w:rsidRDefault="00032727" w:rsidP="00032727">
      <w:pPr>
        <w:pStyle w:val="ListParagraph"/>
        <w:numPr>
          <w:ilvl w:val="0"/>
          <w:numId w:val="2"/>
        </w:numPr>
        <w:spacing w:line="360" w:lineRule="auto"/>
        <w:jc w:val="both"/>
        <w:rPr>
          <w:rFonts w:ascii="Times New Roman" w:hAnsi="Times New Roman" w:cs="Times New Roman"/>
          <w:sz w:val="28"/>
          <w:szCs w:val="28"/>
        </w:rPr>
      </w:pPr>
      <w:r w:rsidRPr="00032727">
        <w:rPr>
          <w:rFonts w:ascii="Times New Roman" w:hAnsi="Times New Roman" w:cs="Times New Roman"/>
          <w:sz w:val="28"/>
          <w:szCs w:val="28"/>
        </w:rPr>
        <w:t>Manual record keeping is time-consuming and inefficient.</w:t>
      </w:r>
    </w:p>
    <w:p w:rsidR="00032727" w:rsidRPr="00032727" w:rsidRDefault="00032727" w:rsidP="00032727">
      <w:pPr>
        <w:spacing w:line="360" w:lineRule="auto"/>
        <w:jc w:val="both"/>
        <w:rPr>
          <w:rFonts w:ascii="Times New Roman" w:hAnsi="Times New Roman" w:cs="Times New Roman"/>
          <w:sz w:val="28"/>
          <w:szCs w:val="28"/>
        </w:rPr>
      </w:pPr>
    </w:p>
    <w:p w:rsidR="00032727" w:rsidRPr="00032727" w:rsidRDefault="00032727" w:rsidP="00032727">
      <w:pPr>
        <w:pStyle w:val="ListParagraph"/>
        <w:numPr>
          <w:ilvl w:val="0"/>
          <w:numId w:val="2"/>
        </w:numPr>
        <w:spacing w:line="360" w:lineRule="auto"/>
        <w:jc w:val="both"/>
        <w:rPr>
          <w:rFonts w:ascii="Times New Roman" w:hAnsi="Times New Roman" w:cs="Times New Roman"/>
          <w:sz w:val="28"/>
          <w:szCs w:val="28"/>
        </w:rPr>
      </w:pPr>
      <w:r w:rsidRPr="00032727">
        <w:rPr>
          <w:rFonts w:ascii="Times New Roman" w:hAnsi="Times New Roman" w:cs="Times New Roman"/>
          <w:sz w:val="28"/>
          <w:szCs w:val="28"/>
        </w:rPr>
        <w:t>High chances of data errors, duplication, and record loss.</w:t>
      </w:r>
    </w:p>
    <w:p w:rsidR="00032727" w:rsidRPr="00032727" w:rsidRDefault="00032727" w:rsidP="00032727">
      <w:pPr>
        <w:spacing w:line="360" w:lineRule="auto"/>
        <w:jc w:val="both"/>
        <w:rPr>
          <w:rFonts w:ascii="Times New Roman" w:hAnsi="Times New Roman" w:cs="Times New Roman"/>
          <w:sz w:val="28"/>
          <w:szCs w:val="28"/>
        </w:rPr>
      </w:pPr>
    </w:p>
    <w:p w:rsidR="00032727" w:rsidRPr="00032727" w:rsidRDefault="00032727" w:rsidP="00032727">
      <w:pPr>
        <w:pStyle w:val="ListParagraph"/>
        <w:numPr>
          <w:ilvl w:val="0"/>
          <w:numId w:val="2"/>
        </w:numPr>
        <w:spacing w:line="360" w:lineRule="auto"/>
        <w:jc w:val="both"/>
        <w:rPr>
          <w:rFonts w:ascii="Times New Roman" w:hAnsi="Times New Roman" w:cs="Times New Roman"/>
          <w:sz w:val="28"/>
          <w:szCs w:val="28"/>
        </w:rPr>
      </w:pPr>
      <w:r w:rsidRPr="00032727">
        <w:rPr>
          <w:rFonts w:ascii="Times New Roman" w:hAnsi="Times New Roman" w:cs="Times New Roman"/>
          <w:sz w:val="28"/>
          <w:szCs w:val="28"/>
        </w:rPr>
        <w:t>Blood availability cannot be tracked in real time.</w:t>
      </w:r>
    </w:p>
    <w:p w:rsidR="00032727" w:rsidRPr="00032727" w:rsidRDefault="00032727" w:rsidP="00032727">
      <w:pPr>
        <w:spacing w:line="360" w:lineRule="auto"/>
        <w:jc w:val="both"/>
        <w:rPr>
          <w:rFonts w:ascii="Times New Roman" w:hAnsi="Times New Roman" w:cs="Times New Roman"/>
          <w:sz w:val="28"/>
          <w:szCs w:val="28"/>
        </w:rPr>
      </w:pPr>
    </w:p>
    <w:p w:rsidR="00032727" w:rsidRPr="00032727" w:rsidRDefault="00032727" w:rsidP="00032727">
      <w:pPr>
        <w:pStyle w:val="ListParagraph"/>
        <w:numPr>
          <w:ilvl w:val="0"/>
          <w:numId w:val="2"/>
        </w:numPr>
        <w:spacing w:line="360" w:lineRule="auto"/>
        <w:jc w:val="both"/>
        <w:rPr>
          <w:rFonts w:ascii="Times New Roman" w:hAnsi="Times New Roman" w:cs="Times New Roman"/>
          <w:sz w:val="28"/>
          <w:szCs w:val="28"/>
        </w:rPr>
      </w:pPr>
      <w:r w:rsidRPr="00032727">
        <w:rPr>
          <w:rFonts w:ascii="Times New Roman" w:hAnsi="Times New Roman" w:cs="Times New Roman"/>
          <w:sz w:val="28"/>
          <w:szCs w:val="28"/>
        </w:rPr>
        <w:t>Emergency blood requests may face critical delays.</w:t>
      </w:r>
    </w:p>
    <w:p w:rsidR="00032727" w:rsidRPr="00032727" w:rsidRDefault="00032727" w:rsidP="00032727">
      <w:pPr>
        <w:spacing w:line="360" w:lineRule="auto"/>
        <w:jc w:val="both"/>
        <w:rPr>
          <w:rFonts w:ascii="Times New Roman" w:hAnsi="Times New Roman" w:cs="Times New Roman"/>
          <w:sz w:val="28"/>
          <w:szCs w:val="28"/>
        </w:rPr>
      </w:pPr>
    </w:p>
    <w:p w:rsidR="00032727" w:rsidRPr="00032727" w:rsidRDefault="00032727" w:rsidP="00032727">
      <w:pPr>
        <w:pStyle w:val="ListParagraph"/>
        <w:numPr>
          <w:ilvl w:val="0"/>
          <w:numId w:val="2"/>
        </w:numPr>
        <w:spacing w:line="360" w:lineRule="auto"/>
        <w:jc w:val="both"/>
        <w:rPr>
          <w:rFonts w:ascii="Times New Roman" w:hAnsi="Times New Roman" w:cs="Times New Roman"/>
          <w:sz w:val="28"/>
          <w:szCs w:val="28"/>
        </w:rPr>
      </w:pPr>
      <w:r w:rsidRPr="00032727">
        <w:rPr>
          <w:rFonts w:ascii="Times New Roman" w:hAnsi="Times New Roman" w:cs="Times New Roman"/>
          <w:sz w:val="28"/>
          <w:szCs w:val="28"/>
        </w:rPr>
        <w:lastRenderedPageBreak/>
        <w:t>Poor coordination between donors, blood banks, and hospitals.</w:t>
      </w:r>
    </w:p>
    <w:p w:rsidR="00032727" w:rsidRDefault="00032727" w:rsidP="00032727">
      <w:pPr>
        <w:spacing w:line="360" w:lineRule="auto"/>
        <w:jc w:val="both"/>
        <w:rPr>
          <w:rFonts w:ascii="Times New Roman" w:hAnsi="Times New Roman" w:cs="Times New Roman"/>
          <w:b/>
          <w:sz w:val="28"/>
          <w:szCs w:val="28"/>
        </w:rPr>
      </w:pPr>
    </w:p>
    <w:p w:rsidR="00032727" w:rsidRDefault="00032727" w:rsidP="00032727">
      <w:pPr>
        <w:spacing w:line="360" w:lineRule="auto"/>
        <w:jc w:val="both"/>
        <w:rPr>
          <w:rFonts w:ascii="Times New Roman" w:hAnsi="Times New Roman" w:cs="Times New Roman"/>
          <w:b/>
          <w:sz w:val="28"/>
          <w:szCs w:val="28"/>
        </w:rPr>
      </w:pPr>
      <w:r w:rsidRPr="00032727">
        <w:rPr>
          <w:rFonts w:ascii="Times New Roman" w:hAnsi="Times New Roman" w:cs="Times New Roman"/>
          <w:b/>
          <w:sz w:val="28"/>
          <w:szCs w:val="28"/>
        </w:rPr>
        <w:t>PROPOSED SYSTEM</w:t>
      </w:r>
    </w:p>
    <w:p w:rsidR="00032727" w:rsidRPr="00032727" w:rsidRDefault="00032727" w:rsidP="00032727">
      <w:pPr>
        <w:spacing w:line="360" w:lineRule="auto"/>
        <w:jc w:val="both"/>
        <w:rPr>
          <w:rFonts w:ascii="Times New Roman" w:hAnsi="Times New Roman" w:cs="Times New Roman"/>
          <w:sz w:val="28"/>
          <w:szCs w:val="28"/>
        </w:rPr>
      </w:pPr>
      <w:r w:rsidRPr="00032727">
        <w:rPr>
          <w:rFonts w:ascii="Times New Roman" w:hAnsi="Times New Roman" w:cs="Times New Roman"/>
          <w:sz w:val="28"/>
          <w:szCs w:val="28"/>
        </w:rPr>
        <w:t xml:space="preserve">The proposed Blood Donation Management System is a fully computerized and centralized system designed to efficiently manage blood donation activities. This system allows easy registration of donors and maintains accurate records of donor details, blood groups, and donation history. It provides real-time monitoring of blood stock levels, helping blood banks quickly </w:t>
      </w:r>
      <w:r>
        <w:rPr>
          <w:rFonts w:ascii="Times New Roman" w:hAnsi="Times New Roman" w:cs="Times New Roman"/>
          <w:sz w:val="28"/>
          <w:szCs w:val="28"/>
        </w:rPr>
        <w:t>identify available blood units.</w:t>
      </w:r>
    </w:p>
    <w:p w:rsidR="00032727" w:rsidRDefault="00032727" w:rsidP="00032727">
      <w:pPr>
        <w:spacing w:line="360" w:lineRule="auto"/>
        <w:jc w:val="both"/>
        <w:rPr>
          <w:rFonts w:ascii="Times New Roman" w:hAnsi="Times New Roman" w:cs="Times New Roman"/>
          <w:sz w:val="28"/>
          <w:szCs w:val="28"/>
        </w:rPr>
      </w:pPr>
      <w:r w:rsidRPr="00032727">
        <w:rPr>
          <w:rFonts w:ascii="Times New Roman" w:hAnsi="Times New Roman" w:cs="Times New Roman"/>
          <w:sz w:val="28"/>
          <w:szCs w:val="28"/>
        </w:rPr>
        <w:t>The system enables hospitals and recipients to place blood requests online, ensuring faster response during emergencies. Automated search and filtering options help in finding compatible blood groups without manual effort. The proposed system reduces paperwork, minimizes human errors, and improves data security.</w:t>
      </w:r>
    </w:p>
    <w:p w:rsidR="00032727" w:rsidRDefault="00032727" w:rsidP="00032727">
      <w:pPr>
        <w:spacing w:line="360" w:lineRule="auto"/>
        <w:jc w:val="both"/>
        <w:rPr>
          <w:rFonts w:ascii="Times New Roman" w:hAnsi="Times New Roman" w:cs="Times New Roman"/>
          <w:b/>
          <w:sz w:val="28"/>
          <w:szCs w:val="28"/>
        </w:rPr>
      </w:pPr>
      <w:r w:rsidRPr="00032727">
        <w:rPr>
          <w:rFonts w:ascii="Times New Roman" w:hAnsi="Times New Roman" w:cs="Times New Roman"/>
          <w:b/>
          <w:sz w:val="28"/>
          <w:szCs w:val="28"/>
        </w:rPr>
        <w:t>ADVANTAGE</w:t>
      </w:r>
    </w:p>
    <w:p w:rsidR="00032727" w:rsidRPr="00032727" w:rsidRDefault="00032727" w:rsidP="00032727">
      <w:pPr>
        <w:pStyle w:val="ListParagraph"/>
        <w:numPr>
          <w:ilvl w:val="0"/>
          <w:numId w:val="1"/>
        </w:numPr>
        <w:spacing w:line="360" w:lineRule="auto"/>
        <w:jc w:val="both"/>
        <w:rPr>
          <w:rFonts w:ascii="Times New Roman" w:hAnsi="Times New Roman" w:cs="Times New Roman"/>
          <w:sz w:val="28"/>
          <w:szCs w:val="28"/>
        </w:rPr>
      </w:pPr>
      <w:r w:rsidRPr="00032727">
        <w:rPr>
          <w:rFonts w:ascii="Times New Roman" w:hAnsi="Times New Roman" w:cs="Times New Roman"/>
          <w:sz w:val="28"/>
          <w:szCs w:val="28"/>
        </w:rPr>
        <w:t>Provides fast and easy access to donor and blood inventory information.</w:t>
      </w:r>
    </w:p>
    <w:p w:rsidR="00032727" w:rsidRPr="00032727" w:rsidRDefault="00032727" w:rsidP="00032727">
      <w:pPr>
        <w:spacing w:line="360" w:lineRule="auto"/>
        <w:jc w:val="both"/>
        <w:rPr>
          <w:rFonts w:ascii="Times New Roman" w:hAnsi="Times New Roman" w:cs="Times New Roman"/>
          <w:sz w:val="28"/>
          <w:szCs w:val="28"/>
        </w:rPr>
      </w:pPr>
    </w:p>
    <w:p w:rsidR="00032727" w:rsidRPr="00032727" w:rsidRDefault="00032727" w:rsidP="00032727">
      <w:pPr>
        <w:pStyle w:val="ListParagraph"/>
        <w:numPr>
          <w:ilvl w:val="0"/>
          <w:numId w:val="1"/>
        </w:numPr>
        <w:spacing w:line="360" w:lineRule="auto"/>
        <w:jc w:val="both"/>
        <w:rPr>
          <w:rFonts w:ascii="Times New Roman" w:hAnsi="Times New Roman" w:cs="Times New Roman"/>
          <w:sz w:val="28"/>
          <w:szCs w:val="28"/>
        </w:rPr>
      </w:pPr>
      <w:r w:rsidRPr="00032727">
        <w:rPr>
          <w:rFonts w:ascii="Times New Roman" w:hAnsi="Times New Roman" w:cs="Times New Roman"/>
          <w:sz w:val="28"/>
          <w:szCs w:val="28"/>
        </w:rPr>
        <w:t>Reduces manual work and minimizes human errors.</w:t>
      </w:r>
    </w:p>
    <w:p w:rsidR="00032727" w:rsidRPr="00032727" w:rsidRDefault="00032727" w:rsidP="00032727">
      <w:pPr>
        <w:spacing w:line="360" w:lineRule="auto"/>
        <w:jc w:val="both"/>
        <w:rPr>
          <w:rFonts w:ascii="Times New Roman" w:hAnsi="Times New Roman" w:cs="Times New Roman"/>
          <w:sz w:val="28"/>
          <w:szCs w:val="28"/>
        </w:rPr>
      </w:pPr>
    </w:p>
    <w:p w:rsidR="00032727" w:rsidRPr="00032727" w:rsidRDefault="00032727" w:rsidP="00032727">
      <w:pPr>
        <w:pStyle w:val="ListParagraph"/>
        <w:numPr>
          <w:ilvl w:val="0"/>
          <w:numId w:val="1"/>
        </w:numPr>
        <w:spacing w:line="360" w:lineRule="auto"/>
        <w:jc w:val="both"/>
        <w:rPr>
          <w:rFonts w:ascii="Times New Roman" w:hAnsi="Times New Roman" w:cs="Times New Roman"/>
          <w:sz w:val="28"/>
          <w:szCs w:val="28"/>
        </w:rPr>
      </w:pPr>
      <w:r w:rsidRPr="00032727">
        <w:rPr>
          <w:rFonts w:ascii="Times New Roman" w:hAnsi="Times New Roman" w:cs="Times New Roman"/>
          <w:sz w:val="28"/>
          <w:szCs w:val="28"/>
        </w:rPr>
        <w:t>Enables real-time tracking of blood stock availability.</w:t>
      </w:r>
    </w:p>
    <w:p w:rsidR="00032727" w:rsidRPr="00032727" w:rsidRDefault="00032727" w:rsidP="00032727">
      <w:pPr>
        <w:spacing w:line="360" w:lineRule="auto"/>
        <w:jc w:val="both"/>
        <w:rPr>
          <w:rFonts w:ascii="Times New Roman" w:hAnsi="Times New Roman" w:cs="Times New Roman"/>
          <w:sz w:val="28"/>
          <w:szCs w:val="28"/>
        </w:rPr>
      </w:pPr>
    </w:p>
    <w:p w:rsidR="00032727" w:rsidRPr="00032727" w:rsidRDefault="00032727" w:rsidP="00032727">
      <w:pPr>
        <w:pStyle w:val="ListParagraph"/>
        <w:numPr>
          <w:ilvl w:val="0"/>
          <w:numId w:val="1"/>
        </w:numPr>
        <w:spacing w:line="360" w:lineRule="auto"/>
        <w:jc w:val="both"/>
        <w:rPr>
          <w:rFonts w:ascii="Times New Roman" w:hAnsi="Times New Roman" w:cs="Times New Roman"/>
          <w:sz w:val="28"/>
          <w:szCs w:val="28"/>
        </w:rPr>
      </w:pPr>
      <w:r w:rsidRPr="00032727">
        <w:rPr>
          <w:rFonts w:ascii="Times New Roman" w:hAnsi="Times New Roman" w:cs="Times New Roman"/>
          <w:sz w:val="28"/>
          <w:szCs w:val="28"/>
        </w:rPr>
        <w:t>Improves response time during medical emergencies.</w:t>
      </w:r>
    </w:p>
    <w:p w:rsidR="00032727" w:rsidRPr="00032727" w:rsidRDefault="00032727" w:rsidP="00032727">
      <w:pPr>
        <w:spacing w:line="360" w:lineRule="auto"/>
        <w:jc w:val="both"/>
        <w:rPr>
          <w:rFonts w:ascii="Times New Roman" w:hAnsi="Times New Roman" w:cs="Times New Roman"/>
          <w:sz w:val="28"/>
          <w:szCs w:val="28"/>
        </w:rPr>
      </w:pPr>
    </w:p>
    <w:p w:rsidR="00032727" w:rsidRPr="00032727" w:rsidRDefault="00032727" w:rsidP="00032727">
      <w:pPr>
        <w:pStyle w:val="ListParagraph"/>
        <w:numPr>
          <w:ilvl w:val="0"/>
          <w:numId w:val="1"/>
        </w:numPr>
        <w:spacing w:line="360" w:lineRule="auto"/>
        <w:jc w:val="both"/>
        <w:rPr>
          <w:rFonts w:ascii="Times New Roman" w:hAnsi="Times New Roman" w:cs="Times New Roman"/>
          <w:sz w:val="28"/>
          <w:szCs w:val="28"/>
        </w:rPr>
      </w:pPr>
      <w:r w:rsidRPr="00032727">
        <w:rPr>
          <w:rFonts w:ascii="Times New Roman" w:hAnsi="Times New Roman" w:cs="Times New Roman"/>
          <w:sz w:val="28"/>
          <w:szCs w:val="28"/>
        </w:rPr>
        <w:t>Enhances coordination between donors, blood banks, and hospitals.</w:t>
      </w:r>
    </w:p>
    <w:p w:rsidR="00032727" w:rsidRDefault="00032727" w:rsidP="00032727">
      <w:pPr>
        <w:spacing w:line="360" w:lineRule="auto"/>
        <w:jc w:val="both"/>
        <w:rPr>
          <w:rFonts w:ascii="Times New Roman" w:hAnsi="Times New Roman" w:cs="Times New Roman"/>
          <w:sz w:val="28"/>
          <w:szCs w:val="28"/>
        </w:rPr>
      </w:pPr>
    </w:p>
    <w:p w:rsidR="00032727" w:rsidRDefault="00032727" w:rsidP="00032727">
      <w:pPr>
        <w:spacing w:line="360" w:lineRule="auto"/>
        <w:jc w:val="both"/>
        <w:rPr>
          <w:rFonts w:ascii="Times New Roman" w:hAnsi="Times New Roman" w:cs="Times New Roman"/>
          <w:b/>
          <w:sz w:val="28"/>
          <w:szCs w:val="28"/>
        </w:rPr>
      </w:pPr>
      <w:r w:rsidRPr="00032727">
        <w:rPr>
          <w:rFonts w:ascii="Times New Roman" w:hAnsi="Times New Roman" w:cs="Times New Roman"/>
          <w:b/>
          <w:sz w:val="28"/>
          <w:szCs w:val="28"/>
        </w:rPr>
        <w:t>SYSTEM ARCHITECTURE</w:t>
      </w:r>
    </w:p>
    <w:p w:rsidR="00032727" w:rsidRDefault="00032727" w:rsidP="00032727">
      <w:pPr>
        <w:spacing w:line="360" w:lineRule="auto"/>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943600" cy="313944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5943600" cy="3139440"/>
                    </a:xfrm>
                    <a:prstGeom prst="rect">
                      <a:avLst/>
                    </a:prstGeom>
                    <a:noFill/>
                    <a:ln w="9525">
                      <a:noFill/>
                      <a:miter lim="800000"/>
                      <a:headEnd/>
                      <a:tailEnd/>
                    </a:ln>
                  </pic:spPr>
                </pic:pic>
              </a:graphicData>
            </a:graphic>
          </wp:inline>
        </w:drawing>
      </w:r>
    </w:p>
    <w:p w:rsidR="00032727" w:rsidRDefault="00032727" w:rsidP="00032727">
      <w:pPr>
        <w:spacing w:line="360" w:lineRule="auto"/>
        <w:jc w:val="both"/>
        <w:rPr>
          <w:rFonts w:ascii="Times New Roman" w:hAnsi="Times New Roman" w:cs="Times New Roman"/>
          <w:sz w:val="28"/>
          <w:szCs w:val="28"/>
        </w:rPr>
      </w:pPr>
    </w:p>
    <w:p w:rsidR="00032727" w:rsidRPr="00032727" w:rsidRDefault="00032727" w:rsidP="00032727">
      <w:pPr>
        <w:spacing w:line="360" w:lineRule="auto"/>
        <w:jc w:val="both"/>
        <w:rPr>
          <w:rFonts w:ascii="Times New Roman" w:hAnsi="Times New Roman" w:cs="Times New Roman"/>
          <w:b/>
          <w:sz w:val="28"/>
          <w:szCs w:val="28"/>
        </w:rPr>
      </w:pPr>
      <w:r w:rsidRPr="00032727">
        <w:rPr>
          <w:rFonts w:ascii="Times New Roman" w:hAnsi="Times New Roman" w:cs="Times New Roman"/>
          <w:b/>
          <w:sz w:val="28"/>
          <w:szCs w:val="28"/>
        </w:rPr>
        <w:t>HARDWARE REQUIREMENTS</w:t>
      </w:r>
    </w:p>
    <w:p w:rsidR="00032727" w:rsidRPr="00032727" w:rsidRDefault="00032727" w:rsidP="00032727">
      <w:pPr>
        <w:spacing w:line="360" w:lineRule="auto"/>
        <w:jc w:val="both"/>
        <w:rPr>
          <w:rFonts w:ascii="Times New Roman" w:hAnsi="Times New Roman" w:cs="Times New Roman"/>
          <w:sz w:val="28"/>
          <w:szCs w:val="28"/>
        </w:rPr>
      </w:pPr>
      <w:r w:rsidRPr="00032727">
        <w:rPr>
          <w:rFonts w:ascii="Times New Roman" w:hAnsi="Times New Roman" w:cs="Times New Roman"/>
          <w:sz w:val="28"/>
          <w:szCs w:val="28"/>
        </w:rPr>
        <w:t>Processor (CPU)</w:t>
      </w:r>
      <w:r w:rsidRPr="00032727">
        <w:rPr>
          <w:rFonts w:ascii="Times New Roman" w:hAnsi="Times New Roman" w:cs="Times New Roman"/>
          <w:sz w:val="28"/>
          <w:szCs w:val="28"/>
        </w:rPr>
        <w:tab/>
        <w:t xml:space="preserve">Intel Core i5/i7 or equivalent, 2.5 GHz </w:t>
      </w:r>
    </w:p>
    <w:p w:rsidR="00032727" w:rsidRPr="00032727" w:rsidRDefault="00032727" w:rsidP="00032727">
      <w:pPr>
        <w:spacing w:line="360" w:lineRule="auto"/>
        <w:jc w:val="both"/>
        <w:rPr>
          <w:rFonts w:ascii="Times New Roman" w:hAnsi="Times New Roman" w:cs="Times New Roman"/>
          <w:sz w:val="28"/>
          <w:szCs w:val="28"/>
        </w:rPr>
      </w:pPr>
      <w:r w:rsidRPr="00032727">
        <w:rPr>
          <w:rFonts w:ascii="Times New Roman" w:hAnsi="Times New Roman" w:cs="Times New Roman"/>
          <w:sz w:val="28"/>
          <w:szCs w:val="28"/>
        </w:rPr>
        <w:t>RAM</w:t>
      </w:r>
      <w:r w:rsidRPr="00032727">
        <w:rPr>
          <w:rFonts w:ascii="Times New Roman" w:hAnsi="Times New Roman" w:cs="Times New Roman"/>
          <w:sz w:val="28"/>
          <w:szCs w:val="28"/>
        </w:rPr>
        <w:tab/>
        <w:t>Minimum 8 GB</w:t>
      </w:r>
    </w:p>
    <w:p w:rsidR="00032727" w:rsidRPr="00032727" w:rsidRDefault="00032727" w:rsidP="00032727">
      <w:pPr>
        <w:spacing w:line="360" w:lineRule="auto"/>
        <w:jc w:val="both"/>
        <w:rPr>
          <w:rFonts w:ascii="Times New Roman" w:hAnsi="Times New Roman" w:cs="Times New Roman"/>
          <w:sz w:val="28"/>
          <w:szCs w:val="28"/>
        </w:rPr>
      </w:pPr>
      <w:r w:rsidRPr="00032727">
        <w:rPr>
          <w:rFonts w:ascii="Times New Roman" w:hAnsi="Times New Roman" w:cs="Times New Roman"/>
          <w:sz w:val="28"/>
          <w:szCs w:val="28"/>
        </w:rPr>
        <w:t>Storage</w:t>
      </w:r>
      <w:r w:rsidRPr="00032727">
        <w:rPr>
          <w:rFonts w:ascii="Times New Roman" w:hAnsi="Times New Roman" w:cs="Times New Roman"/>
          <w:sz w:val="28"/>
          <w:szCs w:val="28"/>
        </w:rPr>
        <w:tab/>
        <w:t>At least 500 GB HDD or SSD</w:t>
      </w:r>
    </w:p>
    <w:p w:rsidR="00032727" w:rsidRPr="00032727" w:rsidRDefault="00032727" w:rsidP="00032727">
      <w:pPr>
        <w:spacing w:line="360" w:lineRule="auto"/>
        <w:jc w:val="both"/>
        <w:rPr>
          <w:rFonts w:ascii="Times New Roman" w:hAnsi="Times New Roman" w:cs="Times New Roman"/>
          <w:sz w:val="28"/>
          <w:szCs w:val="28"/>
        </w:rPr>
      </w:pPr>
    </w:p>
    <w:p w:rsidR="00032727" w:rsidRPr="00032727" w:rsidRDefault="00032727" w:rsidP="00032727">
      <w:pPr>
        <w:spacing w:line="360" w:lineRule="auto"/>
        <w:jc w:val="both"/>
        <w:rPr>
          <w:rFonts w:ascii="Times New Roman" w:hAnsi="Times New Roman" w:cs="Times New Roman"/>
          <w:b/>
          <w:sz w:val="28"/>
          <w:szCs w:val="28"/>
        </w:rPr>
      </w:pPr>
      <w:r w:rsidRPr="00032727">
        <w:rPr>
          <w:rFonts w:ascii="Times New Roman" w:hAnsi="Times New Roman" w:cs="Times New Roman"/>
          <w:b/>
          <w:sz w:val="28"/>
          <w:szCs w:val="28"/>
        </w:rPr>
        <w:t xml:space="preserve">SOFTWARE REQUIREMENTS    </w:t>
      </w:r>
    </w:p>
    <w:p w:rsidR="00032727" w:rsidRPr="00032727" w:rsidRDefault="00032727" w:rsidP="00032727">
      <w:pPr>
        <w:spacing w:line="360" w:lineRule="auto"/>
        <w:jc w:val="both"/>
        <w:rPr>
          <w:rFonts w:ascii="Times New Roman" w:hAnsi="Times New Roman" w:cs="Times New Roman"/>
          <w:sz w:val="28"/>
          <w:szCs w:val="28"/>
        </w:rPr>
      </w:pPr>
      <w:r w:rsidRPr="00032727">
        <w:rPr>
          <w:rFonts w:ascii="Times New Roman" w:hAnsi="Times New Roman" w:cs="Times New Roman"/>
          <w:sz w:val="28"/>
          <w:szCs w:val="28"/>
        </w:rPr>
        <w:lastRenderedPageBreak/>
        <w:t>Operating System</w:t>
      </w:r>
      <w:r w:rsidRPr="00032727">
        <w:rPr>
          <w:rFonts w:ascii="Times New Roman" w:hAnsi="Times New Roman" w:cs="Times New Roman"/>
          <w:sz w:val="28"/>
          <w:szCs w:val="28"/>
        </w:rPr>
        <w:tab/>
        <w:t xml:space="preserve">Windows 10/11, </w:t>
      </w:r>
    </w:p>
    <w:p w:rsidR="00032727" w:rsidRPr="00032727" w:rsidRDefault="00032727" w:rsidP="00032727">
      <w:pPr>
        <w:spacing w:line="360" w:lineRule="auto"/>
        <w:jc w:val="both"/>
        <w:rPr>
          <w:rFonts w:ascii="Times New Roman" w:hAnsi="Times New Roman" w:cs="Times New Roman"/>
          <w:sz w:val="28"/>
          <w:szCs w:val="28"/>
        </w:rPr>
      </w:pPr>
      <w:r w:rsidRPr="00032727">
        <w:rPr>
          <w:rFonts w:ascii="Times New Roman" w:hAnsi="Times New Roman" w:cs="Times New Roman"/>
          <w:sz w:val="28"/>
          <w:szCs w:val="28"/>
        </w:rPr>
        <w:t>Programming Languages</w:t>
      </w:r>
      <w:r w:rsidRPr="00032727">
        <w:rPr>
          <w:rFonts w:ascii="Times New Roman" w:hAnsi="Times New Roman" w:cs="Times New Roman"/>
          <w:sz w:val="28"/>
          <w:szCs w:val="28"/>
        </w:rPr>
        <w:tab/>
        <w:t>Python 3.x</w:t>
      </w:r>
    </w:p>
    <w:p w:rsidR="00032727" w:rsidRPr="00032727" w:rsidRDefault="00032727" w:rsidP="00032727">
      <w:pPr>
        <w:spacing w:line="360" w:lineRule="auto"/>
        <w:jc w:val="both"/>
        <w:rPr>
          <w:rFonts w:ascii="Times New Roman" w:hAnsi="Times New Roman" w:cs="Times New Roman"/>
          <w:sz w:val="28"/>
          <w:szCs w:val="28"/>
        </w:rPr>
      </w:pPr>
      <w:r w:rsidRPr="00032727">
        <w:rPr>
          <w:rFonts w:ascii="Times New Roman" w:hAnsi="Times New Roman" w:cs="Times New Roman"/>
          <w:sz w:val="28"/>
          <w:szCs w:val="28"/>
        </w:rPr>
        <w:t xml:space="preserve">Web Framework </w:t>
      </w:r>
      <w:r w:rsidRPr="00032727">
        <w:rPr>
          <w:rFonts w:ascii="Times New Roman" w:hAnsi="Times New Roman" w:cs="Times New Roman"/>
          <w:sz w:val="28"/>
          <w:szCs w:val="28"/>
        </w:rPr>
        <w:tab/>
        <w:t>Flask</w:t>
      </w:r>
    </w:p>
    <w:sectPr w:rsidR="00032727" w:rsidRPr="00032727" w:rsidSect="001A51DF">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CA5CCD"/>
    <w:multiLevelType w:val="hybridMultilevel"/>
    <w:tmpl w:val="D340E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C615B75"/>
    <w:multiLevelType w:val="hybridMultilevel"/>
    <w:tmpl w:val="DFA2C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404A3"/>
    <w:rsid w:val="00032727"/>
    <w:rsid w:val="001A51DF"/>
    <w:rsid w:val="005404A3"/>
    <w:rsid w:val="005A3AD5"/>
    <w:rsid w:val="008E14E6"/>
    <w:rsid w:val="00900967"/>
    <w:rsid w:val="00931D89"/>
    <w:rsid w:val="009A4A83"/>
    <w:rsid w:val="009D2B46"/>
    <w:rsid w:val="009E155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51DF"/>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327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2727"/>
    <w:rPr>
      <w:rFonts w:ascii="Tahoma" w:hAnsi="Tahoma" w:cs="Tahoma"/>
      <w:noProof/>
      <w:sz w:val="16"/>
      <w:szCs w:val="16"/>
    </w:rPr>
  </w:style>
  <w:style w:type="paragraph" w:styleId="ListParagraph">
    <w:name w:val="List Paragraph"/>
    <w:basedOn w:val="Normal"/>
    <w:uiPriority w:val="34"/>
    <w:qFormat/>
    <w:rsid w:val="00032727"/>
    <w:pPr>
      <w:ind w:left="720"/>
      <w:contextualSpacing/>
    </w:pPr>
  </w:style>
</w:styles>
</file>

<file path=word/webSettings.xml><?xml version="1.0" encoding="utf-8"?>
<w:webSettings xmlns:r="http://schemas.openxmlformats.org/officeDocument/2006/relationships" xmlns:w="http://schemas.openxmlformats.org/wordprocessingml/2006/main">
  <w:divs>
    <w:div w:id="260457775">
      <w:bodyDiv w:val="1"/>
      <w:marLeft w:val="0"/>
      <w:marRight w:val="0"/>
      <w:marTop w:val="0"/>
      <w:marBottom w:val="0"/>
      <w:divBdr>
        <w:top w:val="none" w:sz="0" w:space="0" w:color="auto"/>
        <w:left w:val="none" w:sz="0" w:space="0" w:color="auto"/>
        <w:bottom w:val="none" w:sz="0" w:space="0" w:color="auto"/>
        <w:right w:val="none" w:sz="0" w:space="0" w:color="auto"/>
      </w:divBdr>
    </w:div>
    <w:div w:id="1569343572">
      <w:bodyDiv w:val="1"/>
      <w:marLeft w:val="0"/>
      <w:marRight w:val="0"/>
      <w:marTop w:val="0"/>
      <w:marBottom w:val="0"/>
      <w:divBdr>
        <w:top w:val="none" w:sz="0" w:space="0" w:color="auto"/>
        <w:left w:val="none" w:sz="0" w:space="0" w:color="auto"/>
        <w:bottom w:val="none" w:sz="0" w:space="0" w:color="auto"/>
        <w:right w:val="none" w:sz="0" w:space="0" w:color="auto"/>
      </w:divBdr>
    </w:div>
    <w:div w:id="1713114267">
      <w:bodyDiv w:val="1"/>
      <w:marLeft w:val="0"/>
      <w:marRight w:val="0"/>
      <w:marTop w:val="0"/>
      <w:marBottom w:val="0"/>
      <w:divBdr>
        <w:top w:val="none" w:sz="0" w:space="0" w:color="auto"/>
        <w:left w:val="none" w:sz="0" w:space="0" w:color="auto"/>
        <w:bottom w:val="none" w:sz="0" w:space="0" w:color="auto"/>
        <w:right w:val="none" w:sz="0" w:space="0" w:color="auto"/>
      </w:divBdr>
    </w:div>
    <w:div w:id="1931037534">
      <w:bodyDiv w:val="1"/>
      <w:marLeft w:val="0"/>
      <w:marRight w:val="0"/>
      <w:marTop w:val="0"/>
      <w:marBottom w:val="0"/>
      <w:divBdr>
        <w:top w:val="none" w:sz="0" w:space="0" w:color="auto"/>
        <w:left w:val="none" w:sz="0" w:space="0" w:color="auto"/>
        <w:bottom w:val="none" w:sz="0" w:space="0" w:color="auto"/>
        <w:right w:val="none" w:sz="0" w:space="0" w:color="auto"/>
      </w:divBdr>
    </w:div>
    <w:div w:id="2060863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606</Words>
  <Characters>3455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2026-01-23T02:59:00Z</dcterms:created>
  <dcterms:modified xsi:type="dcterms:W3CDTF">2026-01-23T03:19:00Z</dcterms:modified>
</cp:coreProperties>
</file>