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3542" w14:textId="1AAE1073" w:rsidR="000B08D4" w:rsidRDefault="000B08D4" w:rsidP="005222A6">
      <w:pPr>
        <w:pStyle w:val="Heading1"/>
        <w:rPr>
          <w:lang w:val="en-US"/>
        </w:rPr>
      </w:pPr>
      <w:r>
        <w:rPr>
          <w:lang w:val="en-US"/>
        </w:rPr>
        <w:t>All properties</w:t>
      </w:r>
    </w:p>
    <w:p w14:paraId="22B9CD31" w14:textId="21454BFE" w:rsidR="008815FC" w:rsidRPr="0086724D" w:rsidRDefault="00BE3234" w:rsidP="008815FC">
      <w:pPr>
        <w:rPr>
          <w:u w:val="single"/>
          <w:lang w:val="en-US"/>
        </w:rPr>
      </w:pPr>
      <w:r w:rsidRPr="0086724D">
        <w:rPr>
          <w:u w:val="single"/>
          <w:lang w:val="en-US"/>
        </w:rPr>
        <w:t xml:space="preserve">Source code: </w:t>
      </w:r>
      <w:r w:rsidR="002D7E59" w:rsidRPr="0086724D">
        <w:rPr>
          <w:u w:val="single"/>
          <w:lang w:val="en-US"/>
        </w:rPr>
        <w:t>TR_PHD/WOW_</w:t>
      </w:r>
      <w:r w:rsidR="0086724D" w:rsidRPr="0086724D">
        <w:rPr>
          <w:u w:val="single"/>
          <w:lang w:val="en-US"/>
        </w:rPr>
        <w:t>analysis/</w:t>
      </w:r>
      <w:r w:rsidRPr="0086724D">
        <w:rPr>
          <w:u w:val="single"/>
          <w:lang w:val="en-US"/>
        </w:rPr>
        <w:t>All_properties.R</w:t>
      </w:r>
    </w:p>
    <w:p w14:paraId="58A5FA05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FC4010C" wp14:editId="7D690FC8">
            <wp:extent cx="5943600" cy="347091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BAE5E10-87F1-2CA0-C277-7CA37B023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BAE5E10-87F1-2CA0-C277-7CA37B023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1DF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1E9E72F9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428F7779" wp14:editId="14E734B3">
            <wp:extent cx="5943600" cy="3470910"/>
            <wp:effectExtent l="0" t="0" r="0" b="0"/>
            <wp:docPr id="10" name="Picture 9" descr="Chart, bar 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B1FD10-A280-84CC-C8D6-EDABB9E3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bar 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8B1FD10-A280-84CC-C8D6-EDABB9E32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0C8" w14:textId="77777777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7BCC7694" w14:textId="6B79F075" w:rsidR="000B08D4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4DD8568" wp14:editId="41539A1B">
            <wp:extent cx="5943600" cy="3387725"/>
            <wp:effectExtent l="0" t="0" r="0" b="3175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69BDBC-0660-2B2A-328D-2D5184DD7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B69BDBC-0660-2B2A-328D-2D5184DD7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CE8" w14:textId="67EB56F2" w:rsidR="003616C0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8A2B0" wp14:editId="10ABEC0D">
            <wp:extent cx="5931535" cy="3331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796D" w14:textId="195B9FA6" w:rsidR="00D95367" w:rsidRDefault="00592E5D" w:rsidP="000B08D4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17838" wp14:editId="08A41238">
            <wp:extent cx="5939790" cy="40151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811D" w14:textId="77777777" w:rsidR="00692DFB" w:rsidRDefault="00692DFB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6DEE085E" w14:textId="77777777" w:rsidR="000B08D4" w:rsidRPr="00CA062E" w:rsidRDefault="000B08D4" w:rsidP="000B08D4">
      <w:pPr>
        <w:tabs>
          <w:tab w:val="left" w:pos="1308"/>
        </w:tabs>
        <w:spacing w:line="276" w:lineRule="auto"/>
        <w:rPr>
          <w:lang w:val="en-US"/>
        </w:rPr>
      </w:pPr>
    </w:p>
    <w:p w14:paraId="21B70D5A" w14:textId="4615BFBB" w:rsidR="000B08D4" w:rsidRDefault="000B08D4" w:rsidP="005222A6">
      <w:pPr>
        <w:pStyle w:val="Heading1"/>
        <w:rPr>
          <w:lang w:val="en-US"/>
        </w:rPr>
      </w:pPr>
      <w:r>
        <w:rPr>
          <w:lang w:val="en-US"/>
        </w:rPr>
        <w:t>CQIRP</w:t>
      </w:r>
    </w:p>
    <w:p w14:paraId="4B6930A4" w14:textId="77729DC3" w:rsidR="0086724D" w:rsidRPr="0086724D" w:rsidRDefault="0086724D" w:rsidP="0086724D">
      <w:pPr>
        <w:rPr>
          <w:u w:val="single"/>
          <w:lang w:val="en-US"/>
        </w:rPr>
      </w:pPr>
      <w:r w:rsidRPr="0086724D">
        <w:rPr>
          <w:u w:val="single"/>
          <w:lang w:val="en-US"/>
        </w:rPr>
        <w:t>Source code: TR_PHD/WOW_analysis/</w:t>
      </w:r>
      <w:r w:rsidR="0042469D">
        <w:rPr>
          <w:u w:val="single"/>
          <w:lang w:val="en-US"/>
        </w:rPr>
        <w:t>CQIRP</w:t>
      </w:r>
      <w:r w:rsidRPr="0086724D">
        <w:rPr>
          <w:u w:val="single"/>
          <w:lang w:val="en-US"/>
        </w:rPr>
        <w:t>.R</w:t>
      </w:r>
    </w:p>
    <w:p w14:paraId="112F02C1" w14:textId="6CC6CD18" w:rsidR="0042684B" w:rsidRPr="000B08D4" w:rsidRDefault="0042684B" w:rsidP="000B08D4">
      <w:pPr>
        <w:rPr>
          <w:b/>
          <w:bCs/>
          <w:lang w:val="en-US"/>
        </w:rPr>
      </w:pPr>
      <w:r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S</w:t>
      </w:r>
      <w:r w:rsidRPr="000B08D4">
        <w:rPr>
          <w:b/>
          <w:bCs/>
          <w:lang w:val="en-US"/>
        </w:rPr>
        <w:t>tatic weights</w:t>
      </w:r>
      <w:r w:rsidR="00353699" w:rsidRPr="000B08D4">
        <w:rPr>
          <w:b/>
          <w:bCs/>
          <w:lang w:val="en-US"/>
        </w:rPr>
        <w:t xml:space="preserve"> CQIRP</w:t>
      </w:r>
    </w:p>
    <w:p w14:paraId="2175CDA1" w14:textId="1B4082BE" w:rsidR="0042684B" w:rsidRDefault="0042684B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static weights = </w:t>
      </w:r>
      <w:r w:rsidR="00F1355C">
        <w:rPr>
          <w:lang w:val="en-US"/>
        </w:rPr>
        <w:t>149</w:t>
      </w:r>
    </w:p>
    <w:p w14:paraId="14E4812D" w14:textId="4DD85700" w:rsidR="00F1355C" w:rsidRDefault="00A81B0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</w:t>
      </w:r>
      <w:r w:rsidR="00B34DFA">
        <w:rPr>
          <w:lang w:val="en-US"/>
        </w:rPr>
        <w:t>zero</w:t>
      </w:r>
      <w:r>
        <w:rPr>
          <w:lang w:val="en-US"/>
        </w:rPr>
        <w:t xml:space="preserve"> weights = </w:t>
      </w:r>
      <w:r w:rsidR="00220950">
        <w:rPr>
          <w:lang w:val="en-US"/>
        </w:rPr>
        <w:t>42</w:t>
      </w:r>
    </w:p>
    <w:p w14:paraId="285CDE52" w14:textId="57107093" w:rsidR="00B34DFA" w:rsidRDefault="0024736C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46A62" wp14:editId="5B9E3E15">
            <wp:simplePos x="0" y="0"/>
            <wp:positionH relativeFrom="column">
              <wp:posOffset>3094990</wp:posOffset>
            </wp:positionH>
            <wp:positionV relativeFrom="paragraph">
              <wp:posOffset>60325</wp:posOffset>
            </wp:positionV>
            <wp:extent cx="3152775" cy="2770505"/>
            <wp:effectExtent l="0" t="0" r="9525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FA">
        <w:rPr>
          <w:lang w:val="en-US"/>
        </w:rPr>
        <w:t>No. of non-zero weights = 107</w:t>
      </w:r>
    </w:p>
    <w:p w14:paraId="180A7617" w14:textId="00B2FB0E" w:rsidR="00FF621D" w:rsidRDefault="00FF621D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8B1E766" w14:textId="59DEE552" w:rsidR="00220950" w:rsidRDefault="000C1133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</w:t>
      </w:r>
      <w:r w:rsidR="000A2F57">
        <w:rPr>
          <w:lang w:val="en-US"/>
        </w:rPr>
        <w:t>s</w:t>
      </w:r>
      <w:r>
        <w:rPr>
          <w:lang w:val="en-US"/>
        </w:rPr>
        <w:t xml:space="preserve"> with at least 1 static weight = 40</w:t>
      </w:r>
    </w:p>
    <w:p w14:paraId="1F71BF57" w14:textId="0E42B3B0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 static weight = 1</w:t>
      </w:r>
    </w:p>
    <w:p w14:paraId="69D98689" w14:textId="49D89D62" w:rsidR="000C1133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2 static weights = 2</w:t>
      </w:r>
      <w:r w:rsidR="00AE5626">
        <w:rPr>
          <w:lang w:val="en-US"/>
        </w:rPr>
        <w:t>7</w:t>
      </w:r>
    </w:p>
    <w:p w14:paraId="413ED658" w14:textId="0D118C4D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3 static weights = 0</w:t>
      </w:r>
    </w:p>
    <w:p w14:paraId="00C8728B" w14:textId="75401AA5" w:rsidR="000A2F57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1B54BF">
        <w:rPr>
          <w:lang w:val="en-US"/>
        </w:rPr>
        <w:t>4 static weights = 10</w:t>
      </w:r>
    </w:p>
    <w:p w14:paraId="374B2061" w14:textId="459001A8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5 static weights = </w:t>
      </w:r>
      <w:r w:rsidR="00AE5626">
        <w:rPr>
          <w:lang w:val="en-US"/>
        </w:rPr>
        <w:t>0</w:t>
      </w:r>
    </w:p>
    <w:p w14:paraId="14B2E7C0" w14:textId="3378FBD1" w:rsidR="00AE5626" w:rsidRDefault="001B54BF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6 static weights = 2</w:t>
      </w:r>
    </w:p>
    <w:p w14:paraId="43615ED0" w14:textId="77777777" w:rsidR="00D1411C" w:rsidRDefault="00D1411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1A6972B" w14:textId="361EAD24" w:rsidR="00D1411C" w:rsidRDefault="005951F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19C1B911" w14:textId="6E0FEEE9" w:rsidR="00C612E1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Min.   </w:t>
      </w:r>
      <w:r w:rsidR="00C612E1">
        <w:rPr>
          <w:lang w:val="en-US"/>
        </w:rPr>
        <w:t xml:space="preserve">    </w:t>
      </w:r>
      <w:r w:rsidRPr="00B41F76">
        <w:rPr>
          <w:lang w:val="en-US"/>
        </w:rPr>
        <w:t xml:space="preserve">Median    Mean.    Max. </w:t>
      </w:r>
      <w:r w:rsidR="00672763">
        <w:rPr>
          <w:lang w:val="en-US"/>
        </w:rPr>
        <w:t xml:space="preserve">    </w:t>
      </w:r>
      <w:r w:rsidR="00D337A0">
        <w:rPr>
          <w:lang w:val="en-US"/>
        </w:rPr>
        <w:t xml:space="preserve">  </w:t>
      </w:r>
      <w:r w:rsidR="00672763">
        <w:rPr>
          <w:lang w:val="en-US"/>
        </w:rPr>
        <w:t>SD</w:t>
      </w:r>
    </w:p>
    <w:p w14:paraId="52189478" w14:textId="64CA0404" w:rsidR="00AE5626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195.5     264.0   </w:t>
      </w:r>
      <w:r w:rsidR="00C612E1">
        <w:rPr>
          <w:lang w:val="en-US"/>
        </w:rPr>
        <w:t xml:space="preserve">     </w:t>
      </w:r>
      <w:r w:rsidRPr="00B41F76">
        <w:rPr>
          <w:lang w:val="en-US"/>
        </w:rPr>
        <w:t xml:space="preserve">305.9   </w:t>
      </w:r>
      <w:r w:rsidR="00C612E1">
        <w:rPr>
          <w:lang w:val="en-US"/>
        </w:rPr>
        <w:t xml:space="preserve">  </w:t>
      </w:r>
      <w:r w:rsidRPr="00B41F76">
        <w:rPr>
          <w:lang w:val="en-US"/>
        </w:rPr>
        <w:t>534.0</w:t>
      </w:r>
      <w:r w:rsidR="00D337A0">
        <w:rPr>
          <w:lang w:val="en-US"/>
        </w:rPr>
        <w:t xml:space="preserve">      </w:t>
      </w:r>
      <w:r w:rsidR="00D337A0" w:rsidRPr="00D337A0">
        <w:rPr>
          <w:lang w:val="en-US"/>
        </w:rPr>
        <w:t>100.1</w:t>
      </w:r>
      <w:r w:rsidR="00D337A0">
        <w:rPr>
          <w:lang w:val="en-US"/>
        </w:rPr>
        <w:t>5</w:t>
      </w:r>
    </w:p>
    <w:p w14:paraId="2C5F5D6A" w14:textId="49D040F6" w:rsidR="007704FC" w:rsidRDefault="007704F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00E43C8" w14:textId="499F6DFE" w:rsidR="00D85291" w:rsidRPr="000B08D4" w:rsidRDefault="00BC6734" w:rsidP="000B08D4">
      <w:pPr>
        <w:rPr>
          <w:b/>
          <w:bCs/>
          <w:lang w:val="en-US"/>
        </w:rPr>
      </w:pPr>
      <w:r w:rsidRPr="000B08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D8142F" wp14:editId="1286C4A2">
            <wp:simplePos x="0" y="0"/>
            <wp:positionH relativeFrom="column">
              <wp:posOffset>3228975</wp:posOffset>
            </wp:positionH>
            <wp:positionV relativeFrom="paragraph">
              <wp:posOffset>210820</wp:posOffset>
            </wp:positionV>
            <wp:extent cx="3152775" cy="2771775"/>
            <wp:effectExtent l="0" t="0" r="9525" b="9525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91" w:rsidRPr="000B08D4">
        <w:rPr>
          <w:b/>
          <w:bCs/>
          <w:lang w:val="en-US"/>
        </w:rPr>
        <w:t xml:space="preserve"># </w:t>
      </w:r>
      <w:r w:rsidR="00163C8A" w:rsidRPr="000B08D4">
        <w:rPr>
          <w:b/>
          <w:bCs/>
          <w:lang w:val="en-US"/>
        </w:rPr>
        <w:t>Walk-over weights</w:t>
      </w:r>
      <w:r w:rsidR="00353699" w:rsidRPr="000B08D4">
        <w:rPr>
          <w:b/>
          <w:bCs/>
          <w:lang w:val="en-US"/>
        </w:rPr>
        <w:t xml:space="preserve"> CQIRP</w:t>
      </w:r>
    </w:p>
    <w:p w14:paraId="0ADD58BC" w14:textId="2017935B" w:rsidR="00163C8A" w:rsidRDefault="00BE4DF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</w:t>
      </w:r>
      <w:r w:rsidR="00213263">
        <w:rPr>
          <w:lang w:val="en-US"/>
        </w:rPr>
        <w:t>WOWs = 33,767</w:t>
      </w:r>
    </w:p>
    <w:p w14:paraId="134AB8A6" w14:textId="05F3EDD7" w:rsidR="008A5242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zero weights = </w:t>
      </w:r>
      <w:r w:rsidR="00044AAE">
        <w:rPr>
          <w:lang w:val="en-US"/>
        </w:rPr>
        <w:t>6,796</w:t>
      </w:r>
    </w:p>
    <w:p w14:paraId="009E03B1" w14:textId="218C676A" w:rsidR="00213263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non-zero weights = 26</w:t>
      </w:r>
      <w:r w:rsidR="00044AAE">
        <w:rPr>
          <w:lang w:val="en-US"/>
        </w:rPr>
        <w:t>,971</w:t>
      </w:r>
    </w:p>
    <w:p w14:paraId="7E189D96" w14:textId="7F9E92F0" w:rsidR="008C7BAA" w:rsidRDefault="008C7BAA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275A7E4" w14:textId="1E5E0E73" w:rsidR="00220D36" w:rsidRDefault="00645BC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daily weight records = </w:t>
      </w:r>
      <w:r w:rsidR="003E1059">
        <w:rPr>
          <w:lang w:val="en-US"/>
        </w:rPr>
        <w:t>189</w:t>
      </w:r>
    </w:p>
    <w:p w14:paraId="4F816CE1" w14:textId="3F362D40" w:rsidR="00D60E7A" w:rsidRDefault="000500D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</w:t>
      </w:r>
      <w:r w:rsidR="003A38D2">
        <w:rPr>
          <w:lang w:val="en-US"/>
        </w:rPr>
        <w:t>-10</w:t>
      </w:r>
      <w:r>
        <w:rPr>
          <w:lang w:val="en-US"/>
        </w:rPr>
        <w:t xml:space="preserve"> w</w:t>
      </w:r>
      <w:r w:rsidR="00F62CE1">
        <w:rPr>
          <w:lang w:val="en-US"/>
        </w:rPr>
        <w:t>ow record</w:t>
      </w:r>
      <w:r w:rsidR="003A38D2">
        <w:rPr>
          <w:lang w:val="en-US"/>
        </w:rPr>
        <w:t>s</w:t>
      </w:r>
      <w:r w:rsidR="00F62CE1">
        <w:rPr>
          <w:lang w:val="en-US"/>
        </w:rPr>
        <w:t xml:space="preserve"> = </w:t>
      </w:r>
      <w:r w:rsidR="0088538B">
        <w:rPr>
          <w:lang w:val="en-US"/>
        </w:rPr>
        <w:t>85</w:t>
      </w:r>
    </w:p>
    <w:p w14:paraId="31A2B02B" w14:textId="1F383D3C" w:rsidR="00186C79" w:rsidRDefault="00D74E7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88538B">
        <w:rPr>
          <w:lang w:val="en-US"/>
        </w:rPr>
        <w:t>1</w:t>
      </w:r>
      <w:r w:rsidR="00953A2F">
        <w:rPr>
          <w:lang w:val="en-US"/>
        </w:rPr>
        <w:t>1</w:t>
      </w:r>
      <w:r w:rsidR="0088538B">
        <w:rPr>
          <w:lang w:val="en-US"/>
        </w:rPr>
        <w:t>-</w:t>
      </w:r>
      <w:r w:rsidR="00953A2F">
        <w:rPr>
          <w:lang w:val="en-US"/>
        </w:rPr>
        <w:t>10</w:t>
      </w:r>
      <w:r w:rsidR="0088538B">
        <w:rPr>
          <w:lang w:val="en-US"/>
        </w:rPr>
        <w:t xml:space="preserve">0 wow records = </w:t>
      </w:r>
      <w:r w:rsidR="003E17E4">
        <w:rPr>
          <w:lang w:val="en-US"/>
        </w:rPr>
        <w:t>35</w:t>
      </w:r>
    </w:p>
    <w:p w14:paraId="26867091" w14:textId="3E0FAA32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101-1000 wow records = 68</w:t>
      </w:r>
    </w:p>
    <w:p w14:paraId="4D8060C4" w14:textId="69F6BEBD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over 1000 wow records =</w:t>
      </w:r>
      <w:r w:rsidR="00E2179C">
        <w:rPr>
          <w:lang w:val="en-US"/>
        </w:rPr>
        <w:t xml:space="preserve"> 1</w:t>
      </w:r>
    </w:p>
    <w:p w14:paraId="164AB5A9" w14:textId="0BEB6478" w:rsidR="00220D36" w:rsidRDefault="00220D36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607A0910" w14:textId="681B41DD" w:rsidR="00434F3D" w:rsidRDefault="00434F3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7C3578BF" w14:textId="046CAB24" w:rsidR="00B464B7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t xml:space="preserve">Min. </w:t>
      </w:r>
      <w:r>
        <w:rPr>
          <w:lang w:val="en-US"/>
        </w:rPr>
        <w:t xml:space="preserve">   </w:t>
      </w:r>
      <w:r w:rsidRPr="00B464B7">
        <w:rPr>
          <w:lang w:val="en-US"/>
        </w:rPr>
        <w:t xml:space="preserve">Median    Mean.    Max. </w:t>
      </w:r>
      <w:r>
        <w:rPr>
          <w:lang w:val="en-US"/>
        </w:rPr>
        <w:t xml:space="preserve">      SD</w:t>
      </w:r>
    </w:p>
    <w:p w14:paraId="78BAB6B0" w14:textId="3E95DF1A" w:rsidR="00434F3D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lastRenderedPageBreak/>
        <w:t xml:space="preserve">3.5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376.1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381.7   </w:t>
      </w:r>
      <w:r>
        <w:rPr>
          <w:lang w:val="en-US"/>
        </w:rPr>
        <w:t xml:space="preserve">  </w:t>
      </w:r>
      <w:r w:rsidRPr="00B464B7">
        <w:rPr>
          <w:lang w:val="en-US"/>
        </w:rPr>
        <w:t>1128.2</w:t>
      </w:r>
      <w:r w:rsidR="002B1306">
        <w:rPr>
          <w:lang w:val="en-US"/>
        </w:rPr>
        <w:t xml:space="preserve">    123.9</w:t>
      </w:r>
    </w:p>
    <w:p w14:paraId="4FCA8503" w14:textId="392C0182" w:rsidR="00BF2BB5" w:rsidRDefault="004C19C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72BF4" wp14:editId="52BC069A">
            <wp:extent cx="4063117" cy="2904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70" cy="29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AC5E" w14:textId="592520D2" w:rsidR="00070FC2" w:rsidRDefault="00B96E36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AAA06" wp14:editId="0DFA5F42">
            <wp:extent cx="5939790" cy="28943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C0A" w14:textId="0068FAD3" w:rsidR="004C19CE" w:rsidRDefault="00D21B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F1B456" wp14:editId="54BD064D">
            <wp:extent cx="5152445" cy="3683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7" cy="368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1EA8" w14:textId="5347EE92" w:rsidR="00B96E36" w:rsidRDefault="0088445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5D39A" wp14:editId="5B5AD20D">
            <wp:extent cx="5995035" cy="3077210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31B5" w14:textId="28BC3915" w:rsidR="00D26730" w:rsidRDefault="00D2673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7E6A0C3" w14:textId="77777777" w:rsidR="00186150" w:rsidRDefault="0018615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44E9755" w14:textId="66106A39" w:rsidR="00D26730" w:rsidRDefault="00D26730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5885C96" w14:textId="54AC5545" w:rsidR="00D21B5D" w:rsidRDefault="00D26730" w:rsidP="00186150">
      <w:pPr>
        <w:pStyle w:val="Heading1"/>
        <w:ind w:left="0" w:firstLine="0"/>
        <w:rPr>
          <w:lang w:val="en-US"/>
        </w:rPr>
      </w:pPr>
      <w:r>
        <w:rPr>
          <w:lang w:val="en-US"/>
        </w:rPr>
        <w:lastRenderedPageBreak/>
        <w:t>Methods:</w:t>
      </w:r>
    </w:p>
    <w:p w14:paraId="06CE4BCF" w14:textId="52B052A2" w:rsidR="00226A83" w:rsidRDefault="00417351" w:rsidP="00226A83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 w:rsidRPr="000F18A3">
        <w:rPr>
          <w:b/>
          <w:bCs/>
          <w:lang w:val="en-US"/>
        </w:rPr>
        <w:t>Raw data:</w:t>
      </w:r>
      <w:r>
        <w:rPr>
          <w:lang w:val="en-US"/>
        </w:rPr>
        <w:t xml:space="preserve"> </w:t>
      </w:r>
      <w:r w:rsidR="00226A83">
        <w:rPr>
          <w:lang w:val="en-US"/>
        </w:rPr>
        <w:t>The data from each property will be observed to find the data range where there is consistent or sufficient data to used.</w:t>
      </w:r>
      <w:r w:rsidR="00232CB9">
        <w:rPr>
          <w:lang w:val="en-US"/>
        </w:rPr>
        <w:t xml:space="preserve"> (Refer </w:t>
      </w:r>
      <w:r w:rsidR="00DE5FD5">
        <w:rPr>
          <w:lang w:val="en-US"/>
        </w:rPr>
        <w:t xml:space="preserve">to </w:t>
      </w:r>
      <w:r w:rsidR="00232CB9">
        <w:rPr>
          <w:lang w:val="en-US"/>
        </w:rPr>
        <w:t>previous plots)</w:t>
      </w:r>
    </w:p>
    <w:p w14:paraId="59278FB7" w14:textId="47CEC122" w:rsidR="00232CB9" w:rsidRDefault="00417351" w:rsidP="00226A83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 w:rsidRPr="000F18A3">
        <w:rPr>
          <w:b/>
          <w:bCs/>
          <w:lang w:val="en-US"/>
        </w:rPr>
        <w:t>Outlier removed</w:t>
      </w:r>
      <w:r w:rsidR="00725A66">
        <w:rPr>
          <w:b/>
          <w:bCs/>
          <w:lang w:val="en-US"/>
        </w:rPr>
        <w:t xml:space="preserve"> data</w:t>
      </w:r>
      <w:r w:rsidRPr="000F18A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DE5FD5">
        <w:rPr>
          <w:lang w:val="en-US"/>
        </w:rPr>
        <w:t xml:space="preserve">Outlier removal will be done first by </w:t>
      </w:r>
      <w:r w:rsidR="001B73F9">
        <w:rPr>
          <w:lang w:val="en-US"/>
        </w:rPr>
        <w:t xml:space="preserve">removing data points with weight of 0 kg, then biologically </w:t>
      </w:r>
      <w:r w:rsidR="00D426B7">
        <w:rPr>
          <w:lang w:val="en-US"/>
        </w:rPr>
        <w:t>implausible</w:t>
      </w:r>
      <w:r w:rsidR="001B73F9">
        <w:rPr>
          <w:lang w:val="en-US"/>
        </w:rPr>
        <w:t xml:space="preserve"> weights will be removed</w:t>
      </w:r>
      <w:r w:rsidR="00D426B7">
        <w:rPr>
          <w:lang w:val="en-US"/>
        </w:rPr>
        <w:t xml:space="preserve"> (eg: weight less than 40 kg and more than </w:t>
      </w:r>
      <w:r>
        <w:rPr>
          <w:lang w:val="en-US"/>
        </w:rPr>
        <w:t>1000 kg</w:t>
      </w:r>
      <w:r w:rsidR="00AA2A2C">
        <w:rPr>
          <w:lang w:val="en-US"/>
        </w:rPr>
        <w:t xml:space="preserve"> and some other criteria</w:t>
      </w:r>
      <w:r>
        <w:rPr>
          <w:lang w:val="en-US"/>
        </w:rPr>
        <w:t>)</w:t>
      </w:r>
    </w:p>
    <w:p w14:paraId="72501F51" w14:textId="59726499" w:rsidR="00226A83" w:rsidRDefault="00417351" w:rsidP="00226A83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 w:rsidRPr="00B15A97">
        <w:rPr>
          <w:b/>
          <w:bCs/>
          <w:lang w:val="en-US"/>
        </w:rPr>
        <w:t>Smoothed data:</w:t>
      </w:r>
      <w:r>
        <w:rPr>
          <w:lang w:val="en-US"/>
        </w:rPr>
        <w:t xml:space="preserve"> </w:t>
      </w:r>
      <w:r w:rsidR="00700F9B">
        <w:rPr>
          <w:lang w:val="en-US"/>
        </w:rPr>
        <w:t xml:space="preserve">The </w:t>
      </w:r>
      <w:r w:rsidR="00725A66">
        <w:rPr>
          <w:lang w:val="en-US"/>
        </w:rPr>
        <w:t xml:space="preserve">outlier removed data will be smoothed using </w:t>
      </w:r>
      <w:r w:rsidR="00354294">
        <w:rPr>
          <w:lang w:val="en-US"/>
        </w:rPr>
        <w:t xml:space="preserve">7 </w:t>
      </w:r>
      <w:r w:rsidR="00B15A97">
        <w:rPr>
          <w:lang w:val="en-US"/>
        </w:rPr>
        <w:t>days</w:t>
      </w:r>
      <w:r w:rsidR="00354294">
        <w:rPr>
          <w:lang w:val="en-US"/>
        </w:rPr>
        <w:t xml:space="preserve"> rolling average</w:t>
      </w:r>
      <w:r w:rsidR="007B2813">
        <w:rPr>
          <w:lang w:val="en-US"/>
        </w:rPr>
        <w:t>. O</w:t>
      </w:r>
      <w:r w:rsidR="00B15A97">
        <w:rPr>
          <w:lang w:val="en-US"/>
        </w:rPr>
        <w:t>r weekly weight data can be used</w:t>
      </w:r>
      <w:r w:rsidR="007B2813">
        <w:rPr>
          <w:lang w:val="en-US"/>
        </w:rPr>
        <w:t xml:space="preserve"> instead.</w:t>
      </w:r>
    </w:p>
    <w:p w14:paraId="148A1953" w14:textId="77777777" w:rsidR="00AA2A2C" w:rsidRPr="00AA2A2C" w:rsidRDefault="00AA2A2C" w:rsidP="00AA2A2C">
      <w:pPr>
        <w:pStyle w:val="ListParagraph"/>
        <w:tabs>
          <w:tab w:val="left" w:pos="1308"/>
        </w:tabs>
        <w:spacing w:line="360" w:lineRule="auto"/>
        <w:rPr>
          <w:lang w:val="en-US"/>
        </w:rPr>
      </w:pPr>
    </w:p>
    <w:p w14:paraId="4DE3E62B" w14:textId="080C2321" w:rsidR="00226A83" w:rsidRPr="00226A83" w:rsidRDefault="00F63EFF" w:rsidP="00226A83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b/>
          <w:bCs/>
          <w:lang w:val="en-US"/>
        </w:rPr>
      </w:pPr>
      <w:r w:rsidRPr="008D32A6">
        <w:rPr>
          <w:b/>
          <w:bCs/>
          <w:lang w:val="en-US"/>
        </w:rPr>
        <w:t>Repeatability measuremen</w:t>
      </w:r>
      <w:r w:rsidR="008F3FAD" w:rsidRPr="008D32A6">
        <w:rPr>
          <w:b/>
          <w:bCs/>
          <w:lang w:val="en-US"/>
        </w:rPr>
        <w:t>t</w:t>
      </w:r>
    </w:p>
    <w:p w14:paraId="2A960421" w14:textId="5A395735" w:rsidR="00A04834" w:rsidRDefault="00B71C1C" w:rsidP="00161310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>The degree of consistency between repeated measurements under similar conditions</w:t>
      </w:r>
      <w:r w:rsidR="00CB25A7">
        <w:rPr>
          <w:lang w:val="en-US"/>
        </w:rPr>
        <w:t xml:space="preserve">; </w:t>
      </w:r>
      <w:r w:rsidR="006A7B58">
        <w:rPr>
          <w:lang w:val="en-US"/>
        </w:rPr>
        <w:t>range from 0.0 (least repeatable) to 1.0 (most repeatable</w:t>
      </w:r>
      <w:r w:rsidR="00CB25A7">
        <w:rPr>
          <w:lang w:val="en-US"/>
        </w:rPr>
        <w:t>)</w:t>
      </w:r>
    </w:p>
    <w:p w14:paraId="55D46AFA" w14:textId="2D90E460" w:rsidR="008F3FAD" w:rsidRPr="00161310" w:rsidRDefault="006F21BD" w:rsidP="00161310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 w:rsidRPr="00161310">
        <w:rPr>
          <w:lang w:val="en-US"/>
        </w:rPr>
        <w:t xml:space="preserve">Repeatability </w:t>
      </w:r>
      <w:r w:rsidR="00AA5A49" w:rsidRPr="00161310">
        <w:rPr>
          <w:lang w:val="en-US"/>
        </w:rPr>
        <w:t>will be calculated using formula:</w:t>
      </w:r>
    </w:p>
    <w:p w14:paraId="46598815" w14:textId="687A7A20" w:rsidR="00AA5A49" w:rsidRDefault="00D34F0C" w:rsidP="008F3FAD">
      <w:p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EB00D2">
        <w:rPr>
          <w:lang w:val="en-US"/>
        </w:rPr>
        <w:tab/>
      </w:r>
      <w:r w:rsidR="00EB00D2">
        <w:rPr>
          <w:lang w:val="en-US"/>
        </w:rPr>
        <w:tab/>
      </w:r>
      <w:r w:rsidR="00AA5A49">
        <w:rPr>
          <w:lang w:val="en-US"/>
        </w:rPr>
        <w:t>R = V</w:t>
      </w:r>
      <w:r w:rsidR="00AA5A49">
        <w:rPr>
          <w:vertAlign w:val="subscript"/>
          <w:lang w:val="en-US"/>
        </w:rPr>
        <w:t>i</w:t>
      </w:r>
      <w:r w:rsidR="00AA5A49">
        <w:rPr>
          <w:lang w:val="en-US"/>
        </w:rPr>
        <w:t xml:space="preserve"> </w:t>
      </w:r>
      <w:r>
        <w:rPr>
          <w:lang w:val="en-US"/>
        </w:rPr>
        <w:t>/</w:t>
      </w:r>
      <w:r w:rsidR="002A4B47">
        <w:rPr>
          <w:lang w:val="en-US"/>
        </w:rPr>
        <w:t xml:space="preserve"> </w:t>
      </w:r>
      <w:r>
        <w:rPr>
          <w:lang w:val="en-US"/>
        </w:rPr>
        <w:t>(V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+ V</w:t>
      </w:r>
      <w:r w:rsidR="002A4B47">
        <w:rPr>
          <w:vertAlign w:val="subscript"/>
          <w:lang w:val="en-US"/>
        </w:rPr>
        <w:t>r</w:t>
      </w:r>
      <w:r>
        <w:rPr>
          <w:lang w:val="en-US"/>
        </w:rPr>
        <w:t>)</w:t>
      </w:r>
    </w:p>
    <w:p w14:paraId="492571AA" w14:textId="649534A2" w:rsidR="00D34F0C" w:rsidRDefault="00EB00D2" w:rsidP="008F3FAD">
      <w:p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D34F0C">
        <w:rPr>
          <w:lang w:val="en-US"/>
        </w:rPr>
        <w:t>R = Repeatability</w:t>
      </w:r>
    </w:p>
    <w:p w14:paraId="00359D74" w14:textId="1C5955EC" w:rsidR="00D34F0C" w:rsidRDefault="00D34F0C" w:rsidP="008F3FAD">
      <w:p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B02E16">
        <w:rPr>
          <w:lang w:val="en-US"/>
        </w:rPr>
        <w:t>V</w:t>
      </w:r>
      <w:r w:rsidR="00B02E16">
        <w:rPr>
          <w:vertAlign w:val="subscript"/>
          <w:lang w:val="en-US"/>
        </w:rPr>
        <w:t>i</w:t>
      </w:r>
      <w:r w:rsidR="00B02E16">
        <w:rPr>
          <w:lang w:val="en-US"/>
        </w:rPr>
        <w:t xml:space="preserve"> = </w:t>
      </w:r>
      <w:r w:rsidR="005364CF">
        <w:rPr>
          <w:lang w:val="en-US"/>
        </w:rPr>
        <w:t>Estimated variance component between animals (</w:t>
      </w:r>
      <w:r w:rsidR="008F2953">
        <w:rPr>
          <w:lang w:val="en-US"/>
        </w:rPr>
        <w:t>weights within 24 hrs)</w:t>
      </w:r>
    </w:p>
    <w:p w14:paraId="2A420159" w14:textId="4657B030" w:rsidR="008F2953" w:rsidRDefault="002A4B47" w:rsidP="008F3FAD">
      <w:p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ab/>
        <w:t>V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</w:t>
      </w:r>
      <w:r w:rsidR="00EB00D2">
        <w:rPr>
          <w:lang w:val="en-US"/>
        </w:rPr>
        <w:t>Residual or random variance</w:t>
      </w:r>
    </w:p>
    <w:p w14:paraId="2D0EEA62" w14:textId="6EB6F61C" w:rsidR="008D32A6" w:rsidRDefault="00E52A57" w:rsidP="00161310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 w:rsidRPr="00161310">
        <w:rPr>
          <w:lang w:val="en-US"/>
        </w:rPr>
        <w:t xml:space="preserve">Variance components will be estimated using </w:t>
      </w:r>
      <w:r w:rsidR="00055CC6" w:rsidRPr="00161310">
        <w:rPr>
          <w:lang w:val="en-US"/>
        </w:rPr>
        <w:t>a residual maximum likelihood model</w:t>
      </w:r>
      <w:r w:rsidR="0045435C" w:rsidRPr="00161310">
        <w:rPr>
          <w:lang w:val="en-US"/>
        </w:rPr>
        <w:t xml:space="preserve"> (R</w:t>
      </w:r>
      <w:r w:rsidR="00AD0D18" w:rsidRPr="00161310">
        <w:rPr>
          <w:lang w:val="en-US"/>
        </w:rPr>
        <w:t>EML)</w:t>
      </w:r>
      <w:r w:rsidR="00D05FA7" w:rsidRPr="00161310">
        <w:rPr>
          <w:lang w:val="en-US"/>
        </w:rPr>
        <w:t xml:space="preserve">. </w:t>
      </w:r>
      <w:r w:rsidR="00BA7D0B" w:rsidRPr="00161310">
        <w:rPr>
          <w:lang w:val="en-US"/>
        </w:rPr>
        <w:t>“lmer” function from “lme4” package</w:t>
      </w:r>
      <w:r w:rsidR="00CB25A7">
        <w:rPr>
          <w:lang w:val="en-US"/>
        </w:rPr>
        <w:t xml:space="preserve"> in r</w:t>
      </w:r>
      <w:r w:rsidR="008E5254" w:rsidRPr="00161310">
        <w:rPr>
          <w:lang w:val="en-US"/>
        </w:rPr>
        <w:t>.</w:t>
      </w:r>
    </w:p>
    <w:p w14:paraId="0C1A25B1" w14:textId="4A2ECFA3" w:rsidR="00161310" w:rsidRPr="00161310" w:rsidRDefault="007B27E7" w:rsidP="00161310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>The calculated repeatability will be tabulated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533A" w:rsidRPr="00AA2A2C" w14:paraId="72655E00" w14:textId="77777777" w:rsidTr="008F533A">
        <w:tc>
          <w:tcPr>
            <w:tcW w:w="2337" w:type="dxa"/>
          </w:tcPr>
          <w:p w14:paraId="60AB9852" w14:textId="330346CD" w:rsidR="008F533A" w:rsidRPr="00AA2A2C" w:rsidRDefault="00C92CB7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Station name</w:t>
            </w:r>
          </w:p>
        </w:tc>
        <w:tc>
          <w:tcPr>
            <w:tcW w:w="2337" w:type="dxa"/>
          </w:tcPr>
          <w:p w14:paraId="31FF6D76" w14:textId="0A027D70" w:rsidR="008F533A" w:rsidRPr="00AA2A2C" w:rsidRDefault="00C92CB7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Raw data</w:t>
            </w:r>
          </w:p>
        </w:tc>
        <w:tc>
          <w:tcPr>
            <w:tcW w:w="2338" w:type="dxa"/>
          </w:tcPr>
          <w:p w14:paraId="2F172262" w14:textId="1D2E9189" w:rsidR="008F533A" w:rsidRPr="00AA2A2C" w:rsidRDefault="00823FC7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Outlier removed</w:t>
            </w:r>
          </w:p>
        </w:tc>
        <w:tc>
          <w:tcPr>
            <w:tcW w:w="2338" w:type="dxa"/>
          </w:tcPr>
          <w:p w14:paraId="258ECD44" w14:textId="3F13EA98" w:rsidR="008F533A" w:rsidRPr="00AA2A2C" w:rsidRDefault="00823FC7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Smoothed data</w:t>
            </w:r>
          </w:p>
        </w:tc>
      </w:tr>
      <w:tr w:rsidR="008F533A" w:rsidRPr="00AA2A2C" w14:paraId="589630C3" w14:textId="77777777" w:rsidTr="008F533A">
        <w:tc>
          <w:tcPr>
            <w:tcW w:w="2337" w:type="dxa"/>
          </w:tcPr>
          <w:p w14:paraId="35D41DF6" w14:textId="61E5865E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Killara</w:t>
            </w:r>
          </w:p>
        </w:tc>
        <w:tc>
          <w:tcPr>
            <w:tcW w:w="2337" w:type="dxa"/>
          </w:tcPr>
          <w:p w14:paraId="258E38DD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5C284F99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11828E35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7C8DC570" w14:textId="77777777" w:rsidTr="008F533A">
        <w:tc>
          <w:tcPr>
            <w:tcW w:w="2337" w:type="dxa"/>
          </w:tcPr>
          <w:p w14:paraId="14D99ACF" w14:textId="291B6387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Belmont</w:t>
            </w:r>
          </w:p>
        </w:tc>
        <w:tc>
          <w:tcPr>
            <w:tcW w:w="2337" w:type="dxa"/>
          </w:tcPr>
          <w:p w14:paraId="7B14B53D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6479CE48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FEB9A5E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78BCB513" w14:textId="77777777" w:rsidTr="008F533A">
        <w:tc>
          <w:tcPr>
            <w:tcW w:w="2337" w:type="dxa"/>
          </w:tcPr>
          <w:p w14:paraId="65DC49DA" w14:textId="77942702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Gyranda</w:t>
            </w:r>
          </w:p>
        </w:tc>
        <w:tc>
          <w:tcPr>
            <w:tcW w:w="2337" w:type="dxa"/>
          </w:tcPr>
          <w:p w14:paraId="4F0A2D40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5476D028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6D1C7B8D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6958D9C4" w14:textId="77777777" w:rsidTr="008F533A">
        <w:tc>
          <w:tcPr>
            <w:tcW w:w="2337" w:type="dxa"/>
          </w:tcPr>
          <w:p w14:paraId="7A7B869F" w14:textId="142D458E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CQIRP</w:t>
            </w:r>
          </w:p>
        </w:tc>
        <w:tc>
          <w:tcPr>
            <w:tcW w:w="2337" w:type="dxa"/>
          </w:tcPr>
          <w:p w14:paraId="6FE8712D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434ACF72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8052B3F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09AA2314" w14:textId="77777777" w:rsidTr="008F533A">
        <w:tc>
          <w:tcPr>
            <w:tcW w:w="2337" w:type="dxa"/>
          </w:tcPr>
          <w:p w14:paraId="10A711CB" w14:textId="20D7E586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Berrigurra</w:t>
            </w:r>
          </w:p>
        </w:tc>
        <w:tc>
          <w:tcPr>
            <w:tcW w:w="2337" w:type="dxa"/>
          </w:tcPr>
          <w:p w14:paraId="74624733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7952610A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6861C407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5A28AAE1" w14:textId="77777777" w:rsidTr="008F533A">
        <w:tc>
          <w:tcPr>
            <w:tcW w:w="2337" w:type="dxa"/>
          </w:tcPr>
          <w:p w14:paraId="5F106445" w14:textId="326DBCD1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Carisma</w:t>
            </w:r>
          </w:p>
        </w:tc>
        <w:tc>
          <w:tcPr>
            <w:tcW w:w="2337" w:type="dxa"/>
          </w:tcPr>
          <w:p w14:paraId="12E39924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4076A709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2F2DD83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8F533A" w:rsidRPr="00AA2A2C" w14:paraId="45E777BF" w14:textId="77777777" w:rsidTr="008F533A">
        <w:tc>
          <w:tcPr>
            <w:tcW w:w="2337" w:type="dxa"/>
          </w:tcPr>
          <w:p w14:paraId="65304DBB" w14:textId="7CDEC6CC" w:rsidR="008F533A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Mathison</w:t>
            </w:r>
          </w:p>
        </w:tc>
        <w:tc>
          <w:tcPr>
            <w:tcW w:w="2337" w:type="dxa"/>
          </w:tcPr>
          <w:p w14:paraId="0922F087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1C722C9C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63260DAC" w14:textId="77777777" w:rsidR="008F533A" w:rsidRPr="00AA2A2C" w:rsidRDefault="008F533A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C0524E" w:rsidRPr="00AA2A2C" w14:paraId="4ECF96F2" w14:textId="77777777" w:rsidTr="008F533A">
        <w:tc>
          <w:tcPr>
            <w:tcW w:w="2337" w:type="dxa"/>
          </w:tcPr>
          <w:p w14:paraId="3243DFAD" w14:textId="0D5411CE" w:rsidR="00C0524E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  <w:r w:rsidRPr="00AA2A2C">
              <w:rPr>
                <w:sz w:val="20"/>
                <w:szCs w:val="20"/>
                <w:lang w:val="en-US"/>
              </w:rPr>
              <w:t>Tremere</w:t>
            </w:r>
          </w:p>
        </w:tc>
        <w:tc>
          <w:tcPr>
            <w:tcW w:w="2337" w:type="dxa"/>
          </w:tcPr>
          <w:p w14:paraId="70E8C87D" w14:textId="77777777" w:rsidR="00C0524E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D60442E" w14:textId="77777777" w:rsidR="00C0524E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612475FF" w14:textId="77777777" w:rsidR="00C0524E" w:rsidRPr="00AA2A2C" w:rsidRDefault="00C0524E" w:rsidP="008F3FAD">
            <w:pPr>
              <w:tabs>
                <w:tab w:val="left" w:pos="1308"/>
              </w:tabs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CE9143A" w14:textId="519F85BC" w:rsidR="008D32A6" w:rsidRDefault="008D32A6" w:rsidP="008F3FAD">
      <w:pPr>
        <w:tabs>
          <w:tab w:val="left" w:pos="1308"/>
        </w:tabs>
        <w:spacing w:line="360" w:lineRule="auto"/>
        <w:rPr>
          <w:lang w:val="en-US"/>
        </w:rPr>
      </w:pPr>
    </w:p>
    <w:p w14:paraId="6FDA57E2" w14:textId="77777777" w:rsidR="00F42094" w:rsidRPr="002A4B47" w:rsidRDefault="00F42094" w:rsidP="008F3FAD">
      <w:pPr>
        <w:tabs>
          <w:tab w:val="left" w:pos="1308"/>
        </w:tabs>
        <w:spacing w:line="360" w:lineRule="auto"/>
        <w:rPr>
          <w:lang w:val="en-US"/>
        </w:rPr>
      </w:pPr>
    </w:p>
    <w:p w14:paraId="3D86BBB5" w14:textId="367703CD" w:rsidR="00F63EFF" w:rsidRPr="002B15CD" w:rsidRDefault="00F42094" w:rsidP="005222A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b/>
          <w:bCs/>
          <w:lang w:val="en-US"/>
        </w:rPr>
      </w:pPr>
      <w:r w:rsidRPr="002B15CD">
        <w:rPr>
          <w:b/>
          <w:bCs/>
          <w:lang w:val="en-US"/>
        </w:rPr>
        <w:t>Accuracy measurement</w:t>
      </w:r>
      <w:r w:rsidR="00735F60">
        <w:rPr>
          <w:b/>
          <w:bCs/>
          <w:lang w:val="en-US"/>
        </w:rPr>
        <w:t xml:space="preserve"> (</w:t>
      </w:r>
      <w:r w:rsidR="00735F60" w:rsidRPr="002B15CD">
        <w:rPr>
          <w:b/>
          <w:bCs/>
          <w:lang w:val="en-US"/>
        </w:rPr>
        <w:t>Agreement of walk-over weights with static weights</w:t>
      </w:r>
      <w:r w:rsidR="00735F60">
        <w:rPr>
          <w:b/>
          <w:bCs/>
          <w:lang w:val="en-US"/>
        </w:rPr>
        <w:t>)</w:t>
      </w:r>
    </w:p>
    <w:p w14:paraId="58B16432" w14:textId="46B87ADB" w:rsidR="00A50442" w:rsidRDefault="00B35738" w:rsidP="00B4465E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>Concordance correlation coefficient</w:t>
      </w:r>
      <w:r w:rsidR="00760828">
        <w:rPr>
          <w:lang w:val="en-US"/>
        </w:rPr>
        <w:t xml:space="preserve"> will be calculated</w:t>
      </w:r>
      <w:r w:rsidR="00193182">
        <w:rPr>
          <w:lang w:val="en-US"/>
        </w:rPr>
        <w:t xml:space="preserve"> </w:t>
      </w:r>
      <w:r w:rsidR="006C6713">
        <w:rPr>
          <w:lang w:val="en-US"/>
        </w:rPr>
        <w:t xml:space="preserve">to assess the </w:t>
      </w:r>
      <w:r w:rsidR="00B4465E">
        <w:rPr>
          <w:lang w:val="en-US"/>
        </w:rPr>
        <w:t>degree of agreement between automated and static weights.</w:t>
      </w:r>
    </w:p>
    <w:p w14:paraId="2E4E015F" w14:textId="3C5D3957" w:rsidR="00B4465E" w:rsidRPr="00B4465E" w:rsidRDefault="00B4465E" w:rsidP="00B4465E">
      <w:pPr>
        <w:pStyle w:val="ListParagraph"/>
        <w:numPr>
          <w:ilvl w:val="0"/>
          <w:numId w:val="6"/>
        </w:numPr>
        <w:tabs>
          <w:tab w:val="left" w:pos="1308"/>
        </w:tabs>
        <w:spacing w:line="360" w:lineRule="auto"/>
        <w:rPr>
          <w:lang w:val="en-US"/>
        </w:rPr>
      </w:pPr>
      <w:r>
        <w:rPr>
          <w:lang w:val="en-US"/>
        </w:rPr>
        <w:t>The r package “cccrm” can be used.</w:t>
      </w:r>
    </w:p>
    <w:sectPr w:rsidR="00B4465E" w:rsidRPr="00B4465E" w:rsidSect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A03"/>
    <w:multiLevelType w:val="hybridMultilevel"/>
    <w:tmpl w:val="2E9A3DA6"/>
    <w:lvl w:ilvl="0" w:tplc="EF4E19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7152"/>
    <w:multiLevelType w:val="hybridMultilevel"/>
    <w:tmpl w:val="95960522"/>
    <w:lvl w:ilvl="0" w:tplc="594E9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0AD"/>
    <w:multiLevelType w:val="hybridMultilevel"/>
    <w:tmpl w:val="8F6C9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D64509"/>
    <w:multiLevelType w:val="hybridMultilevel"/>
    <w:tmpl w:val="39888C90"/>
    <w:lvl w:ilvl="0" w:tplc="AF68DB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4"/>
  </w:num>
  <w:num w:numId="2" w16cid:durableId="1686707985">
    <w:abstractNumId w:val="4"/>
  </w:num>
  <w:num w:numId="3" w16cid:durableId="1327318762">
    <w:abstractNumId w:val="3"/>
  </w:num>
  <w:num w:numId="4" w16cid:durableId="831877136">
    <w:abstractNumId w:val="0"/>
  </w:num>
  <w:num w:numId="5" w16cid:durableId="137500010">
    <w:abstractNumId w:val="2"/>
  </w:num>
  <w:num w:numId="6" w16cid:durableId="190502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bY0MwUyzCwsDJR0lIJTi4sz8/NACsxrAaSyl3EsAAAA"/>
  </w:docVars>
  <w:rsids>
    <w:rsidRoot w:val="00844222"/>
    <w:rsid w:val="00005BF2"/>
    <w:rsid w:val="00006564"/>
    <w:rsid w:val="000102BF"/>
    <w:rsid w:val="00035D14"/>
    <w:rsid w:val="00044AAE"/>
    <w:rsid w:val="000500D4"/>
    <w:rsid w:val="00055CC6"/>
    <w:rsid w:val="00070FC2"/>
    <w:rsid w:val="000A2F57"/>
    <w:rsid w:val="000B08D4"/>
    <w:rsid w:val="000C1133"/>
    <w:rsid w:val="000F18A3"/>
    <w:rsid w:val="000F1B31"/>
    <w:rsid w:val="00161310"/>
    <w:rsid w:val="00163C8A"/>
    <w:rsid w:val="00173FF6"/>
    <w:rsid w:val="00177B75"/>
    <w:rsid w:val="00186150"/>
    <w:rsid w:val="00186C79"/>
    <w:rsid w:val="00193182"/>
    <w:rsid w:val="001B54BF"/>
    <w:rsid w:val="001B73F9"/>
    <w:rsid w:val="0020615C"/>
    <w:rsid w:val="0021252E"/>
    <w:rsid w:val="00213263"/>
    <w:rsid w:val="00220950"/>
    <w:rsid w:val="00220D36"/>
    <w:rsid w:val="00226A83"/>
    <w:rsid w:val="00232CB9"/>
    <w:rsid w:val="00235DE9"/>
    <w:rsid w:val="0024736C"/>
    <w:rsid w:val="0025022B"/>
    <w:rsid w:val="00274B4C"/>
    <w:rsid w:val="002A4B47"/>
    <w:rsid w:val="002B1306"/>
    <w:rsid w:val="002B15CD"/>
    <w:rsid w:val="002B46A6"/>
    <w:rsid w:val="002D7E59"/>
    <w:rsid w:val="00353699"/>
    <w:rsid w:val="00354294"/>
    <w:rsid w:val="003616C0"/>
    <w:rsid w:val="00394216"/>
    <w:rsid w:val="003A38D2"/>
    <w:rsid w:val="003D034D"/>
    <w:rsid w:val="003E1059"/>
    <w:rsid w:val="003E17E4"/>
    <w:rsid w:val="00403D6D"/>
    <w:rsid w:val="0041427B"/>
    <w:rsid w:val="00417351"/>
    <w:rsid w:val="0042469D"/>
    <w:rsid w:val="0042684B"/>
    <w:rsid w:val="004306BF"/>
    <w:rsid w:val="00434F3D"/>
    <w:rsid w:val="0045435C"/>
    <w:rsid w:val="00461BD4"/>
    <w:rsid w:val="00483FFB"/>
    <w:rsid w:val="00490E0E"/>
    <w:rsid w:val="004B42E0"/>
    <w:rsid w:val="004C19CE"/>
    <w:rsid w:val="004D5020"/>
    <w:rsid w:val="005222A6"/>
    <w:rsid w:val="0053480C"/>
    <w:rsid w:val="005364CF"/>
    <w:rsid w:val="005700E0"/>
    <w:rsid w:val="00592E5D"/>
    <w:rsid w:val="005951F2"/>
    <w:rsid w:val="005F13EC"/>
    <w:rsid w:val="00601FC0"/>
    <w:rsid w:val="0060412B"/>
    <w:rsid w:val="00627A98"/>
    <w:rsid w:val="00645BC9"/>
    <w:rsid w:val="00651383"/>
    <w:rsid w:val="006643A0"/>
    <w:rsid w:val="00672763"/>
    <w:rsid w:val="00692659"/>
    <w:rsid w:val="00692DFB"/>
    <w:rsid w:val="006947B9"/>
    <w:rsid w:val="00695AAB"/>
    <w:rsid w:val="006A0CBE"/>
    <w:rsid w:val="006A7B58"/>
    <w:rsid w:val="006C6713"/>
    <w:rsid w:val="006E6DDF"/>
    <w:rsid w:val="006F21BD"/>
    <w:rsid w:val="006F4A0F"/>
    <w:rsid w:val="00700F9B"/>
    <w:rsid w:val="00725A66"/>
    <w:rsid w:val="00735F60"/>
    <w:rsid w:val="00741F0E"/>
    <w:rsid w:val="00760828"/>
    <w:rsid w:val="007704FC"/>
    <w:rsid w:val="007A2302"/>
    <w:rsid w:val="007B27E7"/>
    <w:rsid w:val="007B2813"/>
    <w:rsid w:val="007E6730"/>
    <w:rsid w:val="00823FC7"/>
    <w:rsid w:val="00844222"/>
    <w:rsid w:val="0086724D"/>
    <w:rsid w:val="008815FC"/>
    <w:rsid w:val="0088445D"/>
    <w:rsid w:val="0088538B"/>
    <w:rsid w:val="008A5242"/>
    <w:rsid w:val="008C7BAA"/>
    <w:rsid w:val="008D32A6"/>
    <w:rsid w:val="008E5254"/>
    <w:rsid w:val="008F2953"/>
    <w:rsid w:val="008F3FAD"/>
    <w:rsid w:val="008F533A"/>
    <w:rsid w:val="00953A2F"/>
    <w:rsid w:val="00976797"/>
    <w:rsid w:val="00977701"/>
    <w:rsid w:val="009A41AE"/>
    <w:rsid w:val="009A500A"/>
    <w:rsid w:val="009D1787"/>
    <w:rsid w:val="00A04834"/>
    <w:rsid w:val="00A10AFA"/>
    <w:rsid w:val="00A3313B"/>
    <w:rsid w:val="00A36841"/>
    <w:rsid w:val="00A42A94"/>
    <w:rsid w:val="00A42D43"/>
    <w:rsid w:val="00A50442"/>
    <w:rsid w:val="00A74350"/>
    <w:rsid w:val="00A81B04"/>
    <w:rsid w:val="00A94155"/>
    <w:rsid w:val="00A976AC"/>
    <w:rsid w:val="00AA2A2C"/>
    <w:rsid w:val="00AA5A49"/>
    <w:rsid w:val="00AD0D18"/>
    <w:rsid w:val="00AD32F4"/>
    <w:rsid w:val="00AE5626"/>
    <w:rsid w:val="00B02E16"/>
    <w:rsid w:val="00B10194"/>
    <w:rsid w:val="00B15A97"/>
    <w:rsid w:val="00B316DB"/>
    <w:rsid w:val="00B34DFA"/>
    <w:rsid w:val="00B35738"/>
    <w:rsid w:val="00B41F76"/>
    <w:rsid w:val="00B4465E"/>
    <w:rsid w:val="00B464B7"/>
    <w:rsid w:val="00B64860"/>
    <w:rsid w:val="00B71C1C"/>
    <w:rsid w:val="00B81B32"/>
    <w:rsid w:val="00B91A5F"/>
    <w:rsid w:val="00B96E36"/>
    <w:rsid w:val="00BA7D0B"/>
    <w:rsid w:val="00BC6734"/>
    <w:rsid w:val="00BE3234"/>
    <w:rsid w:val="00BE4DF0"/>
    <w:rsid w:val="00BF2138"/>
    <w:rsid w:val="00BF2BB5"/>
    <w:rsid w:val="00C0524E"/>
    <w:rsid w:val="00C246CC"/>
    <w:rsid w:val="00C612E1"/>
    <w:rsid w:val="00C666A3"/>
    <w:rsid w:val="00C92CB7"/>
    <w:rsid w:val="00CA062E"/>
    <w:rsid w:val="00CB25A7"/>
    <w:rsid w:val="00CB736F"/>
    <w:rsid w:val="00CE437E"/>
    <w:rsid w:val="00CE5CAA"/>
    <w:rsid w:val="00D05FA7"/>
    <w:rsid w:val="00D06F2D"/>
    <w:rsid w:val="00D1411C"/>
    <w:rsid w:val="00D21B5D"/>
    <w:rsid w:val="00D26730"/>
    <w:rsid w:val="00D337A0"/>
    <w:rsid w:val="00D34F0C"/>
    <w:rsid w:val="00D426B7"/>
    <w:rsid w:val="00D60E7A"/>
    <w:rsid w:val="00D74E79"/>
    <w:rsid w:val="00D85291"/>
    <w:rsid w:val="00D854C4"/>
    <w:rsid w:val="00D95367"/>
    <w:rsid w:val="00DA3E7E"/>
    <w:rsid w:val="00DA7F18"/>
    <w:rsid w:val="00DB43FA"/>
    <w:rsid w:val="00DD648B"/>
    <w:rsid w:val="00DE5FD5"/>
    <w:rsid w:val="00E148B0"/>
    <w:rsid w:val="00E2179C"/>
    <w:rsid w:val="00E52A57"/>
    <w:rsid w:val="00E60718"/>
    <w:rsid w:val="00E62305"/>
    <w:rsid w:val="00E80808"/>
    <w:rsid w:val="00E82C43"/>
    <w:rsid w:val="00EA2477"/>
    <w:rsid w:val="00EA265A"/>
    <w:rsid w:val="00EA5E4B"/>
    <w:rsid w:val="00EB00D2"/>
    <w:rsid w:val="00EC3AF7"/>
    <w:rsid w:val="00F037EC"/>
    <w:rsid w:val="00F1355C"/>
    <w:rsid w:val="00F42094"/>
    <w:rsid w:val="00F44CDA"/>
    <w:rsid w:val="00F57427"/>
    <w:rsid w:val="00F62CE1"/>
    <w:rsid w:val="00F63EFF"/>
    <w:rsid w:val="00F90B10"/>
    <w:rsid w:val="00FF33A4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CDD"/>
  <w15:chartTrackingRefBased/>
  <w15:docId w15:val="{B8CE6833-DF9A-477B-AAD4-676DF450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2A6"/>
    <w:pPr>
      <w:keepNext/>
      <w:keepLines/>
      <w:spacing w:before="240" w:after="0" w:line="360" w:lineRule="auto"/>
      <w:ind w:left="72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A062E"/>
    <w:pPr>
      <w:ind w:left="720"/>
      <w:contextualSpacing/>
    </w:pPr>
  </w:style>
  <w:style w:type="table" w:styleId="TableGrid">
    <w:name w:val="Table Grid"/>
    <w:basedOn w:val="TableNormal"/>
    <w:uiPriority w:val="39"/>
    <w:rsid w:val="00EA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189</cp:revision>
  <dcterms:created xsi:type="dcterms:W3CDTF">2023-03-26T22:39:00Z</dcterms:created>
  <dcterms:modified xsi:type="dcterms:W3CDTF">2023-04-11T05:35:00Z</dcterms:modified>
</cp:coreProperties>
</file>