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BA41" w14:textId="77777777" w:rsidR="00274B1B" w:rsidRPr="00274B1B" w:rsidRDefault="00274B1B" w:rsidP="00274B1B">
      <w:r w:rsidRPr="00274B1B">
        <w:t>Good, I have a clear picture now. Here's an honest, detailed comparison:</w:t>
      </w:r>
    </w:p>
    <w:p w14:paraId="616BFB25" w14:textId="77777777" w:rsidR="00274B1B" w:rsidRPr="00274B1B" w:rsidRDefault="00274B1B" w:rsidP="00274B1B">
      <w:r w:rsidRPr="00274B1B">
        <w:pict w14:anchorId="6D1A4C12">
          <v:rect id="_x0000_i1055" style="width:0;height:1.5pt" o:hralign="center" o:hrstd="t" o:hr="t" fillcolor="#a0a0a0" stroked="f"/>
        </w:pict>
      </w:r>
    </w:p>
    <w:p w14:paraId="068EA8BE" w14:textId="77777777" w:rsidR="00274B1B" w:rsidRPr="00274B1B" w:rsidRDefault="00274B1B" w:rsidP="00274B1B">
      <w:pPr>
        <w:rPr>
          <w:b/>
          <w:bCs/>
        </w:rPr>
      </w:pPr>
      <w:proofErr w:type="spellStart"/>
      <w:r w:rsidRPr="00274B1B">
        <w:rPr>
          <w:b/>
          <w:bCs/>
        </w:rPr>
        <w:t>JerseyBasket</w:t>
      </w:r>
      <w:proofErr w:type="spellEnd"/>
      <w:r w:rsidRPr="00274B1B">
        <w:rPr>
          <w:b/>
          <w:bCs/>
        </w:rPr>
        <w:t xml:space="preserve"> vs prices.je — </w:t>
      </w:r>
      <w:proofErr w:type="gramStart"/>
      <w:r w:rsidRPr="00274B1B">
        <w:rPr>
          <w:b/>
          <w:bCs/>
        </w:rPr>
        <w:t>Head to Head</w:t>
      </w:r>
      <w:proofErr w:type="gramEnd"/>
    </w:p>
    <w:p w14:paraId="29EC27FD" w14:textId="77777777" w:rsidR="00274B1B" w:rsidRPr="00274B1B" w:rsidRDefault="00274B1B" w:rsidP="00274B1B">
      <w:r w:rsidRPr="00274B1B">
        <w:rPr>
          <w:b/>
          <w:bCs/>
        </w:rPr>
        <w:t>prices.je</w:t>
      </w:r>
      <w:r w:rsidRPr="00274B1B">
        <w:t xml:space="preserve"> is run by the </w:t>
      </w:r>
      <w:r w:rsidRPr="00274B1B">
        <w:rPr>
          <w:b/>
          <w:bCs/>
        </w:rPr>
        <w:t>Jersey Consumer Council</w:t>
      </w:r>
      <w:r w:rsidRPr="00274B1B">
        <w:t>, a non-profit backed by Digital Jersey. It's a legitimate, established service, and you should know exactly how you differ before pitching to anyone.</w:t>
      </w:r>
    </w:p>
    <w:p w14:paraId="63C6D9C4" w14:textId="77777777" w:rsidR="00274B1B" w:rsidRPr="00274B1B" w:rsidRDefault="00274B1B" w:rsidP="00274B1B">
      <w:r w:rsidRPr="00274B1B">
        <w:pict w14:anchorId="24E53604">
          <v:rect id="_x0000_i1056" style="width:0;height:1.5pt" o:hralign="center" o:hrstd="t" o:hr="t" fillcolor="#a0a0a0" stroked="f"/>
        </w:pict>
      </w:r>
    </w:p>
    <w:p w14:paraId="5E9D31A2" w14:textId="77777777" w:rsidR="00274B1B" w:rsidRPr="00274B1B" w:rsidRDefault="00274B1B" w:rsidP="00274B1B">
      <w:pPr>
        <w:rPr>
          <w:b/>
          <w:bCs/>
        </w:rPr>
      </w:pPr>
      <w:r w:rsidRPr="00274B1B">
        <w:rPr>
          <w:b/>
          <w:bCs/>
        </w:rPr>
        <w:t xml:space="preserve">Where </w:t>
      </w:r>
      <w:proofErr w:type="spellStart"/>
      <w:r w:rsidRPr="00274B1B">
        <w:rPr>
          <w:b/>
          <w:bCs/>
        </w:rPr>
        <w:t>JerseyBasket</w:t>
      </w:r>
      <w:proofErr w:type="spellEnd"/>
      <w:r w:rsidRPr="00274B1B">
        <w:rPr>
          <w:b/>
          <w:bCs/>
        </w:rPr>
        <w:t xml:space="preserve"> is significantly ahead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3425"/>
        <w:gridCol w:w="3171"/>
      </w:tblGrid>
      <w:tr w:rsidR="00274B1B" w:rsidRPr="00274B1B" w14:paraId="2A82C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5F03D" w14:textId="77777777" w:rsidR="00274B1B" w:rsidRPr="00274B1B" w:rsidRDefault="00274B1B" w:rsidP="00274B1B">
            <w:pPr>
              <w:rPr>
                <w:b/>
                <w:bCs/>
              </w:rPr>
            </w:pPr>
            <w:r w:rsidRPr="00274B1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5E2C93" w14:textId="77777777" w:rsidR="00274B1B" w:rsidRPr="00274B1B" w:rsidRDefault="00274B1B" w:rsidP="00274B1B">
            <w:pPr>
              <w:rPr>
                <w:b/>
                <w:bCs/>
              </w:rPr>
            </w:pPr>
            <w:r w:rsidRPr="00274B1B">
              <w:rPr>
                <w:b/>
                <w:bCs/>
              </w:rPr>
              <w:t>prices.je</w:t>
            </w:r>
          </w:p>
        </w:tc>
        <w:tc>
          <w:tcPr>
            <w:tcW w:w="0" w:type="auto"/>
            <w:vAlign w:val="center"/>
            <w:hideMark/>
          </w:tcPr>
          <w:p w14:paraId="17E0EA22" w14:textId="77777777" w:rsidR="00274B1B" w:rsidRPr="00274B1B" w:rsidRDefault="00274B1B" w:rsidP="00274B1B">
            <w:pPr>
              <w:rPr>
                <w:b/>
                <w:bCs/>
              </w:rPr>
            </w:pPr>
            <w:proofErr w:type="spellStart"/>
            <w:r w:rsidRPr="00274B1B">
              <w:rPr>
                <w:b/>
                <w:bCs/>
              </w:rPr>
              <w:t>JerseyBasket</w:t>
            </w:r>
            <w:proofErr w:type="spellEnd"/>
          </w:p>
        </w:tc>
      </w:tr>
      <w:tr w:rsidR="00274B1B" w:rsidRPr="00274B1B" w14:paraId="5DDB4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2DBF" w14:textId="77777777" w:rsidR="00274B1B" w:rsidRPr="00274B1B" w:rsidRDefault="00274B1B" w:rsidP="00274B1B">
            <w:r w:rsidRPr="00274B1B">
              <w:rPr>
                <w:b/>
                <w:bCs/>
              </w:rPr>
              <w:t>Number of products</w:t>
            </w:r>
          </w:p>
        </w:tc>
        <w:tc>
          <w:tcPr>
            <w:tcW w:w="0" w:type="auto"/>
            <w:vAlign w:val="center"/>
            <w:hideMark/>
          </w:tcPr>
          <w:p w14:paraId="73C9E0AF" w14:textId="77777777" w:rsidR="00274B1B" w:rsidRPr="00274B1B" w:rsidRDefault="00274B1B" w:rsidP="00274B1B">
            <w:r w:rsidRPr="00274B1B">
              <w:t>~100</w:t>
            </w:r>
          </w:p>
        </w:tc>
        <w:tc>
          <w:tcPr>
            <w:tcW w:w="0" w:type="auto"/>
            <w:vAlign w:val="center"/>
            <w:hideMark/>
          </w:tcPr>
          <w:p w14:paraId="22BD93C9" w14:textId="77777777" w:rsidR="00274B1B" w:rsidRPr="00274B1B" w:rsidRDefault="00274B1B" w:rsidP="00274B1B">
            <w:r w:rsidRPr="00274B1B">
              <w:rPr>
                <w:b/>
                <w:bCs/>
              </w:rPr>
              <w:t>373</w:t>
            </w:r>
            <w:r w:rsidRPr="00274B1B">
              <w:t xml:space="preserve"> (3.7× more)</w:t>
            </w:r>
          </w:p>
        </w:tc>
      </w:tr>
      <w:tr w:rsidR="00274B1B" w:rsidRPr="00274B1B" w14:paraId="36BF6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4FDBD" w14:textId="77777777" w:rsidR="00274B1B" w:rsidRPr="00274B1B" w:rsidRDefault="00274B1B" w:rsidP="00274B1B">
            <w:r w:rsidRPr="00274B1B">
              <w:rPr>
                <w:b/>
                <w:bCs/>
              </w:rPr>
              <w:t>Price update frequency</w:t>
            </w:r>
          </w:p>
        </w:tc>
        <w:tc>
          <w:tcPr>
            <w:tcW w:w="0" w:type="auto"/>
            <w:vAlign w:val="center"/>
            <w:hideMark/>
          </w:tcPr>
          <w:p w14:paraId="1D770E29" w14:textId="77777777" w:rsidR="00274B1B" w:rsidRPr="00274B1B" w:rsidRDefault="00274B1B" w:rsidP="00274B1B">
            <w:r w:rsidRPr="00274B1B">
              <w:t>Fortnightly — volunteers physically walk the aisles every two weeks</w:t>
            </w:r>
          </w:p>
        </w:tc>
        <w:tc>
          <w:tcPr>
            <w:tcW w:w="0" w:type="auto"/>
            <w:vAlign w:val="center"/>
            <w:hideMark/>
          </w:tcPr>
          <w:p w14:paraId="7B66EDD8" w14:textId="77777777" w:rsidR="00274B1B" w:rsidRPr="00274B1B" w:rsidRDefault="00274B1B" w:rsidP="00274B1B">
            <w:r w:rsidRPr="00274B1B">
              <w:t>Same limitation currently, but architecture supports live updates</w:t>
            </w:r>
          </w:p>
        </w:tc>
      </w:tr>
      <w:tr w:rsidR="00274B1B" w:rsidRPr="00274B1B" w14:paraId="5EC6E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5F34D" w14:textId="77777777" w:rsidR="00274B1B" w:rsidRPr="00274B1B" w:rsidRDefault="00274B1B" w:rsidP="00274B1B">
            <w:r w:rsidRPr="00274B1B">
              <w:rPr>
                <w:b/>
                <w:bCs/>
              </w:rPr>
              <w:t>Shopping basket</w:t>
            </w:r>
          </w:p>
        </w:tc>
        <w:tc>
          <w:tcPr>
            <w:tcW w:w="0" w:type="auto"/>
            <w:vAlign w:val="center"/>
            <w:hideMark/>
          </w:tcPr>
          <w:p w14:paraId="7EA3C9E7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❌</w:t>
            </w:r>
            <w:r w:rsidRPr="00274B1B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6C85A990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✅</w:t>
            </w:r>
            <w:r w:rsidRPr="00274B1B">
              <w:t xml:space="preserve"> Full basket with running total</w:t>
            </w:r>
          </w:p>
        </w:tc>
      </w:tr>
      <w:tr w:rsidR="00274B1B" w:rsidRPr="00274B1B" w14:paraId="13385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AF5C2" w14:textId="77777777" w:rsidR="00274B1B" w:rsidRPr="00274B1B" w:rsidRDefault="00274B1B" w:rsidP="00274B1B">
            <w:r w:rsidRPr="00274B1B">
              <w:rPr>
                <w:b/>
                <w:bCs/>
              </w:rPr>
              <w:t>Cheapest price per item</w:t>
            </w:r>
          </w:p>
        </w:tc>
        <w:tc>
          <w:tcPr>
            <w:tcW w:w="0" w:type="auto"/>
            <w:vAlign w:val="center"/>
            <w:hideMark/>
          </w:tcPr>
          <w:p w14:paraId="4CB2DE68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❌</w:t>
            </w:r>
            <w:r w:rsidRPr="00274B1B">
              <w:t xml:space="preserve"> Shows a table — user works it out</w:t>
            </w:r>
          </w:p>
        </w:tc>
        <w:tc>
          <w:tcPr>
            <w:tcW w:w="0" w:type="auto"/>
            <w:vAlign w:val="center"/>
            <w:hideMark/>
          </w:tcPr>
          <w:p w14:paraId="050B07D6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✅</w:t>
            </w:r>
            <w:r w:rsidRPr="00274B1B">
              <w:t xml:space="preserve"> Highlighted automatically</w:t>
            </w:r>
          </w:p>
        </w:tc>
      </w:tr>
      <w:tr w:rsidR="00274B1B" w:rsidRPr="00274B1B" w14:paraId="3411A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CDD4" w14:textId="77777777" w:rsidR="00274B1B" w:rsidRPr="00274B1B" w:rsidRDefault="00274B1B" w:rsidP="00274B1B">
            <w:r w:rsidRPr="00274B1B">
              <w:rPr>
                <w:b/>
                <w:bCs/>
              </w:rPr>
              <w:t>Store switcher per item</w:t>
            </w:r>
          </w:p>
        </w:tc>
        <w:tc>
          <w:tcPr>
            <w:tcW w:w="0" w:type="auto"/>
            <w:vAlign w:val="center"/>
            <w:hideMark/>
          </w:tcPr>
          <w:p w14:paraId="7F7C3A65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❌</w:t>
            </w:r>
            <w:r w:rsidRPr="00274B1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BD9229C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✅</w:t>
            </w:r>
            <w:r w:rsidRPr="00274B1B">
              <w:t xml:space="preserve"> Dropdown per product</w:t>
            </w:r>
          </w:p>
        </w:tc>
      </w:tr>
      <w:tr w:rsidR="00274B1B" w:rsidRPr="00274B1B" w14:paraId="06192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183A" w14:textId="77777777" w:rsidR="00274B1B" w:rsidRPr="00274B1B" w:rsidRDefault="00274B1B" w:rsidP="00274B1B">
            <w:r w:rsidRPr="00274B1B">
              <w:rPr>
                <w:b/>
                <w:bCs/>
              </w:rPr>
              <w:t>Global store pin</w:t>
            </w:r>
          </w:p>
        </w:tc>
        <w:tc>
          <w:tcPr>
            <w:tcW w:w="0" w:type="auto"/>
            <w:vAlign w:val="center"/>
            <w:hideMark/>
          </w:tcPr>
          <w:p w14:paraId="7107247C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❌</w:t>
            </w:r>
            <w:r w:rsidRPr="00274B1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A0FAAD3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✅</w:t>
            </w:r>
            <w:r w:rsidRPr="00274B1B">
              <w:t xml:space="preserve"> Pin one store, see all its prices</w:t>
            </w:r>
          </w:p>
        </w:tc>
      </w:tr>
      <w:tr w:rsidR="00274B1B" w:rsidRPr="00274B1B" w14:paraId="580A2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B5FD5" w14:textId="77777777" w:rsidR="00274B1B" w:rsidRPr="00274B1B" w:rsidRDefault="00274B1B" w:rsidP="00274B1B">
            <w:r w:rsidRPr="00274B1B">
              <w:rPr>
                <w:b/>
                <w:bCs/>
              </w:rPr>
              <w:t>Savings calculator</w:t>
            </w:r>
          </w:p>
        </w:tc>
        <w:tc>
          <w:tcPr>
            <w:tcW w:w="0" w:type="auto"/>
            <w:vAlign w:val="center"/>
            <w:hideMark/>
          </w:tcPr>
          <w:p w14:paraId="79B81E1B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❌</w:t>
            </w:r>
            <w:r w:rsidRPr="00274B1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767E6B3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✅</w:t>
            </w:r>
            <w:r w:rsidRPr="00274B1B">
              <w:t xml:space="preserve"> Shows £ saved vs most expensive</w:t>
            </w:r>
          </w:p>
        </w:tc>
      </w:tr>
      <w:tr w:rsidR="00274B1B" w:rsidRPr="00274B1B" w14:paraId="3B09B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52BE" w14:textId="77777777" w:rsidR="00274B1B" w:rsidRPr="00274B1B" w:rsidRDefault="00274B1B" w:rsidP="00274B1B">
            <w:r w:rsidRPr="00274B1B">
              <w:rPr>
                <w:b/>
                <w:bCs/>
              </w:rPr>
              <w:t>Smart tip (cheapest store for whole basket)</w:t>
            </w:r>
          </w:p>
        </w:tc>
        <w:tc>
          <w:tcPr>
            <w:tcW w:w="0" w:type="auto"/>
            <w:vAlign w:val="center"/>
            <w:hideMark/>
          </w:tcPr>
          <w:p w14:paraId="7ABCFF0A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❌</w:t>
            </w:r>
            <w:r w:rsidRPr="00274B1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F910F6E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✅</w:t>
            </w:r>
            <w:r w:rsidRPr="00274B1B">
              <w:t xml:space="preserve"> Auto-calculated</w:t>
            </w:r>
          </w:p>
        </w:tc>
      </w:tr>
      <w:tr w:rsidR="00274B1B" w:rsidRPr="00274B1B" w14:paraId="104F8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C336" w14:textId="77777777" w:rsidR="00274B1B" w:rsidRPr="00274B1B" w:rsidRDefault="00274B1B" w:rsidP="00274B1B">
            <w:r w:rsidRPr="00274B1B">
              <w:rPr>
                <w:b/>
                <w:bCs/>
              </w:rPr>
              <w:t xml:space="preserve">Custom item </w:t>
            </w:r>
            <w:proofErr w:type="gramStart"/>
            <w:r w:rsidRPr="00274B1B">
              <w:rPr>
                <w:b/>
                <w:bCs/>
              </w:rPr>
              <w:t>add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66F543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❌</w:t>
            </w:r>
            <w:r w:rsidRPr="00274B1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BDBF4EB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✅</w:t>
            </w:r>
            <w:r w:rsidRPr="00274B1B">
              <w:t xml:space="preserve"> Users can add unlisted items</w:t>
            </w:r>
          </w:p>
        </w:tc>
      </w:tr>
      <w:tr w:rsidR="00274B1B" w:rsidRPr="00274B1B" w14:paraId="2B63C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5107" w14:textId="77777777" w:rsidR="00274B1B" w:rsidRPr="00274B1B" w:rsidRDefault="00274B1B" w:rsidP="00274B1B">
            <w:r w:rsidRPr="00274B1B">
              <w:rPr>
                <w:b/>
                <w:bCs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1E087015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❌</w:t>
            </w:r>
            <w:r w:rsidRPr="00274B1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4C096BE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✅</w:t>
            </w:r>
            <w:r w:rsidRPr="00274B1B">
              <w:t xml:space="preserve"> Full search across all products</w:t>
            </w:r>
          </w:p>
        </w:tc>
      </w:tr>
      <w:tr w:rsidR="00274B1B" w:rsidRPr="00274B1B" w14:paraId="6C584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6A2D" w14:textId="77777777" w:rsidR="00274B1B" w:rsidRPr="00274B1B" w:rsidRDefault="00274B1B" w:rsidP="00274B1B">
            <w:r w:rsidRPr="00274B1B">
              <w:rPr>
                <w:b/>
                <w:bCs/>
              </w:rPr>
              <w:lastRenderedPageBreak/>
              <w:t>Sort options</w:t>
            </w:r>
          </w:p>
        </w:tc>
        <w:tc>
          <w:tcPr>
            <w:tcW w:w="0" w:type="auto"/>
            <w:vAlign w:val="center"/>
            <w:hideMark/>
          </w:tcPr>
          <w:p w14:paraId="368F0608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❌</w:t>
            </w:r>
            <w:r w:rsidRPr="00274B1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7E737E6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✅</w:t>
            </w:r>
            <w:r w:rsidRPr="00274B1B">
              <w:t xml:space="preserve"> Cheapest, biggest saving, A–Z, category</w:t>
            </w:r>
          </w:p>
        </w:tc>
      </w:tr>
      <w:tr w:rsidR="00274B1B" w:rsidRPr="00274B1B" w14:paraId="397C1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F7FF" w14:textId="77777777" w:rsidR="00274B1B" w:rsidRPr="00274B1B" w:rsidRDefault="00274B1B" w:rsidP="00274B1B">
            <w:r w:rsidRPr="00274B1B">
              <w:rPr>
                <w:b/>
                <w:bCs/>
              </w:rPr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25AFB1B4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❌</w:t>
            </w:r>
            <w:r w:rsidRPr="00274B1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041057B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✅</w:t>
            </w:r>
            <w:r w:rsidRPr="00274B1B">
              <w:t xml:space="preserve"> Works without internet</w:t>
            </w:r>
          </w:p>
        </w:tc>
      </w:tr>
      <w:tr w:rsidR="00274B1B" w:rsidRPr="00274B1B" w14:paraId="39D0D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5BF3B" w14:textId="77777777" w:rsidR="00274B1B" w:rsidRPr="00274B1B" w:rsidRDefault="00274B1B" w:rsidP="00274B1B">
            <w:r w:rsidRPr="00274B1B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53D61C5D" w14:textId="77777777" w:rsidR="00274B1B" w:rsidRPr="00274B1B" w:rsidRDefault="00274B1B" w:rsidP="00274B1B">
            <w:r w:rsidRPr="00274B1B">
              <w:t>Basic/functional</w:t>
            </w:r>
          </w:p>
        </w:tc>
        <w:tc>
          <w:tcPr>
            <w:tcW w:w="0" w:type="auto"/>
            <w:vAlign w:val="center"/>
            <w:hideMark/>
          </w:tcPr>
          <w:p w14:paraId="580B0522" w14:textId="77777777" w:rsidR="00274B1B" w:rsidRPr="00274B1B" w:rsidRDefault="00274B1B" w:rsidP="00274B1B">
            <w:r w:rsidRPr="00274B1B">
              <w:t>Modern, app-quality UI</w:t>
            </w:r>
          </w:p>
        </w:tc>
      </w:tr>
      <w:tr w:rsidR="00274B1B" w:rsidRPr="00274B1B" w14:paraId="0952F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26DE" w14:textId="77777777" w:rsidR="00274B1B" w:rsidRPr="00274B1B" w:rsidRDefault="00274B1B" w:rsidP="00274B1B">
            <w:r w:rsidRPr="00274B1B">
              <w:rPr>
                <w:b/>
                <w:bCs/>
              </w:rPr>
              <w:t>Fuel prices</w:t>
            </w:r>
          </w:p>
        </w:tc>
        <w:tc>
          <w:tcPr>
            <w:tcW w:w="0" w:type="auto"/>
            <w:vAlign w:val="center"/>
            <w:hideMark/>
          </w:tcPr>
          <w:p w14:paraId="3BDDE1B3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✅</w:t>
            </w:r>
            <w:r w:rsidRPr="00274B1B">
              <w:t xml:space="preserve"> Yes — all 25 garages</w:t>
            </w:r>
          </w:p>
        </w:tc>
        <w:tc>
          <w:tcPr>
            <w:tcW w:w="0" w:type="auto"/>
            <w:vAlign w:val="center"/>
            <w:hideMark/>
          </w:tcPr>
          <w:p w14:paraId="4A285BB4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❌</w:t>
            </w:r>
            <w:r w:rsidRPr="00274B1B">
              <w:t xml:space="preserve"> Not yet</w:t>
            </w:r>
          </w:p>
        </w:tc>
      </w:tr>
      <w:tr w:rsidR="00274B1B" w:rsidRPr="00274B1B" w14:paraId="11E99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64D8" w14:textId="77777777" w:rsidR="00274B1B" w:rsidRPr="00274B1B" w:rsidRDefault="00274B1B" w:rsidP="00274B1B">
            <w:r w:rsidRPr="00274B1B">
              <w:rPr>
                <w:b/>
                <w:bCs/>
              </w:rPr>
              <w:t>Seasonal comparisons</w:t>
            </w:r>
          </w:p>
        </w:tc>
        <w:tc>
          <w:tcPr>
            <w:tcW w:w="0" w:type="auto"/>
            <w:vAlign w:val="center"/>
            <w:hideMark/>
          </w:tcPr>
          <w:p w14:paraId="164F869E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✅</w:t>
            </w:r>
            <w:r w:rsidRPr="00274B1B">
              <w:t xml:space="preserve"> Yes (Christmas, Easter etc.)</w:t>
            </w:r>
          </w:p>
        </w:tc>
        <w:tc>
          <w:tcPr>
            <w:tcW w:w="0" w:type="auto"/>
            <w:vAlign w:val="center"/>
            <w:hideMark/>
          </w:tcPr>
          <w:p w14:paraId="03EC0E34" w14:textId="77777777" w:rsidR="00274B1B" w:rsidRPr="00274B1B" w:rsidRDefault="00274B1B" w:rsidP="00274B1B">
            <w:r w:rsidRPr="00274B1B">
              <w:rPr>
                <w:rFonts w:ascii="Segoe UI Emoji" w:hAnsi="Segoe UI Emoji" w:cs="Segoe UI Emoji"/>
              </w:rPr>
              <w:t>❌</w:t>
            </w:r>
            <w:r w:rsidRPr="00274B1B">
              <w:t xml:space="preserve"> Not yet</w:t>
            </w:r>
          </w:p>
        </w:tc>
      </w:tr>
    </w:tbl>
    <w:p w14:paraId="49CDE1BC" w14:textId="77777777" w:rsidR="00274B1B" w:rsidRPr="00274B1B" w:rsidRDefault="00274B1B" w:rsidP="00274B1B">
      <w:r w:rsidRPr="00274B1B">
        <w:pict w14:anchorId="08560B74">
          <v:rect id="_x0000_i1057" style="width:0;height:1.5pt" o:hralign="center" o:hrstd="t" o:hr="t" fillcolor="#a0a0a0" stroked="f"/>
        </w:pict>
      </w:r>
    </w:p>
    <w:p w14:paraId="7A59B426" w14:textId="77777777" w:rsidR="00274B1B" w:rsidRPr="00274B1B" w:rsidRDefault="00274B1B" w:rsidP="00274B1B">
      <w:pPr>
        <w:rPr>
          <w:b/>
          <w:bCs/>
        </w:rPr>
      </w:pPr>
      <w:r w:rsidRPr="00274B1B">
        <w:rPr>
          <w:b/>
          <w:bCs/>
        </w:rPr>
        <w:t>Where prices.je has the edge</w:t>
      </w:r>
    </w:p>
    <w:p w14:paraId="5E610140" w14:textId="77777777" w:rsidR="00274B1B" w:rsidRPr="00274B1B" w:rsidRDefault="00274B1B" w:rsidP="00274B1B">
      <w:r w:rsidRPr="00274B1B">
        <w:t>Being honest here matters, because these are real advantages:</w:t>
      </w:r>
    </w:p>
    <w:p w14:paraId="4A79E05F" w14:textId="77777777" w:rsidR="00274B1B" w:rsidRPr="00274B1B" w:rsidRDefault="00274B1B" w:rsidP="00274B1B">
      <w:r w:rsidRPr="00274B1B">
        <w:rPr>
          <w:b/>
          <w:bCs/>
        </w:rPr>
        <w:t>1. Official backing.</w:t>
      </w:r>
      <w:r w:rsidRPr="00274B1B">
        <w:t xml:space="preserve"> It's run by the Jersey Consumer Council — a trusted, independent consumer body. That carries weight with the public and with stores. </w:t>
      </w:r>
      <w:proofErr w:type="spellStart"/>
      <w:r w:rsidRPr="00274B1B">
        <w:t>JerseyBasket</w:t>
      </w:r>
      <w:proofErr w:type="spellEnd"/>
      <w:r w:rsidRPr="00274B1B">
        <w:t xml:space="preserve"> is currently a private product without that institutional credibility.</w:t>
      </w:r>
    </w:p>
    <w:p w14:paraId="40A17A79" w14:textId="77777777" w:rsidR="00274B1B" w:rsidRPr="00274B1B" w:rsidRDefault="00274B1B" w:rsidP="00274B1B">
      <w:r w:rsidRPr="00274B1B">
        <w:rPr>
          <w:b/>
          <w:bCs/>
        </w:rPr>
        <w:t>2. Verified prices.</w:t>
      </w:r>
      <w:r w:rsidRPr="00274B1B">
        <w:t xml:space="preserve"> Volunteer council members have been recording prices at Alliance, the Co-op, Iceland, Marks and Spencer, Morrisons and Waitrose over recent months. Their prices are verified in-store. </w:t>
      </w:r>
      <w:proofErr w:type="spellStart"/>
      <w:r w:rsidRPr="00274B1B">
        <w:t>JerseyBasket's</w:t>
      </w:r>
      <w:proofErr w:type="spellEnd"/>
      <w:r w:rsidRPr="00274B1B">
        <w:t xml:space="preserve"> current prices are realistic approximations — they need proper verification before you can market them as accurate.</w:t>
      </w:r>
    </w:p>
    <w:p w14:paraId="0DE44542" w14:textId="77777777" w:rsidR="00274B1B" w:rsidRPr="00274B1B" w:rsidRDefault="00274B1B" w:rsidP="00274B1B">
      <w:r w:rsidRPr="00274B1B">
        <w:rPr>
          <w:b/>
          <w:bCs/>
        </w:rPr>
        <w:t>3. Fuel prices.</w:t>
      </w:r>
      <w:r w:rsidRPr="00274B1B">
        <w:t xml:space="preserve"> Prices.je includes weekly fuel and oil prices for all 25 Jersey garages — a genuinely useful feature </w:t>
      </w:r>
      <w:proofErr w:type="spellStart"/>
      <w:r w:rsidRPr="00274B1B">
        <w:t>JerseyBasket</w:t>
      </w:r>
      <w:proofErr w:type="spellEnd"/>
      <w:r w:rsidRPr="00274B1B">
        <w:t xml:space="preserve"> doesn't have.</w:t>
      </w:r>
    </w:p>
    <w:p w14:paraId="0941AB87" w14:textId="77777777" w:rsidR="00274B1B" w:rsidRPr="00274B1B" w:rsidRDefault="00274B1B" w:rsidP="00274B1B">
      <w:r w:rsidRPr="00274B1B">
        <w:rPr>
          <w:b/>
          <w:bCs/>
        </w:rPr>
        <w:t>4. History &amp; trust.</w:t>
      </w:r>
      <w:r w:rsidRPr="00274B1B">
        <w:t xml:space="preserve"> They've been running in some form since 2020 and are well known to Jersey residents.</w:t>
      </w:r>
    </w:p>
    <w:p w14:paraId="375E1683" w14:textId="77777777" w:rsidR="00274B1B" w:rsidRPr="00274B1B" w:rsidRDefault="00274B1B" w:rsidP="00274B1B">
      <w:r w:rsidRPr="00274B1B">
        <w:pict w14:anchorId="68020601">
          <v:rect id="_x0000_i1058" style="width:0;height:1.5pt" o:hralign="center" o:hrstd="t" o:hr="t" fillcolor="#a0a0a0" stroked="f"/>
        </w:pict>
      </w:r>
    </w:p>
    <w:p w14:paraId="2F926978" w14:textId="77777777" w:rsidR="00274B1B" w:rsidRPr="00274B1B" w:rsidRDefault="00274B1B" w:rsidP="00274B1B">
      <w:pPr>
        <w:rPr>
          <w:b/>
          <w:bCs/>
        </w:rPr>
      </w:pPr>
      <w:r w:rsidRPr="00274B1B">
        <w:rPr>
          <w:b/>
          <w:bCs/>
        </w:rPr>
        <w:t>The strategic reality</w:t>
      </w:r>
    </w:p>
    <w:p w14:paraId="1EE4FE2E" w14:textId="77777777" w:rsidR="00274B1B" w:rsidRPr="00274B1B" w:rsidRDefault="00274B1B" w:rsidP="00274B1B">
      <w:r w:rsidRPr="00274B1B">
        <w:t xml:space="preserve">prices.je is a </w:t>
      </w:r>
      <w:r w:rsidRPr="00274B1B">
        <w:rPr>
          <w:b/>
          <w:bCs/>
        </w:rPr>
        <w:t>public information tool</w:t>
      </w:r>
      <w:r w:rsidRPr="00274B1B">
        <w:t xml:space="preserve">, not a product. It exists to inform, not to be a shopping assistant. That's the gap </w:t>
      </w:r>
      <w:proofErr w:type="spellStart"/>
      <w:r w:rsidRPr="00274B1B">
        <w:t>JerseyBasket</w:t>
      </w:r>
      <w:proofErr w:type="spellEnd"/>
      <w:r w:rsidRPr="00274B1B">
        <w:t xml:space="preserve"> fills — it takes you from "here are the prices" to "here's your basket, here's what you'd save, here's the cheapest store for your specific shop."</w:t>
      </w:r>
    </w:p>
    <w:p w14:paraId="51F7FF87" w14:textId="77777777" w:rsidR="00274B1B" w:rsidRPr="00274B1B" w:rsidRDefault="00274B1B" w:rsidP="00274B1B">
      <w:r w:rsidRPr="00274B1B">
        <w:rPr>
          <w:b/>
          <w:bCs/>
        </w:rPr>
        <w:t>The most important thing to fix before launch:</w:t>
      </w:r>
      <w:r w:rsidRPr="00274B1B">
        <w:t xml:space="preserve"> your prices need to be verified in-store. Right </w:t>
      </w:r>
      <w:proofErr w:type="gramStart"/>
      <w:r w:rsidRPr="00274B1B">
        <w:t>now</w:t>
      </w:r>
      <w:proofErr w:type="gramEnd"/>
      <w:r w:rsidRPr="00274B1B">
        <w:t xml:space="preserve"> they're well-researched approximations. If someone compares your Cheddar price to what they see on the shelf and it's wrong, trust is gone immediately.</w:t>
      </w:r>
    </w:p>
    <w:p w14:paraId="3212CF8F" w14:textId="77777777" w:rsidR="00274B1B" w:rsidRPr="00274B1B" w:rsidRDefault="00274B1B" w:rsidP="00274B1B">
      <w:r w:rsidRPr="00274B1B">
        <w:pict w14:anchorId="30AD3C4A">
          <v:rect id="_x0000_i1059" style="width:0;height:1.5pt" o:hralign="center" o:hrstd="t" o:hr="t" fillcolor="#a0a0a0" stroked="f"/>
        </w:pict>
      </w:r>
    </w:p>
    <w:p w14:paraId="16B181E9" w14:textId="77777777" w:rsidR="00274B1B" w:rsidRPr="00274B1B" w:rsidRDefault="00274B1B" w:rsidP="00274B1B">
      <w:pPr>
        <w:rPr>
          <w:b/>
          <w:bCs/>
        </w:rPr>
      </w:pPr>
      <w:r w:rsidRPr="00274B1B">
        <w:rPr>
          <w:b/>
          <w:bCs/>
        </w:rPr>
        <w:lastRenderedPageBreak/>
        <w:t>What this means for your pitch</w:t>
      </w:r>
    </w:p>
    <w:p w14:paraId="32D17CC5" w14:textId="77777777" w:rsidR="00274B1B" w:rsidRPr="00274B1B" w:rsidRDefault="00274B1B" w:rsidP="00274B1B">
      <w:r w:rsidRPr="00274B1B">
        <w:t xml:space="preserve">Rather than competing with prices.je, the smartest angle is actually to </w:t>
      </w:r>
      <w:r w:rsidRPr="00274B1B">
        <w:rPr>
          <w:b/>
          <w:bCs/>
        </w:rPr>
        <w:t>approach the Jersey Consumer Council directly</w:t>
      </w:r>
      <w:r w:rsidRPr="00274B1B">
        <w:t xml:space="preserve"> and propose that </w:t>
      </w:r>
      <w:proofErr w:type="spellStart"/>
      <w:r w:rsidRPr="00274B1B">
        <w:t>JerseyBasket</w:t>
      </w:r>
      <w:proofErr w:type="spellEnd"/>
      <w:r w:rsidRPr="00274B1B">
        <w:t xml:space="preserve"> becomes their new front-end. They have the verified price data; you have the superior app experience. That partnership would be stronger than anything you could build alone, and it removes the data accuracy problem entirely.</w:t>
      </w:r>
    </w:p>
    <w:p w14:paraId="29AC6317" w14:textId="77777777" w:rsidR="00274B1B" w:rsidRPr="00274B1B" w:rsidRDefault="00274B1B" w:rsidP="00274B1B">
      <w:r w:rsidRPr="00274B1B">
        <w:t xml:space="preserve">The pitch: </w:t>
      </w:r>
      <w:r w:rsidRPr="00274B1B">
        <w:rPr>
          <w:i/>
          <w:iCs/>
        </w:rPr>
        <w:t xml:space="preserve">"You have the </w:t>
      </w:r>
      <w:proofErr w:type="gramStart"/>
      <w:r w:rsidRPr="00274B1B">
        <w:rPr>
          <w:i/>
          <w:iCs/>
        </w:rPr>
        <w:t>data,</w:t>
      </w:r>
      <w:proofErr w:type="gramEnd"/>
      <w:r w:rsidRPr="00274B1B">
        <w:rPr>
          <w:i/>
          <w:iCs/>
        </w:rPr>
        <w:t xml:space="preserve"> we have the app — let's combine them."</w:t>
      </w:r>
    </w:p>
    <w:p w14:paraId="7EC8DA1F" w14:textId="77777777" w:rsidR="00274B1B" w:rsidRDefault="00274B1B"/>
    <w:sectPr w:rsidR="00274B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B1B"/>
    <w:rsid w:val="0000206C"/>
    <w:rsid w:val="00274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220A6"/>
  <w15:chartTrackingRefBased/>
  <w15:docId w15:val="{1B95FAD3-0B5C-448C-B19C-75FA6A0C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B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B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B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B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B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B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B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B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B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B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B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O'Shea</dc:creator>
  <cp:keywords/>
  <dc:description/>
  <cp:lastModifiedBy>Eamonn O'Shea</cp:lastModifiedBy>
  <cp:revision>1</cp:revision>
  <dcterms:created xsi:type="dcterms:W3CDTF">2026-05-17T16:04:00Z</dcterms:created>
  <dcterms:modified xsi:type="dcterms:W3CDTF">2026-05-17T16:08:00Z</dcterms:modified>
</cp:coreProperties>
</file>