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A6" w:rsidRPr="005037A6" w:rsidRDefault="005037A6"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t>UNIVERSITATEA „ALEXANDRU IOAN CUZA” IAŞI</w:t>
      </w:r>
    </w:p>
    <w:p w:rsidR="005037A6" w:rsidRPr="005037A6" w:rsidRDefault="005037A6"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BC4EB7" w:rsidRDefault="005037A6" w:rsidP="008B70EF">
      <w:pPr>
        <w:pStyle w:val="NormalIndent"/>
      </w:pPr>
    </w:p>
    <w:p w:rsidR="005037A6" w:rsidRPr="00BC4EB7" w:rsidRDefault="005037A6" w:rsidP="008B70EF">
      <w:pPr>
        <w:pStyle w:val="NormalIndent"/>
      </w:pPr>
    </w:p>
    <w:p w:rsidR="005037A6" w:rsidRPr="00BC4EB7" w:rsidRDefault="005037A6" w:rsidP="008B70EF">
      <w:pPr>
        <w:pStyle w:val="NormalIndent"/>
      </w:pPr>
    </w:p>
    <w:p w:rsidR="005037A6" w:rsidRPr="00BC4EB7" w:rsidRDefault="005037A6" w:rsidP="008B70EF">
      <w:pPr>
        <w:pStyle w:val="NormalIndent"/>
      </w:pPr>
    </w:p>
    <w:p w:rsidR="005037A6" w:rsidRPr="00BC4EB7" w:rsidRDefault="005037A6" w:rsidP="008B70EF">
      <w:pPr>
        <w:pStyle w:val="NormalIndent"/>
      </w:pPr>
    </w:p>
    <w:p w:rsidR="005037A6" w:rsidRPr="00BC4EB7" w:rsidRDefault="005037A6" w:rsidP="0008104D">
      <w:pPr>
        <w:ind w:firstLine="0"/>
        <w:jc w:val="center"/>
        <w:rPr>
          <w:noProof/>
          <w:lang w:eastAsia="ro-RO"/>
        </w:rPr>
      </w:pPr>
      <w:r w:rsidRPr="00BC4EB7">
        <w:rPr>
          <w:noProof/>
        </w:rPr>
        <w:drawing>
          <wp:inline distT="0" distB="0" distL="0" distR="0" wp14:anchorId="2D2A748E" wp14:editId="50C63B9C">
            <wp:extent cx="1140031" cy="1057335"/>
            <wp:effectExtent l="0" t="0" r="3175" b="0"/>
            <wp:docPr id="6" name="Picture 1" descr="C:\Users\Robert\AppData\Local\Microsoft\Windows\INetCache\Content.Word\f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AppData\Local\Microsoft\Windows\INetCache\Content.Word\fi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697" cy="1089487"/>
                    </a:xfrm>
                    <a:prstGeom prst="rect">
                      <a:avLst/>
                    </a:prstGeom>
                    <a:noFill/>
                    <a:ln>
                      <a:noFill/>
                    </a:ln>
                  </pic:spPr>
                </pic:pic>
              </a:graphicData>
            </a:graphic>
          </wp:inline>
        </w:drawing>
      </w:r>
    </w:p>
    <w:p w:rsidR="005037A6" w:rsidRPr="00BC4EB7" w:rsidRDefault="005037A6" w:rsidP="008B70EF">
      <w:pPr>
        <w:pStyle w:val="NormalIndent"/>
      </w:pPr>
    </w:p>
    <w:p w:rsidR="005037A6" w:rsidRPr="00BC4EB7" w:rsidRDefault="005037A6" w:rsidP="008B70EF">
      <w:pPr>
        <w:pStyle w:val="NormalIndent"/>
      </w:pPr>
    </w:p>
    <w:p w:rsidR="005037A6" w:rsidRPr="00BC4EB7" w:rsidRDefault="005037A6" w:rsidP="008B70EF">
      <w:pPr>
        <w:pStyle w:val="NormalIndent"/>
      </w:pPr>
    </w:p>
    <w:p w:rsidR="005037A6" w:rsidRPr="005037A6" w:rsidRDefault="005037A6" w:rsidP="0065565F">
      <w:pPr>
        <w:widowControl w:val="0"/>
        <w:autoSpaceDE w:val="0"/>
        <w:autoSpaceDN w:val="0"/>
        <w:adjustRightInd w:val="0"/>
        <w:spacing w:after="0" w:line="239" w:lineRule="auto"/>
        <w:ind w:firstLine="0"/>
        <w:jc w:val="center"/>
        <w:rPr>
          <w:rFonts w:ascii="Times New Roman" w:hAnsi="Times New Roman" w:cs="Times New Roman"/>
          <w:szCs w:val="24"/>
        </w:rPr>
      </w:pPr>
      <w:r w:rsidRPr="005037A6">
        <w:rPr>
          <w:rFonts w:ascii="Cambria" w:hAnsi="Cambria" w:cs="Cambria"/>
          <w:sz w:val="36"/>
          <w:szCs w:val="36"/>
        </w:rPr>
        <w:t>LUCRARE DE LICENŢĂ</w:t>
      </w:r>
    </w:p>
    <w:p w:rsidR="005037A6" w:rsidRPr="00BC4EB7" w:rsidRDefault="005037A6" w:rsidP="008B70EF">
      <w:pPr>
        <w:pStyle w:val="NormalIndent"/>
      </w:pPr>
    </w:p>
    <w:p w:rsidR="005037A6" w:rsidRPr="00BC4EB7" w:rsidRDefault="005037A6" w:rsidP="008B70EF">
      <w:pPr>
        <w:pStyle w:val="NormalIndent"/>
      </w:pPr>
    </w:p>
    <w:p w:rsidR="005037A6" w:rsidRPr="00F7580B" w:rsidRDefault="004C0BBF" w:rsidP="0008104D">
      <w:pPr>
        <w:widowControl w:val="0"/>
        <w:autoSpaceDE w:val="0"/>
        <w:autoSpaceDN w:val="0"/>
        <w:adjustRightInd w:val="0"/>
        <w:spacing w:after="0" w:line="240" w:lineRule="auto"/>
        <w:ind w:firstLine="0"/>
        <w:jc w:val="center"/>
        <w:rPr>
          <w:rFonts w:ascii="Arial" w:hAnsi="Arial" w:cs="Arial"/>
          <w:szCs w:val="24"/>
          <w:lang w:eastAsia="zh-CN"/>
        </w:rPr>
      </w:pPr>
      <w:r>
        <w:rPr>
          <w:rFonts w:ascii="Arial" w:hAnsi="Arial" w:cs="Arial"/>
          <w:b/>
          <w:bCs/>
          <w:sz w:val="48"/>
          <w:szCs w:val="48"/>
        </w:rPr>
        <w:t>MesPla – Measurements and Planning, aplicație WEB pentru servicii cadastrale</w:t>
      </w:r>
    </w:p>
    <w:p w:rsidR="005037A6" w:rsidRPr="00BC4EB7" w:rsidRDefault="005037A6" w:rsidP="008B70EF">
      <w:pPr>
        <w:pStyle w:val="NormalIndent"/>
      </w:pPr>
    </w:p>
    <w:p w:rsidR="00F7580B" w:rsidRDefault="00F7580B" w:rsidP="008B70EF">
      <w:pPr>
        <w:pStyle w:val="NormalIndent"/>
      </w:pPr>
    </w:p>
    <w:p w:rsidR="005037A6" w:rsidRPr="00BC4EB7" w:rsidRDefault="00940AC9" w:rsidP="008B70EF">
      <w:pPr>
        <w:pStyle w:val="NormalIndent"/>
      </w:pPr>
      <w:r>
        <w:tab/>
      </w:r>
      <w:r>
        <w:tab/>
      </w:r>
      <w:r>
        <w:tab/>
      </w:r>
      <w:r>
        <w:tab/>
      </w:r>
      <w:r>
        <w:tab/>
        <w:t xml:space="preserve">  </w:t>
      </w:r>
      <w:r w:rsidR="005037A6">
        <w:t>propusă de</w:t>
      </w:r>
    </w:p>
    <w:p w:rsidR="005037A6" w:rsidRPr="00BC4EB7" w:rsidRDefault="005037A6" w:rsidP="008B70EF">
      <w:pPr>
        <w:pStyle w:val="NormalIndent"/>
      </w:pPr>
    </w:p>
    <w:p w:rsid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i/>
          <w:iCs/>
          <w:sz w:val="28"/>
          <w:szCs w:val="28"/>
        </w:rPr>
        <w:t>Ionuț-Iulian Preda</w:t>
      </w:r>
    </w:p>
    <w:p w:rsidR="005037A6" w:rsidRPr="00BC4EB7" w:rsidRDefault="005037A6" w:rsidP="008B70EF">
      <w:pPr>
        <w:pStyle w:val="NormalIndent"/>
      </w:pPr>
    </w:p>
    <w:p w:rsidR="00F7580B" w:rsidRDefault="00F7580B" w:rsidP="00F7580B">
      <w:pPr>
        <w:widowControl w:val="0"/>
        <w:autoSpaceDE w:val="0"/>
        <w:autoSpaceDN w:val="0"/>
        <w:adjustRightInd w:val="0"/>
        <w:spacing w:after="0" w:line="240" w:lineRule="auto"/>
        <w:jc w:val="center"/>
        <w:rPr>
          <w:rFonts w:ascii="Arial Black" w:hAnsi="Arial Black" w:cs="Arial Black"/>
          <w:b/>
          <w:bCs/>
          <w:sz w:val="28"/>
          <w:szCs w:val="28"/>
        </w:rPr>
      </w:pPr>
    </w:p>
    <w:p w:rsidR="005037A6" w:rsidRDefault="004C0BBF" w:rsidP="0008104D">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 w:val="28"/>
          <w:szCs w:val="28"/>
        </w:rPr>
        <w:t xml:space="preserve">Sesiunea: </w:t>
      </w:r>
      <w:r w:rsidR="000E30B0" w:rsidRPr="000E30B0">
        <w:rPr>
          <w:rFonts w:ascii="Arial" w:hAnsi="Arial" w:cs="Arial"/>
          <w:i/>
          <w:iCs/>
          <w:sz w:val="28"/>
          <w:szCs w:val="28"/>
        </w:rPr>
        <w:t>Iulie 2017</w:t>
      </w:r>
    </w:p>
    <w:p w:rsidR="00F7580B" w:rsidRPr="00BC4EB7" w:rsidRDefault="00F7580B" w:rsidP="00F7580B">
      <w:pPr>
        <w:rPr>
          <w:noProof/>
          <w:lang w:eastAsia="ro-RO"/>
        </w:rPr>
      </w:pPr>
    </w:p>
    <w:p w:rsidR="005037A6" w:rsidRPr="00BC4EB7" w:rsidRDefault="00940AC9" w:rsidP="008B70EF">
      <w:pPr>
        <w:pStyle w:val="NormalIndent"/>
      </w:pPr>
      <w:r>
        <w:tab/>
      </w:r>
      <w:r>
        <w:tab/>
      </w:r>
      <w:r>
        <w:tab/>
      </w:r>
      <w:r>
        <w:tab/>
        <w:t xml:space="preserve">   </w:t>
      </w:r>
      <w:r w:rsidR="005037A6">
        <w:t>Coordonator ştiinţific</w:t>
      </w:r>
    </w:p>
    <w:p w:rsidR="005037A6" w:rsidRPr="005037A6" w:rsidRDefault="004C0BBF" w:rsidP="00F7580B">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5037A6">
        <w:rPr>
          <w:rFonts w:ascii="Arial Black" w:hAnsi="Arial Black" w:cs="Arial Black"/>
          <w:b/>
          <w:bCs/>
          <w:szCs w:val="24"/>
        </w:rPr>
        <w:t xml:space="preserve">. Dr. </w:t>
      </w:r>
      <w:r>
        <w:rPr>
          <w:rFonts w:ascii="Arial Black" w:hAnsi="Arial Black" w:cs="Arial Black"/>
          <w:b/>
          <w:bCs/>
          <w:szCs w:val="24"/>
        </w:rPr>
        <w:t>Anca</w:t>
      </w:r>
      <w:r w:rsidR="005037A6">
        <w:rPr>
          <w:rFonts w:ascii="Arial Black" w:hAnsi="Arial Black" w:cs="Arial Black"/>
          <w:b/>
          <w:bCs/>
          <w:szCs w:val="24"/>
        </w:rPr>
        <w:t xml:space="preserve"> </w:t>
      </w:r>
      <w:r>
        <w:rPr>
          <w:rFonts w:ascii="Arial Black" w:hAnsi="Arial Black" w:cs="Arial Black"/>
          <w:b/>
          <w:bCs/>
          <w:szCs w:val="24"/>
        </w:rPr>
        <w:t>Vitcu</w:t>
      </w:r>
    </w:p>
    <w:p w:rsidR="00F7580B" w:rsidRDefault="00F7580B" w:rsidP="005037A6">
      <w:pPr>
        <w:jc w:val="center"/>
        <w:rPr>
          <w:noProof/>
          <w:lang w:eastAsia="ro-RO"/>
        </w:rPr>
      </w:pPr>
    </w:p>
    <w:p w:rsidR="000D4783" w:rsidRDefault="000D4783">
      <w:pPr>
        <w:spacing w:before="0" w:after="200" w:line="276" w:lineRule="auto"/>
        <w:ind w:firstLine="0"/>
        <w:rPr>
          <w:rFonts w:ascii="Arial" w:hAnsi="Arial" w:cs="Arial"/>
          <w:noProof/>
          <w:sz w:val="28"/>
          <w:szCs w:val="28"/>
          <w:lang w:eastAsia="ro-RO"/>
        </w:rPr>
      </w:pPr>
      <w:r>
        <w:rPr>
          <w:rFonts w:ascii="Arial" w:hAnsi="Arial" w:cs="Arial"/>
          <w:noProof/>
          <w:sz w:val="28"/>
          <w:szCs w:val="28"/>
          <w:lang w:eastAsia="ro-RO"/>
        </w:rPr>
        <w:br w:type="page"/>
      </w:r>
    </w:p>
    <w:p w:rsidR="00F7580B" w:rsidRPr="005037A6" w:rsidRDefault="00F7580B" w:rsidP="0008104D">
      <w:pPr>
        <w:ind w:firstLine="0"/>
        <w:jc w:val="center"/>
        <w:rPr>
          <w:rFonts w:ascii="Arial" w:hAnsi="Arial" w:cs="Arial"/>
          <w:noProof/>
          <w:sz w:val="28"/>
          <w:szCs w:val="28"/>
          <w:lang w:eastAsia="ro-RO"/>
        </w:rPr>
      </w:pPr>
      <w:r w:rsidRPr="005037A6">
        <w:rPr>
          <w:rFonts w:ascii="Arial" w:hAnsi="Arial" w:cs="Arial"/>
          <w:noProof/>
          <w:sz w:val="28"/>
          <w:szCs w:val="28"/>
          <w:lang w:eastAsia="ro-RO"/>
        </w:rPr>
        <w:lastRenderedPageBreak/>
        <w:t>UNIVERSITATEA „ALEXANDRU IOAN CUZA” IAŞI</w:t>
      </w:r>
    </w:p>
    <w:p w:rsidR="00F7580B" w:rsidRPr="005037A6" w:rsidRDefault="00F7580B" w:rsidP="0008104D">
      <w:pPr>
        <w:ind w:firstLine="0"/>
        <w:jc w:val="center"/>
        <w:rPr>
          <w:rFonts w:ascii="Arial" w:hAnsi="Arial" w:cs="Arial"/>
          <w:b/>
          <w:noProof/>
          <w:sz w:val="28"/>
          <w:szCs w:val="28"/>
          <w:lang w:eastAsia="ro-RO"/>
        </w:rPr>
      </w:pPr>
      <w:r w:rsidRPr="005037A6">
        <w:rPr>
          <w:rFonts w:ascii="Arial" w:hAnsi="Arial" w:cs="Arial"/>
          <w:b/>
          <w:noProof/>
          <w:sz w:val="28"/>
          <w:szCs w:val="28"/>
          <w:lang w:eastAsia="ro-RO"/>
        </w:rPr>
        <w:t>FACULTATEA DE INFORMATICĂ</w:t>
      </w:r>
    </w:p>
    <w:p w:rsidR="005037A6" w:rsidRPr="00D34251" w:rsidRDefault="005037A6" w:rsidP="005037A6">
      <w:pPr>
        <w:jc w:val="center"/>
        <w:rPr>
          <w:noProof/>
          <w:lang w:eastAsia="ro-RO"/>
        </w:rPr>
      </w:pPr>
    </w:p>
    <w:p w:rsidR="005037A6" w:rsidRPr="00D34251" w:rsidRDefault="005037A6" w:rsidP="008B70EF">
      <w:pPr>
        <w:pStyle w:val="NormalIndent"/>
      </w:pPr>
    </w:p>
    <w:p w:rsidR="005037A6" w:rsidRPr="00D34251" w:rsidRDefault="005037A6" w:rsidP="008B70EF">
      <w:pPr>
        <w:pStyle w:val="NormalIndent"/>
      </w:pPr>
    </w:p>
    <w:p w:rsidR="005037A6" w:rsidRDefault="005037A6" w:rsidP="008B70EF">
      <w:pPr>
        <w:pStyle w:val="NormalIndent"/>
      </w:pPr>
    </w:p>
    <w:p w:rsidR="00F7580B" w:rsidRDefault="00F7580B" w:rsidP="008B70EF">
      <w:pPr>
        <w:pStyle w:val="NormalIndent"/>
      </w:pPr>
    </w:p>
    <w:p w:rsidR="00F7580B" w:rsidRDefault="00F7580B" w:rsidP="008B70EF">
      <w:pPr>
        <w:pStyle w:val="NormalIndent"/>
      </w:pPr>
    </w:p>
    <w:p w:rsidR="00F7580B" w:rsidRDefault="00F7580B" w:rsidP="008B70EF">
      <w:pPr>
        <w:pStyle w:val="NormalIndent"/>
      </w:pPr>
    </w:p>
    <w:p w:rsidR="00F7580B" w:rsidRPr="00D34251" w:rsidRDefault="00F7580B" w:rsidP="008B70EF">
      <w:pPr>
        <w:pStyle w:val="NormalIndent"/>
      </w:pPr>
    </w:p>
    <w:p w:rsidR="005037A6" w:rsidRPr="00D34251" w:rsidRDefault="005037A6" w:rsidP="008B70EF">
      <w:pPr>
        <w:pStyle w:val="NormalIndent"/>
      </w:pPr>
    </w:p>
    <w:p w:rsidR="005037A6" w:rsidRPr="004C0BBF" w:rsidRDefault="004C0BBF" w:rsidP="004C0BBF">
      <w:pPr>
        <w:widowControl w:val="0"/>
        <w:autoSpaceDE w:val="0"/>
        <w:autoSpaceDN w:val="0"/>
        <w:adjustRightInd w:val="0"/>
        <w:spacing w:after="0" w:line="240" w:lineRule="auto"/>
        <w:ind w:firstLine="0"/>
        <w:jc w:val="center"/>
        <w:rPr>
          <w:rFonts w:ascii="Arial" w:hAnsi="Arial" w:cs="Arial"/>
          <w:szCs w:val="24"/>
          <w:lang w:eastAsia="zh-CN"/>
        </w:rPr>
      </w:pPr>
      <w:r>
        <w:rPr>
          <w:rFonts w:ascii="Arial" w:hAnsi="Arial" w:cs="Arial"/>
          <w:b/>
          <w:bCs/>
          <w:sz w:val="48"/>
          <w:szCs w:val="48"/>
        </w:rPr>
        <w:t>MesPla – Measurements and Planning, aplicație WEB pentru servicii cadastrale</w:t>
      </w:r>
    </w:p>
    <w:p w:rsidR="005037A6" w:rsidRPr="00D34251" w:rsidRDefault="005037A6" w:rsidP="008B70EF">
      <w:pPr>
        <w:pStyle w:val="NormalIndent"/>
      </w:pPr>
    </w:p>
    <w:p w:rsidR="005037A6" w:rsidRPr="00D34251" w:rsidRDefault="005037A6" w:rsidP="008B70EF">
      <w:pPr>
        <w:pStyle w:val="NormalIndent"/>
      </w:pPr>
    </w:p>
    <w:p w:rsidR="005037A6" w:rsidRPr="00D34251" w:rsidRDefault="005037A6" w:rsidP="008B70EF">
      <w:pPr>
        <w:pStyle w:val="NormalIndent"/>
      </w:pPr>
    </w:p>
    <w:p w:rsidR="00F7580B" w:rsidRDefault="00117214" w:rsidP="00F7580B">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i/>
          <w:iCs/>
          <w:sz w:val="28"/>
          <w:szCs w:val="28"/>
        </w:rPr>
        <w:t>Ionuț-Iulian Preda</w:t>
      </w:r>
    </w:p>
    <w:p w:rsidR="005037A6" w:rsidRPr="00D34251" w:rsidRDefault="005037A6" w:rsidP="008B70EF">
      <w:pPr>
        <w:pStyle w:val="NormalIndent"/>
      </w:pPr>
    </w:p>
    <w:p w:rsidR="005037A6" w:rsidRDefault="005037A6" w:rsidP="008B70EF">
      <w:pPr>
        <w:pStyle w:val="NormalIndent"/>
      </w:pPr>
    </w:p>
    <w:p w:rsidR="00F7580B" w:rsidRDefault="00F7580B" w:rsidP="008B70EF">
      <w:pPr>
        <w:pStyle w:val="NormalIndent"/>
      </w:pPr>
    </w:p>
    <w:p w:rsidR="00F7580B" w:rsidRPr="00D34251" w:rsidRDefault="00F7580B" w:rsidP="008B70EF">
      <w:pPr>
        <w:pStyle w:val="NormalIndent"/>
      </w:pPr>
    </w:p>
    <w:p w:rsidR="00F7580B" w:rsidRPr="000E30B0" w:rsidRDefault="00F7580B" w:rsidP="0008104D">
      <w:pPr>
        <w:widowControl w:val="0"/>
        <w:autoSpaceDE w:val="0"/>
        <w:autoSpaceDN w:val="0"/>
        <w:adjustRightInd w:val="0"/>
        <w:spacing w:after="0" w:line="240" w:lineRule="auto"/>
        <w:ind w:firstLine="0"/>
        <w:jc w:val="center"/>
        <w:rPr>
          <w:rFonts w:ascii="Times New Roman" w:hAnsi="Times New Roman" w:cs="Times New Roman"/>
          <w:sz w:val="32"/>
          <w:szCs w:val="32"/>
        </w:rPr>
      </w:pPr>
      <w:r>
        <w:rPr>
          <w:rFonts w:ascii="Arial Black" w:hAnsi="Arial Black" w:cs="Arial Black"/>
          <w:b/>
          <w:bCs/>
          <w:sz w:val="28"/>
          <w:szCs w:val="28"/>
        </w:rPr>
        <w:t xml:space="preserve">Sesiunea: </w:t>
      </w:r>
      <w:r w:rsidR="000E30B0" w:rsidRPr="000E30B0">
        <w:rPr>
          <w:rFonts w:ascii="Arial" w:hAnsi="Arial" w:cs="Arial"/>
          <w:i/>
          <w:iCs/>
          <w:sz w:val="28"/>
          <w:szCs w:val="28"/>
        </w:rPr>
        <w:t>Iulie 2017</w:t>
      </w: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5037A6" w:rsidRPr="008365E8" w:rsidRDefault="005037A6" w:rsidP="008B70EF">
      <w:pPr>
        <w:pStyle w:val="NormalIndent"/>
      </w:pPr>
    </w:p>
    <w:p w:rsidR="00F7580B" w:rsidRPr="00BC4EB7" w:rsidRDefault="00940AC9" w:rsidP="008B70EF">
      <w:pPr>
        <w:pStyle w:val="NormalIndent"/>
      </w:pPr>
      <w:r>
        <w:tab/>
      </w:r>
      <w:r>
        <w:tab/>
      </w:r>
      <w:r>
        <w:tab/>
      </w:r>
      <w:r>
        <w:tab/>
        <w:t xml:space="preserve">   </w:t>
      </w:r>
      <w:r w:rsidR="00F7580B">
        <w:t>Coordonator ştiinţific</w:t>
      </w:r>
    </w:p>
    <w:p w:rsidR="005037A6" w:rsidRPr="00F7580B" w:rsidRDefault="000E30B0" w:rsidP="0008104D">
      <w:pPr>
        <w:widowControl w:val="0"/>
        <w:autoSpaceDE w:val="0"/>
        <w:autoSpaceDN w:val="0"/>
        <w:adjustRightInd w:val="0"/>
        <w:spacing w:after="0" w:line="240" w:lineRule="auto"/>
        <w:ind w:firstLine="0"/>
        <w:jc w:val="center"/>
        <w:rPr>
          <w:rFonts w:ascii="Times New Roman" w:hAnsi="Times New Roman" w:cs="Times New Roman"/>
          <w:szCs w:val="24"/>
        </w:rPr>
      </w:pPr>
      <w:r>
        <w:rPr>
          <w:rFonts w:ascii="Arial Black" w:hAnsi="Arial Black" w:cs="Arial Black"/>
          <w:b/>
          <w:bCs/>
          <w:szCs w:val="24"/>
        </w:rPr>
        <w:t>Conf</w:t>
      </w:r>
      <w:r w:rsidR="00F7580B">
        <w:rPr>
          <w:rFonts w:ascii="Arial Black" w:hAnsi="Arial Black" w:cs="Arial Black"/>
          <w:b/>
          <w:bCs/>
          <w:szCs w:val="24"/>
        </w:rPr>
        <w:t xml:space="preserve">. Dr. </w:t>
      </w:r>
      <w:r>
        <w:rPr>
          <w:rFonts w:ascii="Arial Black" w:hAnsi="Arial Black" w:cs="Arial Black"/>
          <w:b/>
          <w:bCs/>
          <w:szCs w:val="24"/>
        </w:rPr>
        <w:t>Vitcu Anca</w:t>
      </w:r>
      <w:r w:rsidR="005037A6" w:rsidRPr="00302C97">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w:t>
      </w:r>
      <w:r>
        <w:rPr>
          <w:rFonts w:ascii="Cambria" w:hAnsi="Cambria" w:cs="Cambria"/>
          <w:sz w:val="36"/>
          <w:szCs w:val="36"/>
        </w:rPr>
        <w:t xml:space="preserve"> </w:t>
      </w:r>
      <w:r>
        <w:rPr>
          <w:rFonts w:ascii="Cambria" w:hAnsi="Cambria" w:cs="Cambria"/>
          <w:sz w:val="29"/>
          <w:szCs w:val="29"/>
        </w:rPr>
        <w:t>PRIVIND ORIGINALITATE</w:t>
      </w:r>
      <w:r>
        <w:rPr>
          <w:rFonts w:ascii="Cambria" w:hAnsi="Cambria" w:cs="Cambria"/>
          <w:sz w:val="36"/>
          <w:szCs w:val="36"/>
        </w:rPr>
        <w:t xml:space="preserve"> </w:t>
      </w:r>
      <w:r>
        <w:rPr>
          <w:rFonts w:ascii="Cambria" w:hAnsi="Cambria" w:cs="Cambria"/>
          <w:sz w:val="29"/>
          <w:szCs w:val="29"/>
        </w:rPr>
        <w:t>ŞI RESPECTAREA</w:t>
      </w:r>
    </w:p>
    <w:p w:rsidR="00F7580B" w:rsidRDefault="00F7580B" w:rsidP="00F640BF">
      <w:pPr>
        <w:widowControl w:val="0"/>
        <w:autoSpaceDE w:val="0"/>
        <w:autoSpaceDN w:val="0"/>
        <w:adjustRightInd w:val="0"/>
        <w:spacing w:after="0" w:line="134" w:lineRule="exact"/>
        <w:ind w:firstLine="0"/>
        <w:rPr>
          <w:rFonts w:ascii="Times New Roman" w:hAnsi="Times New Roman" w:cs="Times New Roman"/>
          <w:szCs w:val="24"/>
        </w:rPr>
      </w:pP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29"/>
          <w:szCs w:val="29"/>
        </w:rPr>
        <w:t>DREPTURILOR DE AUTOR</w:t>
      </w:r>
    </w:p>
    <w:p w:rsidR="005037A6" w:rsidRDefault="005037A6" w:rsidP="005037A6">
      <w:pPr>
        <w:rPr>
          <w:noProof/>
        </w:rPr>
      </w:pPr>
    </w:p>
    <w:p w:rsidR="00F7580B" w:rsidRPr="00D34251" w:rsidRDefault="00F7580B" w:rsidP="005037A6">
      <w:pPr>
        <w:rPr>
          <w:noProof/>
        </w:rPr>
      </w:pPr>
    </w:p>
    <w:p w:rsidR="00F7580B" w:rsidRDefault="00F7580B" w:rsidP="00F7580B">
      <w:pPr>
        <w:widowControl w:val="0"/>
        <w:overflowPunct w:val="0"/>
        <w:autoSpaceDE w:val="0"/>
        <w:autoSpaceDN w:val="0"/>
        <w:adjustRightInd w:val="0"/>
        <w:spacing w:after="0" w:line="351" w:lineRule="auto"/>
        <w:jc w:val="both"/>
        <w:rPr>
          <w:rFonts w:ascii="Times New Roman" w:hAnsi="Times New Roman" w:cs="Times New Roman"/>
          <w:szCs w:val="24"/>
        </w:rPr>
      </w:pPr>
      <w:r>
        <w:rPr>
          <w:rFonts w:ascii="Cambria" w:hAnsi="Cambria" w:cs="Cambria"/>
          <w:szCs w:val="24"/>
        </w:rPr>
        <w:t>Prin prezenta declar că Lucrarea de licenţă cu titlul „</w:t>
      </w:r>
      <w:r w:rsidR="000E30B0">
        <w:rPr>
          <w:rFonts w:ascii="Cambria" w:hAnsi="Cambria" w:cs="Cambria"/>
          <w:i/>
          <w:iCs/>
          <w:szCs w:val="24"/>
        </w:rPr>
        <w:t>Mespla – Measurements and Planning, aplicație WEB pentru servicii cadastrale</w:t>
      </w:r>
      <w:r>
        <w:rPr>
          <w:rFonts w:ascii="Cambria" w:hAnsi="Cambria" w:cs="Cambria"/>
          <w:szCs w:val="24"/>
        </w:rPr>
        <w:t>”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w:t>
      </w:r>
    </w:p>
    <w:p w:rsidR="00F7580B" w:rsidRDefault="00F7580B" w:rsidP="00F7580B">
      <w:pPr>
        <w:widowControl w:val="0"/>
        <w:autoSpaceDE w:val="0"/>
        <w:autoSpaceDN w:val="0"/>
        <w:adjustRightInd w:val="0"/>
        <w:spacing w:after="0" w:line="266" w:lineRule="exact"/>
        <w:rPr>
          <w:rFonts w:ascii="Times New Roman" w:hAnsi="Times New Roman" w:cs="Times New Roman"/>
          <w:szCs w:val="24"/>
        </w:rPr>
      </w:pPr>
    </w:p>
    <w:p w:rsidR="00F7580B" w:rsidRDefault="00F7580B" w:rsidP="00F7580B">
      <w:pPr>
        <w:widowControl w:val="0"/>
        <w:numPr>
          <w:ilvl w:val="0"/>
          <w:numId w:val="13"/>
        </w:numPr>
        <w:overflowPunct w:val="0"/>
        <w:autoSpaceDE w:val="0"/>
        <w:autoSpaceDN w:val="0"/>
        <w:adjustRightInd w:val="0"/>
        <w:spacing w:after="0" w:line="316" w:lineRule="auto"/>
        <w:ind w:hanging="361"/>
        <w:jc w:val="both"/>
        <w:rPr>
          <w:rFonts w:ascii="Symbol" w:hAnsi="Symbol" w:cs="Symbol"/>
          <w:szCs w:val="24"/>
        </w:rPr>
      </w:pPr>
      <w:r>
        <w:rPr>
          <w:rFonts w:ascii="Cambria" w:hAnsi="Cambria" w:cs="Cambria"/>
          <w:szCs w:val="24"/>
        </w:rPr>
        <w:t xml:space="preserve">toate fragmentele de text reproduse exact, chiar şi în traducere proprie din altă limbă, sunt scrise între ghilimele şi deţin referinţa precisă a sursei; </w:t>
      </w:r>
    </w:p>
    <w:p w:rsidR="00F7580B" w:rsidRDefault="00F7580B" w:rsidP="00F7580B">
      <w:pPr>
        <w:widowControl w:val="0"/>
        <w:autoSpaceDE w:val="0"/>
        <w:autoSpaceDN w:val="0"/>
        <w:adjustRightInd w:val="0"/>
        <w:spacing w:after="0" w:line="300"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3" w:lineRule="auto"/>
        <w:ind w:right="20" w:hanging="361"/>
        <w:jc w:val="both"/>
        <w:rPr>
          <w:rFonts w:ascii="Symbol" w:hAnsi="Symbol" w:cs="Symbol"/>
          <w:szCs w:val="24"/>
        </w:rPr>
      </w:pPr>
      <w:r>
        <w:rPr>
          <w:rFonts w:ascii="Cambria" w:hAnsi="Cambria" w:cs="Cambria"/>
          <w:szCs w:val="24"/>
        </w:rPr>
        <w:t xml:space="preserve">reformularea în cuvinte proprii a textelor scrise de către alţi autori deţine referinţa precisă; </w:t>
      </w:r>
    </w:p>
    <w:p w:rsidR="00F7580B" w:rsidRDefault="00F7580B" w:rsidP="00F7580B">
      <w:pPr>
        <w:widowControl w:val="0"/>
        <w:autoSpaceDE w:val="0"/>
        <w:autoSpaceDN w:val="0"/>
        <w:adjustRightInd w:val="0"/>
        <w:spacing w:after="0" w:line="304"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315" w:lineRule="auto"/>
        <w:ind w:hanging="361"/>
        <w:jc w:val="both"/>
        <w:rPr>
          <w:rFonts w:ascii="Symbol" w:hAnsi="Symbol" w:cs="Symbol"/>
          <w:szCs w:val="24"/>
        </w:rPr>
      </w:pPr>
      <w:r>
        <w:rPr>
          <w:rFonts w:ascii="Cambria" w:hAnsi="Cambria" w:cs="Cambria"/>
          <w:szCs w:val="24"/>
        </w:rPr>
        <w:t xml:space="preserve">codul sursă, imaginile etc. preluate din proiecte </w:t>
      </w:r>
      <w:r>
        <w:rPr>
          <w:rFonts w:ascii="Cambria" w:hAnsi="Cambria" w:cs="Cambria"/>
          <w:i/>
          <w:iCs/>
          <w:szCs w:val="24"/>
        </w:rPr>
        <w:t>open</w:t>
      </w:r>
      <w:r>
        <w:rPr>
          <w:rFonts w:ascii="Cambria" w:hAnsi="Cambria" w:cs="Cambria"/>
          <w:szCs w:val="24"/>
        </w:rPr>
        <w:t>-</w:t>
      </w:r>
      <w:r>
        <w:rPr>
          <w:rFonts w:ascii="Cambria" w:hAnsi="Cambria" w:cs="Cambria"/>
          <w:i/>
          <w:iCs/>
          <w:szCs w:val="24"/>
        </w:rPr>
        <w:t>source</w:t>
      </w:r>
      <w:r>
        <w:rPr>
          <w:rFonts w:ascii="Cambria" w:hAnsi="Cambria" w:cs="Cambria"/>
          <w:szCs w:val="24"/>
        </w:rPr>
        <w:t xml:space="preserve"> sau alte surse sunt utilizate cu respectarea drepturilor de autor şi deţin referinţe precise; </w:t>
      </w:r>
    </w:p>
    <w:p w:rsidR="00F7580B" w:rsidRDefault="00F7580B" w:rsidP="00F7580B">
      <w:pPr>
        <w:widowControl w:val="0"/>
        <w:autoSpaceDE w:val="0"/>
        <w:autoSpaceDN w:val="0"/>
        <w:adjustRightInd w:val="0"/>
        <w:spacing w:after="0" w:line="247" w:lineRule="exact"/>
        <w:rPr>
          <w:rFonts w:ascii="Symbol" w:hAnsi="Symbol" w:cs="Symbol"/>
          <w:szCs w:val="24"/>
        </w:rPr>
      </w:pPr>
    </w:p>
    <w:p w:rsidR="00F7580B" w:rsidRDefault="00F7580B" w:rsidP="00F7580B">
      <w:pPr>
        <w:widowControl w:val="0"/>
        <w:numPr>
          <w:ilvl w:val="0"/>
          <w:numId w:val="13"/>
        </w:numPr>
        <w:overflowPunct w:val="0"/>
        <w:autoSpaceDE w:val="0"/>
        <w:autoSpaceDN w:val="0"/>
        <w:adjustRightInd w:val="0"/>
        <w:spacing w:after="0" w:line="240" w:lineRule="auto"/>
        <w:ind w:hanging="361"/>
        <w:jc w:val="both"/>
        <w:rPr>
          <w:rFonts w:ascii="Symbol" w:hAnsi="Symbol" w:cs="Symbol"/>
          <w:szCs w:val="24"/>
        </w:rPr>
      </w:pPr>
      <w:r>
        <w:rPr>
          <w:rFonts w:ascii="Cambria" w:hAnsi="Cambria" w:cs="Cambria"/>
          <w:szCs w:val="24"/>
        </w:rPr>
        <w:t xml:space="preserve">rezumarea ideilor altor autori precizează referinţa precisă la textul original.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5"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r>
        <w:rPr>
          <w:rFonts w:ascii="Cambria" w:hAnsi="Cambria" w:cs="Cambria"/>
          <w:szCs w:val="24"/>
        </w:rPr>
        <w:t xml:space="preserve">Iaşi,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rPr>
        <w:t xml:space="preserve">Absolvent </w:t>
      </w:r>
      <w:r w:rsidR="000E30B0">
        <w:rPr>
          <w:rFonts w:ascii="Cambria" w:hAnsi="Cambria" w:cs="Cambria"/>
          <w:i/>
          <w:iCs/>
        </w:rPr>
        <w:t>Ionuț-Iulian Preda</w:t>
      </w:r>
    </w:p>
    <w:p w:rsidR="00F7580B" w:rsidRDefault="00F7580B" w:rsidP="00F7580B">
      <w:pPr>
        <w:widowControl w:val="0"/>
        <w:autoSpaceDE w:val="0"/>
        <w:autoSpaceDN w:val="0"/>
        <w:adjustRightInd w:val="0"/>
        <w:spacing w:after="0" w:line="328" w:lineRule="exact"/>
        <w:rPr>
          <w:rFonts w:ascii="Times New Roman" w:hAnsi="Times New Roman" w:cs="Times New Roman"/>
          <w:szCs w:val="24"/>
        </w:rPr>
      </w:pPr>
    </w:p>
    <w:p w:rsidR="005037A6" w:rsidRP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rPr>
        <w:t>___________________________</w:t>
      </w:r>
      <w:r w:rsidR="005037A6" w:rsidRPr="00D34251">
        <w:rPr>
          <w:noProof/>
        </w:rPr>
        <w:br w:type="page"/>
      </w:r>
    </w:p>
    <w:p w:rsidR="00F7580B" w:rsidRDefault="00F7580B" w:rsidP="00F640BF">
      <w:pPr>
        <w:widowControl w:val="0"/>
        <w:autoSpaceDE w:val="0"/>
        <w:autoSpaceDN w:val="0"/>
        <w:adjustRightInd w:val="0"/>
        <w:spacing w:after="0" w:line="240" w:lineRule="auto"/>
        <w:ind w:firstLine="0"/>
        <w:rPr>
          <w:rFonts w:ascii="Times New Roman" w:hAnsi="Times New Roman" w:cs="Times New Roman"/>
          <w:szCs w:val="24"/>
        </w:rPr>
      </w:pPr>
      <w:r>
        <w:rPr>
          <w:rFonts w:ascii="Cambria" w:hAnsi="Cambria" w:cs="Cambria"/>
          <w:sz w:val="36"/>
          <w:szCs w:val="36"/>
        </w:rPr>
        <w:lastRenderedPageBreak/>
        <w:t>D</w:t>
      </w:r>
      <w:r>
        <w:rPr>
          <w:rFonts w:ascii="Cambria" w:hAnsi="Cambria" w:cs="Cambria"/>
          <w:sz w:val="29"/>
          <w:szCs w:val="29"/>
        </w:rPr>
        <w:t>ECLARAŢIE DE CONSIMŢĂMÂNT</w:t>
      </w:r>
    </w:p>
    <w:p w:rsidR="005037A6" w:rsidRPr="00D34251" w:rsidRDefault="005037A6" w:rsidP="005037A6">
      <w:pPr>
        <w:rPr>
          <w:noProof/>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Cambria" w:hAnsi="Cambria" w:cs="Cambria"/>
          <w:szCs w:val="24"/>
        </w:rPr>
      </w:pPr>
    </w:p>
    <w:p w:rsidR="00F7580B" w:rsidRDefault="00F7580B" w:rsidP="00F7580B">
      <w:pPr>
        <w:widowControl w:val="0"/>
        <w:overflowPunct w:val="0"/>
        <w:autoSpaceDE w:val="0"/>
        <w:autoSpaceDN w:val="0"/>
        <w:adjustRightInd w:val="0"/>
        <w:spacing w:after="0" w:line="258" w:lineRule="auto"/>
        <w:jc w:val="both"/>
        <w:rPr>
          <w:rFonts w:ascii="Times New Roman" w:hAnsi="Times New Roman" w:cs="Times New Roman"/>
          <w:szCs w:val="24"/>
        </w:rPr>
      </w:pPr>
      <w:r>
        <w:rPr>
          <w:rFonts w:ascii="Cambria" w:hAnsi="Cambria" w:cs="Cambria"/>
          <w:szCs w:val="24"/>
        </w:rPr>
        <w:t>Prin prezenta declar că sunt de acord ca Lucrarea de licență cu titlul „</w:t>
      </w:r>
      <w:r w:rsidR="000E30B0" w:rsidRPr="000E30B0">
        <w:rPr>
          <w:rFonts w:ascii="Cambria" w:hAnsi="Cambria" w:cs="Cambria"/>
          <w:i/>
          <w:iCs/>
          <w:szCs w:val="24"/>
        </w:rPr>
        <w:t xml:space="preserve"> </w:t>
      </w:r>
      <w:r w:rsidR="000E30B0">
        <w:rPr>
          <w:rFonts w:ascii="Cambria" w:hAnsi="Cambria" w:cs="Cambria"/>
          <w:i/>
          <w:iCs/>
          <w:szCs w:val="24"/>
        </w:rPr>
        <w:t>Mespla – Measurements and Planning, aplicație WEB pentru servicii cadastrale</w:t>
      </w:r>
      <w:r>
        <w:rPr>
          <w:rFonts w:ascii="Cambria" w:hAnsi="Cambria" w:cs="Cambria"/>
          <w:szCs w:val="24"/>
        </w:rPr>
        <w:t>”,</w:t>
      </w:r>
      <w:r>
        <w:rPr>
          <w:rFonts w:ascii="Cambria" w:hAnsi="Cambria" w:cs="Cambria"/>
          <w:i/>
          <w:iCs/>
          <w:szCs w:val="24"/>
        </w:rPr>
        <w:t xml:space="preserve"> </w:t>
      </w:r>
      <w:r>
        <w:rPr>
          <w:rFonts w:ascii="Cambria" w:hAnsi="Cambria" w:cs="Cambria"/>
          <w:szCs w:val="24"/>
        </w:rPr>
        <w:t>codul sursă al programelor şi celelalte conţinuturi (grafice, multimedia, date de test</w:t>
      </w:r>
      <w:r>
        <w:rPr>
          <w:rFonts w:ascii="Cambria" w:hAnsi="Cambria" w:cs="Cambria"/>
          <w:i/>
          <w:iCs/>
          <w:szCs w:val="24"/>
        </w:rPr>
        <w:t xml:space="preserve"> </w:t>
      </w:r>
      <w:r>
        <w:rPr>
          <w:rFonts w:ascii="Cambria" w:hAnsi="Cambria" w:cs="Cambria"/>
          <w:szCs w:val="24"/>
        </w:rPr>
        <w:t>etc.) care însoţesc această lucrare să fie utilizate în cadrul Facultăţii de Informatică.</w:t>
      </w:r>
    </w:p>
    <w:p w:rsidR="00F7580B" w:rsidRDefault="00F7580B" w:rsidP="00F7580B">
      <w:pPr>
        <w:widowControl w:val="0"/>
        <w:autoSpaceDE w:val="0"/>
        <w:autoSpaceDN w:val="0"/>
        <w:adjustRightInd w:val="0"/>
        <w:spacing w:after="0" w:line="264" w:lineRule="exact"/>
        <w:rPr>
          <w:rFonts w:ascii="Times New Roman" w:hAnsi="Times New Roman" w:cs="Times New Roman"/>
          <w:szCs w:val="24"/>
        </w:rPr>
      </w:pPr>
    </w:p>
    <w:p w:rsidR="00F7580B" w:rsidRDefault="00F7580B" w:rsidP="00F7580B">
      <w:pPr>
        <w:widowControl w:val="0"/>
        <w:overflowPunct w:val="0"/>
        <w:autoSpaceDE w:val="0"/>
        <w:autoSpaceDN w:val="0"/>
        <w:adjustRightInd w:val="0"/>
        <w:spacing w:after="0" w:line="264" w:lineRule="auto"/>
        <w:jc w:val="both"/>
        <w:rPr>
          <w:rFonts w:ascii="Times New Roman" w:hAnsi="Times New Roman" w:cs="Times New Roman"/>
          <w:szCs w:val="24"/>
        </w:rPr>
      </w:pPr>
      <w:r>
        <w:rPr>
          <w:rFonts w:ascii="Cambria" w:hAnsi="Cambria" w:cs="Cambria"/>
          <w:szCs w:val="24"/>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01" w:lineRule="exact"/>
        <w:rPr>
          <w:rFonts w:ascii="Times New Roman" w:hAnsi="Times New Roman" w:cs="Times New Roman"/>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B50D3C" w:rsidRDefault="00B50D3C" w:rsidP="00F7580B">
      <w:pPr>
        <w:widowControl w:val="0"/>
        <w:autoSpaceDE w:val="0"/>
        <w:autoSpaceDN w:val="0"/>
        <w:adjustRightInd w:val="0"/>
        <w:spacing w:after="0" w:line="240" w:lineRule="auto"/>
        <w:rPr>
          <w:rFonts w:ascii="Cambria" w:hAnsi="Cambria" w:cs="Cambria"/>
          <w:szCs w:val="24"/>
        </w:rPr>
      </w:pPr>
    </w:p>
    <w:p w:rsidR="00F7580B" w:rsidRDefault="00F7580B" w:rsidP="00F7580B">
      <w:pPr>
        <w:widowControl w:val="0"/>
        <w:autoSpaceDE w:val="0"/>
        <w:autoSpaceDN w:val="0"/>
        <w:adjustRightInd w:val="0"/>
        <w:spacing w:after="0" w:line="240" w:lineRule="auto"/>
        <w:rPr>
          <w:rFonts w:ascii="Times New Roman" w:hAnsi="Times New Roman" w:cs="Times New Roman"/>
          <w:szCs w:val="24"/>
        </w:rPr>
      </w:pPr>
      <w:r>
        <w:rPr>
          <w:rFonts w:ascii="Cambria" w:hAnsi="Cambria" w:cs="Cambria"/>
          <w:szCs w:val="24"/>
        </w:rPr>
        <w:t xml:space="preserve">Iaşi, </w:t>
      </w: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0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362" w:lineRule="exact"/>
        <w:rPr>
          <w:rFonts w:ascii="Times New Roman" w:hAnsi="Times New Roman" w:cs="Times New Roman"/>
          <w:szCs w:val="24"/>
        </w:rPr>
      </w:pPr>
    </w:p>
    <w:p w:rsidR="00F7580B" w:rsidRDefault="00F7580B" w:rsidP="00505985">
      <w:pPr>
        <w:widowControl w:val="0"/>
        <w:autoSpaceDE w:val="0"/>
        <w:autoSpaceDN w:val="0"/>
        <w:adjustRightInd w:val="0"/>
        <w:spacing w:after="0" w:line="240" w:lineRule="auto"/>
        <w:ind w:left="5040"/>
        <w:rPr>
          <w:rFonts w:ascii="Times New Roman" w:hAnsi="Times New Roman" w:cs="Times New Roman"/>
          <w:szCs w:val="24"/>
        </w:rPr>
      </w:pPr>
      <w:r>
        <w:rPr>
          <w:rFonts w:ascii="Cambria" w:hAnsi="Cambria" w:cs="Cambria"/>
          <w:szCs w:val="24"/>
        </w:rPr>
        <w:t xml:space="preserve">Absolvent </w:t>
      </w:r>
      <w:r w:rsidR="000E30B0">
        <w:rPr>
          <w:rFonts w:ascii="Cambria" w:hAnsi="Cambria" w:cs="Cambria"/>
          <w:i/>
          <w:iCs/>
          <w:szCs w:val="24"/>
        </w:rPr>
        <w:t>Ionuț-Iulian Preda</w:t>
      </w:r>
    </w:p>
    <w:p w:rsidR="00F7580B" w:rsidRDefault="00F7580B" w:rsidP="00F7580B">
      <w:pPr>
        <w:widowControl w:val="0"/>
        <w:autoSpaceDE w:val="0"/>
        <w:autoSpaceDN w:val="0"/>
        <w:adjustRightInd w:val="0"/>
        <w:spacing w:after="0" w:line="340" w:lineRule="exact"/>
        <w:rPr>
          <w:rFonts w:ascii="Times New Roman" w:hAnsi="Times New Roman" w:cs="Times New Roman"/>
          <w:szCs w:val="24"/>
        </w:rPr>
      </w:pPr>
    </w:p>
    <w:p w:rsidR="00F7580B" w:rsidRDefault="00F7580B" w:rsidP="00F7580B">
      <w:pPr>
        <w:widowControl w:val="0"/>
        <w:autoSpaceDE w:val="0"/>
        <w:autoSpaceDN w:val="0"/>
        <w:adjustRightInd w:val="0"/>
        <w:spacing w:after="0" w:line="240" w:lineRule="auto"/>
        <w:ind w:left="5760"/>
        <w:rPr>
          <w:rFonts w:ascii="Times New Roman" w:hAnsi="Times New Roman" w:cs="Times New Roman"/>
          <w:szCs w:val="24"/>
        </w:rPr>
      </w:pPr>
      <w:r>
        <w:rPr>
          <w:rFonts w:ascii="Cambria" w:hAnsi="Cambria" w:cs="Cambria"/>
          <w:szCs w:val="24"/>
        </w:rPr>
        <w:t>_________________________</w:t>
      </w:r>
    </w:p>
    <w:p w:rsidR="00F7580B" w:rsidRDefault="00F7580B" w:rsidP="00F7580B">
      <w:pPr>
        <w:widowControl w:val="0"/>
        <w:autoSpaceDE w:val="0"/>
        <w:autoSpaceDN w:val="0"/>
        <w:adjustRightInd w:val="0"/>
        <w:spacing w:after="0" w:line="341" w:lineRule="exact"/>
        <w:rPr>
          <w:rFonts w:ascii="Times New Roman" w:hAnsi="Times New Roman" w:cs="Times New Roman"/>
          <w:szCs w:val="24"/>
        </w:rPr>
      </w:pPr>
    </w:p>
    <w:p w:rsidR="00090695" w:rsidRDefault="00141D5B" w:rsidP="00490E49">
      <w:pPr>
        <w:spacing w:before="0" w:after="200" w:line="360" w:lineRule="auto"/>
        <w:ind w:firstLine="0"/>
        <w:jc w:val="center"/>
      </w:pPr>
      <w:r>
        <w:br w:type="page"/>
      </w:r>
    </w:p>
    <w:p w:rsidR="00090695" w:rsidRDefault="00090695" w:rsidP="00490E49">
      <w:pPr>
        <w:spacing w:before="0" w:after="200" w:line="360" w:lineRule="auto"/>
        <w:ind w:firstLine="0"/>
        <w:jc w:val="center"/>
      </w:pPr>
    </w:p>
    <w:p w:rsidR="005037A6" w:rsidRPr="00667689" w:rsidRDefault="00490E49" w:rsidP="00490E49">
      <w:pPr>
        <w:spacing w:before="0" w:after="200" w:line="360" w:lineRule="auto"/>
        <w:ind w:firstLine="0"/>
        <w:jc w:val="center"/>
        <w:rPr>
          <w:rFonts w:ascii="Times New Roman" w:hAnsi="Times New Roman" w:cs="Times New Roman"/>
          <w:b/>
          <w:sz w:val="32"/>
          <w:szCs w:val="32"/>
        </w:rPr>
      </w:pPr>
      <w:r w:rsidRPr="00667689">
        <w:rPr>
          <w:rFonts w:ascii="Times New Roman" w:hAnsi="Times New Roman" w:cs="Times New Roman"/>
          <w:b/>
          <w:sz w:val="32"/>
          <w:szCs w:val="32"/>
        </w:rPr>
        <w:t>INTRODUCERE</w:t>
      </w:r>
    </w:p>
    <w:p w:rsidR="001B6888" w:rsidRPr="001B6888" w:rsidRDefault="001B6888" w:rsidP="008B70EF">
      <w:pPr>
        <w:pStyle w:val="NormalIndent"/>
      </w:pPr>
    </w:p>
    <w:p w:rsidR="00490E49" w:rsidRDefault="00490E49" w:rsidP="008B70EF">
      <w:pPr>
        <w:pStyle w:val="NormalIndent"/>
      </w:pPr>
      <w:r>
        <w:t xml:space="preserve">De-a lungul </w:t>
      </w:r>
      <w:r w:rsidR="00007D43">
        <w:t>timpului</w:t>
      </w:r>
      <w:r w:rsidR="00184C06">
        <w:t>, industria construcțiilor (civile, de drumuri, etc.) în Romania, s-a dezoltat din ce în ce mai mult, cunoscând o creștere procentuală de 3% de la an la an</w:t>
      </w:r>
      <w:r w:rsidR="00184C06">
        <w:rPr>
          <w:vertAlign w:val="superscript"/>
        </w:rPr>
        <w:t>[1]</w:t>
      </w:r>
      <w:r w:rsidR="00184C06">
        <w:t xml:space="preserve">. Având în vedere acest aspect putem deduce cu ușurință că și numărul </w:t>
      </w:r>
      <w:r w:rsidR="00007D43">
        <w:t xml:space="preserve">cererilor pentru servicii care au ca scop legalizarea acestor construcții este de asemenea într-o continuă ascensiune. </w:t>
      </w:r>
      <w:r w:rsidR="002D363A">
        <w:t>Cu c</w:t>
      </w:r>
      <w:r w:rsidR="00525A3E">
        <w:t>ât numărul cererilor este mai mare cu atât numărul orelor pierdute de o persoană, pentru a programa și solicita un anumit serviciu de la o societate cadastrală acreditată, crește.</w:t>
      </w:r>
      <w:r w:rsidR="00090A95">
        <w:t xml:space="preserve"> Cu toate că revoluția digitală se înfiripă din ce în ce în mai multe domenii (digitalizarea industriilor), în  industria construcțiilor </w:t>
      </w:r>
      <w:r w:rsidR="001B6888">
        <w:t>nu avem, cel puțin în Româ</w:t>
      </w:r>
      <w:r w:rsidR="00090A95">
        <w:t>nia</w:t>
      </w:r>
      <w:r w:rsidR="001B6888">
        <w:t>, prea multe instrumente care să</w:t>
      </w:r>
      <w:r w:rsidR="00090A95">
        <w:t xml:space="preserve"> faciliteze nevoile oamenilor.</w:t>
      </w:r>
    </w:p>
    <w:p w:rsidR="00525A3E" w:rsidRDefault="00525A3E" w:rsidP="008B70EF">
      <w:pPr>
        <w:pStyle w:val="NormalIndent"/>
      </w:pPr>
      <w:r>
        <w:rPr>
          <w:b/>
          <w:i/>
        </w:rPr>
        <w:t xml:space="preserve">MesPla – Measurements and Planning, </w:t>
      </w:r>
      <w:r>
        <w:t>reprezintă o aplicație WEB care oferă utilizatorilor înregi</w:t>
      </w:r>
      <w:r w:rsidR="001B6888">
        <w:t>strați, printr-o interfaț</w:t>
      </w:r>
      <w:r>
        <w:t xml:space="preserve">ă prietenoasă, posibilitatea de a solicita de la o societate </w:t>
      </w:r>
      <w:r w:rsidR="00B8397A">
        <w:t xml:space="preserve">cadastrală acreditată un anume serviciu, prestat la o anumită dată (solicitată de către utilizator). </w:t>
      </w:r>
      <w:r w:rsidR="00262FCD">
        <w:t xml:space="preserve">Această aplicație are ca scop reducerea timpului de așteptare al persoanelor care au nevoie de servicii cadastrale </w:t>
      </w:r>
      <w:r w:rsidR="00752748">
        <w:t xml:space="preserve">tocmai prin prisma efectuării cererilor online. </w:t>
      </w:r>
    </w:p>
    <w:p w:rsidR="00545F85" w:rsidRDefault="00545F85" w:rsidP="008B70EF">
      <w:pPr>
        <w:pStyle w:val="NormalIndent"/>
      </w:pPr>
      <w:r>
        <w:t xml:space="preserve">Un alt plus al prezentei aplicații, în materie de inovație, îl reprezintă faptul că nu se adresează doar cetățenilor din municipiul Iași ci și celor </w:t>
      </w:r>
      <w:r w:rsidR="003A4A63">
        <w:t>care</w:t>
      </w:r>
      <w:r w:rsidR="001B6888">
        <w:t xml:space="preserve"> locuiesc î</w:t>
      </w:r>
      <w:r>
        <w:t xml:space="preserve">n acest </w:t>
      </w:r>
      <w:r w:rsidR="001B6888">
        <w:t>județ. Ba mai mult, se adresează</w:t>
      </w:r>
      <w:r>
        <w:t xml:space="preserve"> tuturor județelor din partea nord-estică a țării. Toți utilizatorii beneficiază de aceleași tipuri de servicii si aceleași modalități de procesare a întocmirii documentelor, însă prețul </w:t>
      </w:r>
      <w:r w:rsidR="003A4A63">
        <w:t>suferă modificări în funcție de locul în care echipa de ingineri trebuie să se deplaseze.</w:t>
      </w:r>
    </w:p>
    <w:p w:rsidR="00E3243F" w:rsidRDefault="003A4A63" w:rsidP="008B70EF">
      <w:pPr>
        <w:pStyle w:val="NormalIndent"/>
      </w:pPr>
      <w:r>
        <w:t>De asemenea, în cadrul aplicației este implementat și un sistem care simulează efectuarea de plăți online în vederea obținerii serviciilor dorite de către utilizator. Orice utilizator poate alege oricare combinație de forma "serviciu - timpul de procesare al documentelor - județ"</w:t>
      </w:r>
      <w:r w:rsidR="00B543A0">
        <w:t>, atât timp cât suma de bani ce corespunde acestei combinații este mai mică sau egală cu suma de bani ce se află, la momentul efectuării cererii, depusă în contul utilizatorului.</w:t>
      </w:r>
    </w:p>
    <w:p w:rsidR="00090695" w:rsidRDefault="00E3243F" w:rsidP="00D157E4">
      <w:pPr>
        <w:ind w:firstLine="567"/>
        <w:jc w:val="center"/>
      </w:pPr>
      <w:r>
        <w:br w:type="page"/>
      </w:r>
    </w:p>
    <w:p w:rsidR="00090695" w:rsidRDefault="00090695" w:rsidP="00D157E4">
      <w:pPr>
        <w:ind w:firstLine="567"/>
        <w:jc w:val="center"/>
      </w:pPr>
    </w:p>
    <w:p w:rsidR="003A4A63" w:rsidRPr="00667689" w:rsidRDefault="003F2D16" w:rsidP="00D157E4">
      <w:pPr>
        <w:ind w:firstLine="567"/>
        <w:jc w:val="center"/>
        <w:rPr>
          <w:rFonts w:ascii="Times New Roman" w:hAnsi="Times New Roman" w:cs="Times New Roman"/>
          <w:b/>
          <w:sz w:val="32"/>
          <w:szCs w:val="32"/>
          <w:lang w:val="ro-RO"/>
        </w:rPr>
      </w:pPr>
      <w:r w:rsidRPr="00667689">
        <w:rPr>
          <w:rFonts w:ascii="Times New Roman" w:hAnsi="Times New Roman" w:cs="Times New Roman"/>
          <w:b/>
          <w:sz w:val="32"/>
          <w:szCs w:val="32"/>
        </w:rPr>
        <w:t>CONTRIBU</w:t>
      </w:r>
      <w:r w:rsidRPr="00667689">
        <w:rPr>
          <w:rFonts w:ascii="Times New Roman" w:hAnsi="Times New Roman" w:cs="Times New Roman"/>
          <w:b/>
          <w:sz w:val="32"/>
          <w:szCs w:val="32"/>
          <w:lang w:val="ro-RO"/>
        </w:rPr>
        <w:t>ȚII</w:t>
      </w:r>
    </w:p>
    <w:p w:rsidR="00D157E4" w:rsidRDefault="00D157E4" w:rsidP="008B70EF">
      <w:pPr>
        <w:pStyle w:val="NormalIndent"/>
      </w:pPr>
    </w:p>
    <w:p w:rsidR="00D157E4" w:rsidRDefault="00D157E4" w:rsidP="008B70EF">
      <w:pPr>
        <w:pStyle w:val="NormalIndent"/>
      </w:pPr>
      <w:r>
        <w:t xml:space="preserve">Pentru început, pot evidenția ca o primă contribuție </w:t>
      </w:r>
      <w:r w:rsidR="001B65A6">
        <w:t>în vederea conceperii prezentei aplicații, etapa de cercetare pentru a descoperi o soluție în contextul timpului de așteptare mult prea mare în cazul în care o persoană are nevoie de anumite servicii cadastrale.</w:t>
      </w:r>
    </w:p>
    <w:p w:rsidR="001B65A6" w:rsidRDefault="001B65A6" w:rsidP="008B70EF">
      <w:pPr>
        <w:pStyle w:val="NormalIndent"/>
      </w:pPr>
      <w:r>
        <w:t xml:space="preserve">Am ajuns la concluzia că o aplicație WEB poate diminua considerabil acești timpi sărind practic peste etapa în care o persoană așteaptă la cozi interminabile doar pentru o simplă programare. </w:t>
      </w:r>
      <w:r w:rsidR="00C6364A">
        <w:t xml:space="preserve">Nevoia oamenilor de anumite servicii este satisfăcută de </w:t>
      </w:r>
      <w:r w:rsidR="00C6364A">
        <w:rPr>
          <w:i/>
        </w:rPr>
        <w:t xml:space="preserve">Mespla </w:t>
      </w:r>
      <w:r w:rsidR="00C6364A">
        <w:t xml:space="preserve">care aduc aceste progrămări în mediul online. </w:t>
      </w:r>
    </w:p>
    <w:p w:rsidR="00C6364A" w:rsidRDefault="00C6364A" w:rsidP="008B70EF">
      <w:pPr>
        <w:pStyle w:val="NormalIndent"/>
      </w:pPr>
      <w:r>
        <w:t>În momentul în care toate aceste idei au prins rădăcini, a trebuit sa mă hotărăsc în privința tehnologiilor ce vor fi folosite pentru a realiza această aplicație.</w:t>
      </w:r>
      <w:r w:rsidR="00A851DC">
        <w:t xml:space="preserve"> Ținând cont că cea mai multă experiență (back-end) consider că o dețin </w:t>
      </w:r>
      <w:r w:rsidR="00920404">
        <w:t>în limbajul de programare PHP am decis să-l folosesc. Pe lângă logica aplicației, partea vizuală este redată prin combinarea următoarelor limbaje: HTML5, CSS3, JAVASCRIPT, JQUERY UI. Lăsând la o parte cele de mai sus, inserarea, stocarea și salvarea datelor</w:t>
      </w:r>
      <w:r w:rsidR="00720B47">
        <w:t xml:space="preserve"> este asigurată de utilizarea unei baze de date MySql (gestionată prin interfața PHP myAdmin). Ca nivel de securitate, doar persoanele ce au un cont valid se pot conecta în aplicație, URL-urile fiind disponibile doar dacă variabilele de sesiune au fost setate în prealabil. Totodată, toate insert-urile, update-urile sau interogările în baza de date, ce se realizează cu date preluate din câmpuri de tip input, sunt realizate doar cu ajutorul "prepared statement-urilor", evitând astfel unui atac bazat pe SQL injection. Astfel, persistența datelor este asigurată și în cazul utilizatorilor "rău voitori" care pot distruge întreg sistemul sau pot sustrage informații si date sensibile.</w:t>
      </w:r>
    </w:p>
    <w:p w:rsidR="00720B47" w:rsidRDefault="00624110" w:rsidP="008B70EF">
      <w:pPr>
        <w:pStyle w:val="NormalIndent"/>
      </w:pPr>
      <w:r>
        <w:t>Așadar, această aplicație poate fi privită ca un punct de pornire pentru digitalizarea acestei industrii, luând în considerare și anumite aspecte importante pentru eventualii clienți (în acest caz, timpul irosit).</w:t>
      </w:r>
    </w:p>
    <w:p w:rsidR="00720B47" w:rsidRPr="00C6364A" w:rsidRDefault="00720B47" w:rsidP="008B70EF">
      <w:pPr>
        <w:pStyle w:val="NormalIndent"/>
      </w:pPr>
    </w:p>
    <w:p w:rsidR="00D67591" w:rsidRDefault="00D67591">
      <w:pPr>
        <w:spacing w:before="0" w:after="200" w:line="276" w:lineRule="auto"/>
        <w:ind w:firstLine="0"/>
        <w:rPr>
          <w:rFonts w:ascii="Times New Roman" w:eastAsia="Times New Roman" w:hAnsi="Times New Roman" w:cs="Courier New"/>
          <w:noProof/>
          <w:color w:val="000000" w:themeColor="text1"/>
          <w:szCs w:val="20"/>
          <w:lang w:val="ro-RO"/>
        </w:rPr>
      </w:pPr>
      <w:r>
        <w:rPr>
          <w:rFonts w:ascii="Times New Roman" w:hAnsi="Times New Roman"/>
        </w:rPr>
        <w:br w:type="page"/>
      </w:r>
    </w:p>
    <w:p w:rsidR="001B6888" w:rsidRPr="00667689" w:rsidRDefault="002425D1" w:rsidP="008B70EF">
      <w:pPr>
        <w:pStyle w:val="NormalIndent"/>
      </w:pPr>
      <w:r w:rsidRPr="00667689">
        <w:lastRenderedPageBreak/>
        <w:tab/>
      </w:r>
      <w:r w:rsidRPr="00667689">
        <w:tab/>
      </w:r>
      <w:r w:rsidRPr="00667689">
        <w:tab/>
        <w:t xml:space="preserve">1. FUNCȚIONALITĂȚI ALE APLICAȚIEI </w:t>
      </w:r>
    </w:p>
    <w:p w:rsidR="002425D1" w:rsidRDefault="002425D1" w:rsidP="008B70EF">
      <w:pPr>
        <w:pStyle w:val="NormalIndent"/>
      </w:pPr>
    </w:p>
    <w:p w:rsidR="002425D1" w:rsidRDefault="00011D1D" w:rsidP="008B70EF">
      <w:pPr>
        <w:pStyle w:val="NormalIndent"/>
      </w:pPr>
      <w:r>
        <w:t xml:space="preserve">Funcționalitățile aplicației sunt puse la dispoziție doar utilizatorilor care au un cont valid creeat înainte de logarea propriu zisă. Orice încercare a unui utilizator de accesa orice pagină din aplicație, fară ca în prealabil să-și fi introdus credențialele, se va solda cu o redirecționare către pagina de "Login". </w:t>
      </w:r>
    </w:p>
    <w:p w:rsidR="00011D1D" w:rsidRDefault="00011D1D" w:rsidP="008B70EF">
      <w:pPr>
        <w:pStyle w:val="NormalIndent"/>
      </w:pPr>
      <w:r>
        <w:t>În cadrul alplicației se disting două tipuri principale de utlizatori:</w:t>
      </w:r>
    </w:p>
    <w:p w:rsidR="00011D1D" w:rsidRDefault="0061315A" w:rsidP="008B70EF">
      <w:pPr>
        <w:pStyle w:val="NormalIndent"/>
        <w:numPr>
          <w:ilvl w:val="0"/>
          <w:numId w:val="27"/>
        </w:numPr>
      </w:pPr>
      <w:r>
        <w:t>Utilizator obișnuit</w:t>
      </w:r>
    </w:p>
    <w:p w:rsidR="0061315A" w:rsidRDefault="0061315A" w:rsidP="008B70EF">
      <w:pPr>
        <w:pStyle w:val="NormalIndent"/>
        <w:numPr>
          <w:ilvl w:val="0"/>
          <w:numId w:val="27"/>
        </w:numPr>
      </w:pPr>
      <w:r>
        <w:t>Administrator</w:t>
      </w:r>
    </w:p>
    <w:p w:rsidR="0061315A" w:rsidRDefault="0061315A" w:rsidP="008B70EF">
      <w:pPr>
        <w:pStyle w:val="NormalIndent"/>
      </w:pPr>
      <w:r>
        <w:t>Pentru prima situație avem puse la dispoziție urmatoarele funcții:</w:t>
      </w:r>
    </w:p>
    <w:p w:rsidR="0061315A" w:rsidRP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sidRPr="0061315A">
        <w:rPr>
          <w:rFonts w:ascii="Times New Roman" w:hAnsi="Times New Roman" w:cs="Times New Roman"/>
          <w:lang w:val="ro-RO"/>
        </w:rPr>
        <w:t>Înregistrare și logare</w:t>
      </w:r>
    </w:p>
    <w:p w:rsidR="0061315A" w:rsidRP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sidRPr="0061315A">
        <w:rPr>
          <w:rFonts w:ascii="Times New Roman" w:hAnsi="Times New Roman" w:cs="Times New Roman"/>
          <w:lang w:val="ro-RO"/>
        </w:rPr>
        <w:t>Editarea informațiilor personale</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Pr>
          <w:rFonts w:ascii="Times New Roman" w:hAnsi="Times New Roman" w:cs="Times New Roman"/>
        </w:rPr>
        <w:t>Posibilitatea cererii unui seriviciu cadastral</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Pr>
          <w:rFonts w:ascii="Times New Roman" w:hAnsi="Times New Roman" w:cs="Times New Roman"/>
        </w:rPr>
        <w:t xml:space="preserve">Posibilitatea revocării unei cereri deja </w:t>
      </w:r>
      <w:r w:rsidR="000969E0">
        <w:rPr>
          <w:rFonts w:ascii="Times New Roman" w:hAnsi="Times New Roman" w:cs="Times New Roman"/>
        </w:rPr>
        <w:t>ef</w:t>
      </w:r>
      <w:r>
        <w:rPr>
          <w:rFonts w:ascii="Times New Roman" w:hAnsi="Times New Roman" w:cs="Times New Roman"/>
        </w:rPr>
        <w:t>ectuate</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Pr>
          <w:rFonts w:ascii="Times New Roman" w:hAnsi="Times New Roman" w:cs="Times New Roman"/>
        </w:rPr>
        <w:t>Depunerea pe site a unei sume de bani</w:t>
      </w:r>
    </w:p>
    <w:p w:rsidR="0061315A" w:rsidRDefault="0061315A" w:rsidP="00270D5C">
      <w:pPr>
        <w:pStyle w:val="ListParagraph"/>
        <w:numPr>
          <w:ilvl w:val="0"/>
          <w:numId w:val="29"/>
        </w:numPr>
        <w:spacing w:line="360" w:lineRule="auto"/>
        <w:ind w:left="1434" w:hanging="357"/>
        <w:jc w:val="both"/>
        <w:rPr>
          <w:rFonts w:ascii="Times New Roman" w:hAnsi="Times New Roman" w:cs="Times New Roman"/>
        </w:rPr>
      </w:pPr>
      <w:r>
        <w:rPr>
          <w:rFonts w:ascii="Times New Roman" w:hAnsi="Times New Roman" w:cs="Times New Roman"/>
        </w:rPr>
        <w:t xml:space="preserve">Posibilitatea trimiterii de mesaje administratorului </w:t>
      </w:r>
    </w:p>
    <w:p w:rsidR="00053FAC" w:rsidRDefault="00053FAC" w:rsidP="00270D5C">
      <w:pPr>
        <w:pStyle w:val="ListParagraph"/>
        <w:numPr>
          <w:ilvl w:val="0"/>
          <w:numId w:val="29"/>
        </w:numPr>
        <w:spacing w:line="360" w:lineRule="auto"/>
        <w:ind w:left="1434" w:hanging="357"/>
        <w:jc w:val="both"/>
        <w:rPr>
          <w:rFonts w:ascii="Times New Roman" w:hAnsi="Times New Roman" w:cs="Times New Roman"/>
        </w:rPr>
      </w:pPr>
      <w:r>
        <w:rPr>
          <w:rFonts w:ascii="Times New Roman" w:hAnsi="Times New Roman" w:cs="Times New Roman"/>
        </w:rPr>
        <w:t>Informații cu privirea la suma de bani depusă în cont</w:t>
      </w:r>
      <w:r>
        <w:rPr>
          <w:rFonts w:ascii="Times New Roman" w:hAnsi="Times New Roman" w:cs="Times New Roman"/>
        </w:rPr>
        <w:tab/>
      </w:r>
    </w:p>
    <w:p w:rsidR="00B377BE" w:rsidRDefault="00053FAC" w:rsidP="00270D5C">
      <w:pPr>
        <w:spacing w:line="360" w:lineRule="auto"/>
        <w:ind w:firstLine="567"/>
        <w:jc w:val="both"/>
        <w:rPr>
          <w:rFonts w:ascii="Times New Roman" w:hAnsi="Times New Roman" w:cs="Times New Roman"/>
          <w:lang w:val="ro-RO"/>
        </w:rPr>
      </w:pPr>
      <w:r>
        <w:rPr>
          <w:rFonts w:ascii="Times New Roman" w:hAnsi="Times New Roman" w:cs="Times New Roman"/>
        </w:rPr>
        <w:t>În cazul administratorului,</w:t>
      </w:r>
      <w:r w:rsidR="00947AB0">
        <w:rPr>
          <w:rFonts w:ascii="Times New Roman" w:hAnsi="Times New Roman" w:cs="Times New Roman"/>
        </w:rPr>
        <w:t xml:space="preserve"> urmă</w:t>
      </w:r>
      <w:r>
        <w:rPr>
          <w:rFonts w:ascii="Times New Roman" w:hAnsi="Times New Roman" w:cs="Times New Roman"/>
        </w:rPr>
        <w:t>toarele scenarii sunt posibile</w:t>
      </w:r>
      <w:r>
        <w:rPr>
          <w:rFonts w:ascii="Times New Roman" w:hAnsi="Times New Roman" w:cs="Times New Roman"/>
          <w:lang w:val="ro-RO"/>
        </w:rPr>
        <w:t>:</w:t>
      </w:r>
    </w:p>
    <w:p w:rsidR="00053FAC" w:rsidRP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sidRPr="00053FAC">
        <w:rPr>
          <w:rFonts w:ascii="Times New Roman" w:hAnsi="Times New Roman" w:cs="Times New Roman"/>
        </w:rPr>
        <w:t xml:space="preserve">Logarea </w:t>
      </w:r>
      <w:r w:rsidRPr="00053FAC">
        <w:rPr>
          <w:rFonts w:ascii="Times New Roman" w:hAnsi="Times New Roman" w:cs="Times New Roman"/>
          <w:lang w:val="ro-RO"/>
        </w:rPr>
        <w:t>în aplicație</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Aprobarea sau respingerea cererilor</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Scurt istoric al tutoror cererilor efectuate</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Obținerea unui raport al numărului de cereri efectuate</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Editarea informațiilor personale</w:t>
      </w:r>
    </w:p>
    <w:p w:rsidR="00053FAC" w:rsidRDefault="00053FAC" w:rsidP="00270D5C">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Informații cu privirea la suma de bani depusă în cont</w:t>
      </w:r>
      <w:r>
        <w:rPr>
          <w:rFonts w:ascii="Times New Roman" w:hAnsi="Times New Roman" w:cs="Times New Roman"/>
        </w:rPr>
        <w:tab/>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Adăugarea de noi resurse la o dată aleasă</w:t>
      </w:r>
    </w:p>
    <w:p w:rsidR="00053FAC" w:rsidRDefault="00053FAC"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Posibilitatea de a exclude anumiți uitilizatori</w:t>
      </w:r>
    </w:p>
    <w:p w:rsidR="00994EB1" w:rsidRDefault="00994EB1"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Retragerea unui anumite sume de bani din cont</w:t>
      </w:r>
    </w:p>
    <w:p w:rsidR="00994EB1" w:rsidRDefault="00994EB1" w:rsidP="00270D5C">
      <w:pPr>
        <w:pStyle w:val="ListParagraph"/>
        <w:numPr>
          <w:ilvl w:val="0"/>
          <w:numId w:val="30"/>
        </w:numPr>
        <w:spacing w:line="360" w:lineRule="auto"/>
        <w:ind w:left="1434" w:hanging="357"/>
        <w:jc w:val="both"/>
        <w:rPr>
          <w:rFonts w:ascii="Times New Roman" w:hAnsi="Times New Roman" w:cs="Times New Roman"/>
        </w:rPr>
      </w:pPr>
      <w:r>
        <w:rPr>
          <w:rFonts w:ascii="Times New Roman" w:hAnsi="Times New Roman" w:cs="Times New Roman"/>
        </w:rPr>
        <w:t>Vizualizarea mesajelor primite de la utilizatori</w:t>
      </w:r>
    </w:p>
    <w:p w:rsidR="00994EB1" w:rsidRDefault="00994EB1" w:rsidP="00270D5C">
      <w:pPr>
        <w:spacing w:line="360" w:lineRule="auto"/>
        <w:ind w:firstLine="567"/>
        <w:jc w:val="both"/>
        <w:rPr>
          <w:rFonts w:ascii="Times New Roman" w:hAnsi="Times New Roman" w:cs="Times New Roman"/>
          <w:lang w:val="ro-RO"/>
        </w:rPr>
      </w:pPr>
      <w:r>
        <w:rPr>
          <w:rFonts w:ascii="Times New Roman" w:hAnsi="Times New Roman" w:cs="Times New Roman"/>
        </w:rPr>
        <w:t>Pentru o privire de ansamblu cât mai concisă, următoarele două figuri exemplifică cazurile de utilizare ale aplicației pentru un utilizator, respectiv administrator</w:t>
      </w:r>
      <w:r w:rsidR="00BB42DC">
        <w:rPr>
          <w:rFonts w:ascii="Times New Roman" w:hAnsi="Times New Roman" w:cs="Times New Roman"/>
        </w:rPr>
        <w:t xml:space="preserve"> (figura</w:t>
      </w:r>
      <w:r w:rsidR="00947AB0">
        <w:rPr>
          <w:rFonts w:ascii="Times New Roman" w:hAnsi="Times New Roman" w:cs="Times New Roman"/>
        </w:rPr>
        <w:t xml:space="preserve"> </w:t>
      </w:r>
      <w:r w:rsidR="00BB42DC">
        <w:rPr>
          <w:rFonts w:ascii="Times New Roman" w:hAnsi="Times New Roman" w:cs="Times New Roman"/>
        </w:rPr>
        <w:t>1 și figura</w:t>
      </w:r>
      <w:r w:rsidR="00947AB0">
        <w:rPr>
          <w:rFonts w:ascii="Times New Roman" w:hAnsi="Times New Roman" w:cs="Times New Roman"/>
        </w:rPr>
        <w:t xml:space="preserve"> </w:t>
      </w:r>
      <w:r w:rsidR="00BB42DC">
        <w:rPr>
          <w:rFonts w:ascii="Times New Roman" w:hAnsi="Times New Roman" w:cs="Times New Roman"/>
        </w:rPr>
        <w:t xml:space="preserve"> 2)</w:t>
      </w:r>
      <w:r>
        <w:rPr>
          <w:rFonts w:ascii="Times New Roman" w:hAnsi="Times New Roman" w:cs="Times New Roman"/>
          <w:lang w:val="ro-RO"/>
        </w:rPr>
        <w:t>:</w:t>
      </w:r>
    </w:p>
    <w:p w:rsidR="00BB42DC" w:rsidRDefault="00BB42DC" w:rsidP="008B70EF">
      <w:pPr>
        <w:pStyle w:val="NormalIndent"/>
      </w:pPr>
    </w:p>
    <w:p w:rsidR="00BB42DC" w:rsidRDefault="00BB42DC" w:rsidP="008B70EF">
      <w:pPr>
        <w:pStyle w:val="NormalIndent"/>
      </w:pPr>
    </w:p>
    <w:p w:rsidR="00BB42DC" w:rsidRDefault="00BB42DC" w:rsidP="008B70EF">
      <w:pPr>
        <w:pStyle w:val="NormalIndent"/>
      </w:pPr>
    </w:p>
    <w:p w:rsidR="00BB42DC" w:rsidRDefault="00BB42DC" w:rsidP="008B70EF">
      <w:pPr>
        <w:pStyle w:val="NormalIndent"/>
      </w:pPr>
    </w:p>
    <w:p w:rsidR="00BB42DC" w:rsidRDefault="00BB42DC" w:rsidP="008B70EF">
      <w:pPr>
        <w:pStyle w:val="NormalIndent"/>
      </w:pPr>
      <w:r>
        <w:lastRenderedPageBreak/>
        <w:drawing>
          <wp:inline distT="0" distB="0" distL="0" distR="0" wp14:anchorId="5FE9A936" wp14:editId="220D58C8">
            <wp:extent cx="3847069" cy="34591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ML.PNG"/>
                    <pic:cNvPicPr/>
                  </pic:nvPicPr>
                  <pic:blipFill>
                    <a:blip r:embed="rId11">
                      <a:extLst>
                        <a:ext uri="{28A0092B-C50C-407E-A947-70E740481C1C}">
                          <a14:useLocalDpi xmlns:a14="http://schemas.microsoft.com/office/drawing/2010/main" val="0"/>
                        </a:ext>
                      </a:extLst>
                    </a:blip>
                    <a:stretch>
                      <a:fillRect/>
                    </a:stretch>
                  </pic:blipFill>
                  <pic:spPr>
                    <a:xfrm>
                      <a:off x="0" y="0"/>
                      <a:ext cx="3847069" cy="3459193"/>
                    </a:xfrm>
                    <a:prstGeom prst="rect">
                      <a:avLst/>
                    </a:prstGeom>
                  </pic:spPr>
                </pic:pic>
              </a:graphicData>
            </a:graphic>
          </wp:inline>
        </w:drawing>
      </w:r>
    </w:p>
    <w:p w:rsidR="00BB42DC" w:rsidRDefault="00BB42DC" w:rsidP="008B70EF">
      <w:pPr>
        <w:pStyle w:val="NormalIndent"/>
      </w:pPr>
      <w:r>
        <w:t xml:space="preserve">Figura 1: </w:t>
      </w:r>
      <w:r w:rsidR="009473F6">
        <w:t>Diagrama cazurilor de utilizare, utilizator</w:t>
      </w:r>
    </w:p>
    <w:p w:rsidR="008C19CE" w:rsidRDefault="008C19CE" w:rsidP="008B70EF">
      <w:pPr>
        <w:pStyle w:val="NormalIndent"/>
      </w:pPr>
    </w:p>
    <w:p w:rsidR="009473F6" w:rsidRDefault="008C19CE" w:rsidP="008B70EF">
      <w:pPr>
        <w:pStyle w:val="NormalIndent"/>
      </w:pPr>
      <w:r>
        <w:drawing>
          <wp:inline distT="0" distB="0" distL="0" distR="0" wp14:anchorId="7513B42A" wp14:editId="0FF3A25A">
            <wp:extent cx="3950898" cy="413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ML.PNG"/>
                    <pic:cNvPicPr/>
                  </pic:nvPicPr>
                  <pic:blipFill>
                    <a:blip r:embed="rId12">
                      <a:extLst>
                        <a:ext uri="{28A0092B-C50C-407E-A947-70E740481C1C}">
                          <a14:useLocalDpi xmlns:a14="http://schemas.microsoft.com/office/drawing/2010/main" val="0"/>
                        </a:ext>
                      </a:extLst>
                    </a:blip>
                    <a:stretch>
                      <a:fillRect/>
                    </a:stretch>
                  </pic:blipFill>
                  <pic:spPr>
                    <a:xfrm>
                      <a:off x="0" y="0"/>
                      <a:ext cx="3953733" cy="4135017"/>
                    </a:xfrm>
                    <a:prstGeom prst="rect">
                      <a:avLst/>
                    </a:prstGeom>
                  </pic:spPr>
                </pic:pic>
              </a:graphicData>
            </a:graphic>
          </wp:inline>
        </w:drawing>
      </w:r>
    </w:p>
    <w:p w:rsidR="008C19CE" w:rsidRDefault="008C19CE" w:rsidP="008B70EF">
      <w:pPr>
        <w:pStyle w:val="NormalIndent"/>
      </w:pPr>
      <w:r>
        <w:t>Figura 2: Diagrama cazurilor de utilizare, administrator</w:t>
      </w:r>
    </w:p>
    <w:p w:rsidR="008C19CE" w:rsidRDefault="008C19CE" w:rsidP="008B70EF">
      <w:pPr>
        <w:pStyle w:val="NormalIndent"/>
      </w:pPr>
      <w:r>
        <w:br w:type="page"/>
      </w:r>
    </w:p>
    <w:p w:rsidR="008C19CE" w:rsidRPr="00667689" w:rsidRDefault="003A4DAA" w:rsidP="008B70EF">
      <w:pPr>
        <w:pStyle w:val="NormalIndent"/>
      </w:pPr>
      <w:r>
        <w:rPr>
          <w:sz w:val="28"/>
          <w:szCs w:val="28"/>
        </w:rPr>
        <w:lastRenderedPageBreak/>
        <w:tab/>
      </w:r>
      <w:r>
        <w:rPr>
          <w:sz w:val="28"/>
          <w:szCs w:val="28"/>
        </w:rPr>
        <w:tab/>
      </w:r>
      <w:r>
        <w:rPr>
          <w:sz w:val="28"/>
          <w:szCs w:val="28"/>
        </w:rPr>
        <w:tab/>
      </w:r>
      <w:r w:rsidR="00947AB0">
        <w:rPr>
          <w:sz w:val="28"/>
          <w:szCs w:val="28"/>
        </w:rPr>
        <w:tab/>
      </w:r>
      <w:r w:rsidR="00947AB0" w:rsidRPr="00667689">
        <w:t>2. Descriere aplicație</w:t>
      </w:r>
    </w:p>
    <w:p w:rsidR="00F20F05" w:rsidRDefault="00F20F05" w:rsidP="008B70EF">
      <w:pPr>
        <w:pStyle w:val="NormalIndent"/>
      </w:pPr>
    </w:p>
    <w:p w:rsidR="009C7623" w:rsidRPr="00667689" w:rsidRDefault="009C7623" w:rsidP="00F27CBB">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2.1 Baza de date</w:t>
      </w:r>
    </w:p>
    <w:p w:rsidR="009C7623" w:rsidRDefault="009C7623" w:rsidP="009C7623">
      <w:pPr>
        <w:spacing w:line="360" w:lineRule="auto"/>
        <w:ind w:firstLine="567"/>
        <w:jc w:val="both"/>
        <w:rPr>
          <w:rFonts w:ascii="Times New Roman" w:hAnsi="Times New Roman" w:cs="Times New Roman"/>
        </w:rPr>
      </w:pPr>
      <w:r>
        <w:rPr>
          <w:rFonts w:ascii="Times New Roman" w:hAnsi="Times New Roman" w:cs="Times New Roman"/>
        </w:rPr>
        <w:t xml:space="preserve">Stocarea și manipularea datelor se realizează cu ajutorul sistemului de gestiune </w:t>
      </w:r>
      <w:r>
        <w:rPr>
          <w:rFonts w:ascii="Times New Roman" w:hAnsi="Times New Roman" w:cs="Times New Roman"/>
          <w:i/>
        </w:rPr>
        <w:t>phpMyAdmin</w:t>
      </w:r>
      <w:r>
        <w:rPr>
          <w:rFonts w:ascii="Times New Roman" w:hAnsi="Times New Roman" w:cs="Times New Roman"/>
        </w:rPr>
        <w:t xml:space="preserve"> prin intermediul unui browser web destinat exclusiv bazelor de date MySql. Aplicația </w:t>
      </w:r>
      <w:r>
        <w:rPr>
          <w:rFonts w:ascii="Times New Roman" w:hAnsi="Times New Roman" w:cs="Times New Roman"/>
          <w:i/>
        </w:rPr>
        <w:t xml:space="preserve">MesPla </w:t>
      </w:r>
      <w:r>
        <w:rPr>
          <w:rFonts w:ascii="Times New Roman" w:hAnsi="Times New Roman" w:cs="Times New Roman"/>
        </w:rPr>
        <w:t>cumulează un total de opt tabele (</w:t>
      </w:r>
      <w:r>
        <w:rPr>
          <w:rFonts w:ascii="Times New Roman" w:hAnsi="Times New Roman" w:cs="Times New Roman"/>
          <w:i/>
        </w:rPr>
        <w:t>accounts, county, date_resource, date_resource, messages, processing, requests, services, users</w:t>
      </w:r>
      <w:r w:rsidR="00333046">
        <w:rPr>
          <w:rFonts w:ascii="Times New Roman" w:hAnsi="Times New Roman" w:cs="Times New Roman"/>
          <w:i/>
        </w:rPr>
        <w:t xml:space="preserve"> – figura 3</w:t>
      </w:r>
      <w:r>
        <w:rPr>
          <w:rFonts w:ascii="Times New Roman" w:hAnsi="Times New Roman" w:cs="Times New Roman"/>
        </w:rPr>
        <w:t>)</w:t>
      </w:r>
      <w:r w:rsidR="00333046">
        <w:rPr>
          <w:rFonts w:ascii="Times New Roman" w:hAnsi="Times New Roman" w:cs="Times New Roman"/>
        </w:rPr>
        <w:t xml:space="preserve">, în care se stochează informații cu privire la utilizatori, cereri de servicii cadastrale, sume de bani si conturi,  județe în care firma se deplasează, tipul de procesare a documentelor, etc. </w:t>
      </w:r>
      <w:r>
        <w:rPr>
          <w:rFonts w:ascii="Times New Roman" w:hAnsi="Times New Roman" w:cs="Times New Roman"/>
        </w:rPr>
        <w:t xml:space="preserve"> </w:t>
      </w:r>
    </w:p>
    <w:p w:rsidR="00333046" w:rsidRDefault="00333046" w:rsidP="008B70EF">
      <w:pPr>
        <w:pStyle w:val="NormalIndent"/>
      </w:pPr>
      <w:r>
        <w:drawing>
          <wp:inline distT="0" distB="0" distL="0" distR="0" wp14:anchorId="10A80A2D" wp14:editId="199B0BA9">
            <wp:extent cx="3114136" cy="2648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PNG"/>
                    <pic:cNvPicPr/>
                  </pic:nvPicPr>
                  <pic:blipFill>
                    <a:blip r:embed="rId13">
                      <a:extLst>
                        <a:ext uri="{28A0092B-C50C-407E-A947-70E740481C1C}">
                          <a14:useLocalDpi xmlns:a14="http://schemas.microsoft.com/office/drawing/2010/main" val="0"/>
                        </a:ext>
                      </a:extLst>
                    </a:blip>
                    <a:stretch>
                      <a:fillRect/>
                    </a:stretch>
                  </pic:blipFill>
                  <pic:spPr>
                    <a:xfrm>
                      <a:off x="0" y="0"/>
                      <a:ext cx="3117002" cy="2650746"/>
                    </a:xfrm>
                    <a:prstGeom prst="rect">
                      <a:avLst/>
                    </a:prstGeom>
                  </pic:spPr>
                </pic:pic>
              </a:graphicData>
            </a:graphic>
          </wp:inline>
        </w:drawing>
      </w:r>
    </w:p>
    <w:p w:rsidR="00333046" w:rsidRPr="00270D5C" w:rsidRDefault="00270D5C" w:rsidP="00270D5C">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3</w:t>
      </w:r>
      <w:r>
        <w:rPr>
          <w:rFonts w:ascii="Times New Roman" w:hAnsi="Times New Roman" w:cs="Times New Roman"/>
          <w:sz w:val="20"/>
          <w:szCs w:val="20"/>
          <w:lang w:val="ro-RO"/>
        </w:rPr>
        <w:t>: Tabelele utilizate de aplicație</w:t>
      </w:r>
    </w:p>
    <w:p w:rsidR="009C7623" w:rsidRDefault="009C7623" w:rsidP="00F27CBB">
      <w:pPr>
        <w:spacing w:line="360" w:lineRule="auto"/>
        <w:ind w:firstLine="567"/>
        <w:jc w:val="both"/>
        <w:rPr>
          <w:rFonts w:ascii="Times New Roman" w:hAnsi="Times New Roman" w:cs="Times New Roman"/>
          <w:b/>
        </w:rPr>
      </w:pPr>
    </w:p>
    <w:p w:rsidR="00F20F05" w:rsidRPr="00667689" w:rsidRDefault="009C7623" w:rsidP="00F27CBB">
      <w:pPr>
        <w:spacing w:line="360" w:lineRule="auto"/>
        <w:ind w:firstLine="567"/>
        <w:jc w:val="both"/>
        <w:rPr>
          <w:rFonts w:ascii="Times New Roman" w:hAnsi="Times New Roman" w:cs="Times New Roman"/>
          <w:b/>
          <w:sz w:val="28"/>
          <w:szCs w:val="28"/>
          <w:lang w:val="ro-RO"/>
        </w:rPr>
      </w:pPr>
      <w:r w:rsidRPr="00667689">
        <w:rPr>
          <w:rFonts w:ascii="Times New Roman" w:hAnsi="Times New Roman" w:cs="Times New Roman"/>
          <w:b/>
          <w:sz w:val="28"/>
          <w:szCs w:val="28"/>
        </w:rPr>
        <w:t>2.2</w:t>
      </w:r>
      <w:r w:rsidR="00F20F05" w:rsidRPr="00667689">
        <w:rPr>
          <w:rFonts w:ascii="Times New Roman" w:hAnsi="Times New Roman" w:cs="Times New Roman"/>
          <w:b/>
          <w:sz w:val="28"/>
          <w:szCs w:val="28"/>
        </w:rPr>
        <w:t xml:space="preserve"> Creare cont</w:t>
      </w:r>
    </w:p>
    <w:p w:rsidR="00F27CBB" w:rsidRDefault="001C3CCC" w:rsidP="00270D5C">
      <w:pPr>
        <w:spacing w:line="360" w:lineRule="auto"/>
        <w:ind w:firstLine="567"/>
        <w:jc w:val="both"/>
        <w:rPr>
          <w:rFonts w:ascii="Times New Roman" w:hAnsi="Times New Roman" w:cs="Times New Roman"/>
          <w:lang w:val="ro-RO"/>
        </w:rPr>
      </w:pPr>
      <w:r>
        <w:rPr>
          <w:rFonts w:ascii="Times New Roman" w:hAnsi="Times New Roman" w:cs="Times New Roman"/>
        </w:rPr>
        <w:t xml:space="preserve">Pentru a dispune de </w:t>
      </w:r>
      <w:r>
        <w:rPr>
          <w:rFonts w:ascii="Times New Roman" w:hAnsi="Times New Roman" w:cs="Times New Roman"/>
          <w:lang w:val="ro-RO"/>
        </w:rPr>
        <w:t xml:space="preserve">întreaga suită de funcționalități, utilizatorii aplicației trebuie mai întâi să își creeze un cont. </w:t>
      </w:r>
      <w:r w:rsidR="00D84193">
        <w:rPr>
          <w:rFonts w:ascii="Times New Roman" w:hAnsi="Times New Roman" w:cs="Times New Roman"/>
          <w:lang w:val="ro-RO"/>
        </w:rPr>
        <w:t>Formularul din figura 4</w:t>
      </w:r>
      <w:r>
        <w:rPr>
          <w:rFonts w:ascii="Times New Roman" w:hAnsi="Times New Roman" w:cs="Times New Roman"/>
          <w:lang w:val="ro-RO"/>
        </w:rPr>
        <w:t xml:space="preserve"> deservește acestui scop și conține doar câmpuri obligatorii fară de care înregistrarea nu se poate efectua cu succes.</w:t>
      </w:r>
    </w:p>
    <w:p w:rsidR="001C3CCC" w:rsidRPr="001C3CCC" w:rsidRDefault="001C3CCC" w:rsidP="004D0A62"/>
    <w:p w:rsidR="001C3CCC" w:rsidRPr="001C3CCC" w:rsidRDefault="001C3CCC" w:rsidP="008B70EF">
      <w:pPr>
        <w:pStyle w:val="NormalIndent"/>
      </w:pPr>
      <w:r>
        <w:lastRenderedPageBreak/>
        <w:drawing>
          <wp:inline distT="0" distB="0" distL="0" distR="0" wp14:anchorId="6C1B056B" wp14:editId="63ABCE75">
            <wp:extent cx="4124901" cy="60206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4124901" cy="6020641"/>
                    </a:xfrm>
                    <a:prstGeom prst="rect">
                      <a:avLst/>
                    </a:prstGeom>
                  </pic:spPr>
                </pic:pic>
              </a:graphicData>
            </a:graphic>
          </wp:inline>
        </w:drawing>
      </w:r>
    </w:p>
    <w:p w:rsidR="00F20F05" w:rsidRDefault="00DD114A" w:rsidP="003355AD">
      <w:pPr>
        <w:spacing w:line="360" w:lineRule="auto"/>
        <w:ind w:firstLine="567"/>
        <w:jc w:val="center"/>
        <w:rPr>
          <w:rFonts w:ascii="Times New Roman" w:hAnsi="Times New Roman" w:cs="Times New Roman"/>
          <w:sz w:val="20"/>
          <w:szCs w:val="20"/>
        </w:rPr>
      </w:pPr>
      <w:r>
        <w:rPr>
          <w:rFonts w:ascii="Times New Roman" w:hAnsi="Times New Roman" w:cs="Times New Roman"/>
          <w:sz w:val="20"/>
          <w:szCs w:val="20"/>
        </w:rPr>
        <w:t>Figura 4</w:t>
      </w:r>
      <w:r w:rsidR="003355AD">
        <w:rPr>
          <w:rFonts w:ascii="Times New Roman" w:hAnsi="Times New Roman" w:cs="Times New Roman"/>
          <w:sz w:val="20"/>
          <w:szCs w:val="20"/>
          <w:lang w:val="ro-RO"/>
        </w:rPr>
        <w:t>:</w:t>
      </w:r>
      <w:r w:rsidR="0013148A">
        <w:rPr>
          <w:rFonts w:ascii="Times New Roman" w:hAnsi="Times New Roman" w:cs="Times New Roman"/>
          <w:sz w:val="20"/>
          <w:szCs w:val="20"/>
        </w:rPr>
        <w:t xml:space="preserve"> F</w:t>
      </w:r>
      <w:r w:rsidR="003355AD">
        <w:rPr>
          <w:rFonts w:ascii="Times New Roman" w:hAnsi="Times New Roman" w:cs="Times New Roman"/>
          <w:sz w:val="20"/>
          <w:szCs w:val="20"/>
        </w:rPr>
        <w:t>ormular de înregistrare</w:t>
      </w:r>
    </w:p>
    <w:p w:rsidR="005407E7" w:rsidRDefault="00F15C42" w:rsidP="003355AD">
      <w:pPr>
        <w:spacing w:line="360" w:lineRule="auto"/>
        <w:ind w:firstLine="567"/>
        <w:jc w:val="both"/>
        <w:rPr>
          <w:rFonts w:ascii="Times New Roman" w:hAnsi="Times New Roman" w:cs="Times New Roman"/>
          <w:lang w:val="ro-RO"/>
        </w:rPr>
      </w:pPr>
      <w:r>
        <w:rPr>
          <w:rFonts w:ascii="Times New Roman" w:hAnsi="Times New Roman" w:cs="Times New Roman"/>
        </w:rPr>
        <w:t xml:space="preserve">Butonul "Register" </w:t>
      </w:r>
      <w:r>
        <w:rPr>
          <w:rFonts w:ascii="Times New Roman" w:hAnsi="Times New Roman" w:cs="Times New Roman"/>
          <w:lang w:val="ro-RO"/>
        </w:rPr>
        <w:t xml:space="preserve">colecționează datele introduse în formular, doar dacă toate câmpurile au fost completate. Suplimentar, câmpurile "username, phone number și email" sunt supuse și unor validări în partea de back-end. Un nume de utilizator nu mai poate fi folosit dacă </w:t>
      </w:r>
      <w:r w:rsidR="008B1270">
        <w:rPr>
          <w:rFonts w:ascii="Times New Roman" w:hAnsi="Times New Roman" w:cs="Times New Roman"/>
          <w:lang w:val="ro-RO"/>
        </w:rPr>
        <w:t xml:space="preserve">deja există în sistem, numărul de telefon trebuie să fie de forma "07xxxxxxxx" iar emailul obligatoriu sa respecte următorul șablon: </w:t>
      </w:r>
      <w:hyperlink r:id="rId15" w:history="1">
        <w:r w:rsidR="008B1270" w:rsidRPr="00295BEA">
          <w:rPr>
            <w:rStyle w:val="Hyperlink"/>
            <w:rFonts w:ascii="Times New Roman" w:hAnsi="Times New Roman" w:cs="Times New Roman"/>
            <w:lang w:val="ro-RO"/>
          </w:rPr>
          <w:t>def@xyz.com</w:t>
        </w:r>
      </w:hyperlink>
      <w:r w:rsidR="008B1270">
        <w:rPr>
          <w:rFonts w:ascii="Times New Roman" w:hAnsi="Times New Roman" w:cs="Times New Roman"/>
          <w:lang w:val="ro-RO"/>
        </w:rPr>
        <w:t>, cum se poa</w:t>
      </w:r>
      <w:r w:rsidR="005E6E93">
        <w:rPr>
          <w:rFonts w:ascii="Times New Roman" w:hAnsi="Times New Roman" w:cs="Times New Roman"/>
          <w:lang w:val="ro-RO"/>
        </w:rPr>
        <w:t>te de altfel observa în figura 5</w:t>
      </w:r>
      <w:r w:rsidR="008B1270">
        <w:rPr>
          <w:rFonts w:ascii="Times New Roman" w:hAnsi="Times New Roman" w:cs="Times New Roman"/>
          <w:lang w:val="ro-RO"/>
        </w:rPr>
        <w:t xml:space="preserve">. </w:t>
      </w:r>
    </w:p>
    <w:p w:rsidR="003355AD" w:rsidRDefault="005407E7" w:rsidP="003355AD">
      <w:pPr>
        <w:spacing w:line="360" w:lineRule="auto"/>
        <w:ind w:firstLine="567"/>
        <w:jc w:val="both"/>
        <w:rPr>
          <w:rFonts w:ascii="Times New Roman" w:hAnsi="Times New Roman" w:cs="Times New Roman"/>
          <w:lang w:val="ro-RO"/>
        </w:rPr>
      </w:pPr>
      <w:r>
        <w:rPr>
          <w:rFonts w:ascii="Times New Roman" w:hAnsi="Times New Roman" w:cs="Times New Roman"/>
          <w:noProof/>
        </w:rPr>
        <w:lastRenderedPageBreak/>
        <w:drawing>
          <wp:inline distT="0" distB="0" distL="0" distR="0" wp14:anchorId="511C509E" wp14:editId="464DAFBD">
            <wp:extent cx="5132717" cy="1816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Valid.PNG"/>
                    <pic:cNvPicPr/>
                  </pic:nvPicPr>
                  <pic:blipFill>
                    <a:blip r:embed="rId16">
                      <a:extLst>
                        <a:ext uri="{28A0092B-C50C-407E-A947-70E740481C1C}">
                          <a14:useLocalDpi xmlns:a14="http://schemas.microsoft.com/office/drawing/2010/main" val="0"/>
                        </a:ext>
                      </a:extLst>
                    </a:blip>
                    <a:stretch>
                      <a:fillRect/>
                    </a:stretch>
                  </pic:blipFill>
                  <pic:spPr>
                    <a:xfrm>
                      <a:off x="0" y="0"/>
                      <a:ext cx="5131180" cy="1816100"/>
                    </a:xfrm>
                    <a:prstGeom prst="rect">
                      <a:avLst/>
                    </a:prstGeom>
                  </pic:spPr>
                </pic:pic>
              </a:graphicData>
            </a:graphic>
          </wp:inline>
        </w:drawing>
      </w:r>
      <w:r w:rsidR="008B1270">
        <w:rPr>
          <w:rFonts w:ascii="Times New Roman" w:hAnsi="Times New Roman" w:cs="Times New Roman"/>
          <w:lang w:val="ro-RO"/>
        </w:rPr>
        <w:t xml:space="preserve"> </w:t>
      </w:r>
    </w:p>
    <w:p w:rsidR="005407E7" w:rsidRDefault="00505F39" w:rsidP="005407E7">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5</w:t>
      </w:r>
      <w:r w:rsidR="005407E7">
        <w:rPr>
          <w:rFonts w:ascii="Times New Roman" w:hAnsi="Times New Roman" w:cs="Times New Roman"/>
          <w:sz w:val="20"/>
          <w:szCs w:val="20"/>
          <w:lang w:val="ro-RO"/>
        </w:rPr>
        <w:t>: Validări asupra câmpurilor de înregistrare</w:t>
      </w:r>
    </w:p>
    <w:p w:rsidR="00D63442" w:rsidRDefault="00D63442" w:rsidP="008B70EF">
      <w:pPr>
        <w:pStyle w:val="NormalIndent"/>
      </w:pPr>
    </w:p>
    <w:p w:rsidR="00D63442" w:rsidRPr="00667689" w:rsidRDefault="009C7623" w:rsidP="00D63442">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2.3</w:t>
      </w:r>
      <w:r w:rsidR="006B57D9" w:rsidRPr="00667689">
        <w:rPr>
          <w:rFonts w:ascii="Times New Roman" w:hAnsi="Times New Roman" w:cs="Times New Roman"/>
          <w:b/>
          <w:sz w:val="28"/>
          <w:szCs w:val="28"/>
        </w:rPr>
        <w:t xml:space="preserve"> Autentificare</w:t>
      </w:r>
    </w:p>
    <w:p w:rsidR="006B57D9" w:rsidRDefault="006B57D9" w:rsidP="006B57D9">
      <w:pPr>
        <w:spacing w:line="360" w:lineRule="auto"/>
        <w:ind w:firstLine="567"/>
        <w:jc w:val="both"/>
        <w:rPr>
          <w:rFonts w:ascii="Times New Roman" w:hAnsi="Times New Roman" w:cs="Times New Roman"/>
          <w:lang w:val="ro-RO"/>
        </w:rPr>
      </w:pPr>
      <w:r>
        <w:rPr>
          <w:rFonts w:ascii="Times New Roman" w:hAnsi="Times New Roman" w:cs="Times New Roman"/>
        </w:rPr>
        <w:t>Dacă înregistrarea s-a realizat cu succes utilizatorul este redirecționat către pagina de autentificare care conține două câmpuri</w:t>
      </w:r>
      <w:r>
        <w:rPr>
          <w:rFonts w:ascii="Times New Roman" w:hAnsi="Times New Roman" w:cs="Times New Roman"/>
          <w:lang w:val="ro-RO"/>
        </w:rPr>
        <w:t xml:space="preserve">: </w:t>
      </w:r>
      <w:r>
        <w:rPr>
          <w:rFonts w:ascii="Times New Roman" w:hAnsi="Times New Roman" w:cs="Times New Roman"/>
          <w:i/>
          <w:lang w:val="ro-RO"/>
        </w:rPr>
        <w:t xml:space="preserve">username </w:t>
      </w:r>
      <w:r>
        <w:rPr>
          <w:rFonts w:ascii="Times New Roman" w:hAnsi="Times New Roman" w:cs="Times New Roman"/>
          <w:lang w:val="ro-RO"/>
        </w:rPr>
        <w:t xml:space="preserve">și </w:t>
      </w:r>
      <w:r>
        <w:rPr>
          <w:rFonts w:ascii="Times New Roman" w:hAnsi="Times New Roman" w:cs="Times New Roman"/>
          <w:i/>
          <w:lang w:val="ro-RO"/>
        </w:rPr>
        <w:t>password</w:t>
      </w:r>
      <w:r w:rsidR="00C277F2">
        <w:rPr>
          <w:rFonts w:ascii="Times New Roman" w:hAnsi="Times New Roman" w:cs="Times New Roman"/>
          <w:i/>
          <w:lang w:val="ro-RO"/>
        </w:rPr>
        <w:t xml:space="preserve"> </w:t>
      </w:r>
      <w:r w:rsidR="00C277F2">
        <w:rPr>
          <w:rFonts w:ascii="Times New Roman" w:hAnsi="Times New Roman" w:cs="Times New Roman"/>
          <w:lang w:val="ro-RO"/>
        </w:rPr>
        <w:t>(</w:t>
      </w:r>
      <w:r w:rsidR="00681A66">
        <w:rPr>
          <w:rFonts w:ascii="Times New Roman" w:hAnsi="Times New Roman" w:cs="Times New Roman"/>
          <w:lang w:val="ro-RO"/>
        </w:rPr>
        <w:t>figura 6</w:t>
      </w:r>
      <w:r w:rsidR="00C277F2">
        <w:rPr>
          <w:rFonts w:ascii="Times New Roman" w:hAnsi="Times New Roman" w:cs="Times New Roman"/>
          <w:lang w:val="ro-RO"/>
        </w:rPr>
        <w:t>)</w:t>
      </w:r>
      <w:r>
        <w:rPr>
          <w:rFonts w:ascii="Times New Roman" w:hAnsi="Times New Roman" w:cs="Times New Roman"/>
          <w:i/>
          <w:lang w:val="ro-RO"/>
        </w:rPr>
        <w:t xml:space="preserve">. </w:t>
      </w:r>
    </w:p>
    <w:p w:rsidR="00C277F2" w:rsidRDefault="00C277F2" w:rsidP="008B70EF">
      <w:pPr>
        <w:pStyle w:val="NormalIndent"/>
      </w:pPr>
      <w:r>
        <w:drawing>
          <wp:inline distT="0" distB="0" distL="0" distR="0" wp14:anchorId="2D5BC68B" wp14:editId="34DC9704">
            <wp:extent cx="2803585" cy="286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2813210" cy="2873802"/>
                    </a:xfrm>
                    <a:prstGeom prst="rect">
                      <a:avLst/>
                    </a:prstGeom>
                  </pic:spPr>
                </pic:pic>
              </a:graphicData>
            </a:graphic>
          </wp:inline>
        </w:drawing>
      </w:r>
    </w:p>
    <w:p w:rsidR="00C277F2" w:rsidRDefault="000E658F" w:rsidP="00C277F2">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6</w:t>
      </w:r>
      <w:r w:rsidR="0013148A">
        <w:rPr>
          <w:rFonts w:ascii="Times New Roman" w:hAnsi="Times New Roman" w:cs="Times New Roman"/>
          <w:sz w:val="20"/>
          <w:szCs w:val="20"/>
          <w:lang w:val="ro-RO"/>
        </w:rPr>
        <w:t>: F</w:t>
      </w:r>
      <w:r w:rsidR="00C277F2">
        <w:rPr>
          <w:rFonts w:ascii="Times New Roman" w:hAnsi="Times New Roman" w:cs="Times New Roman"/>
          <w:sz w:val="20"/>
          <w:szCs w:val="20"/>
          <w:lang w:val="ro-RO"/>
        </w:rPr>
        <w:t>ormular de autentificare</w:t>
      </w:r>
    </w:p>
    <w:p w:rsidR="004D0A62" w:rsidRPr="004D0A62" w:rsidRDefault="00333046" w:rsidP="004D0A62">
      <w:pPr>
        <w:spacing w:line="360" w:lineRule="auto"/>
        <w:ind w:firstLine="567"/>
        <w:jc w:val="both"/>
        <w:rPr>
          <w:rFonts w:ascii="Times New Roman" w:hAnsi="Times New Roman" w:cs="Times New Roman"/>
          <w:lang w:val="ro-RO"/>
        </w:rPr>
      </w:pPr>
      <w:r>
        <w:rPr>
          <w:rFonts w:ascii="Times New Roman" w:hAnsi="Times New Roman" w:cs="Times New Roman"/>
          <w:lang w:val="ro-RO"/>
        </w:rPr>
        <w:t>Autentificarea se realizează</w:t>
      </w:r>
      <w:r w:rsidR="00C277F2">
        <w:rPr>
          <w:rFonts w:ascii="Times New Roman" w:hAnsi="Times New Roman" w:cs="Times New Roman"/>
          <w:lang w:val="ro-RO"/>
        </w:rPr>
        <w:t xml:space="preserve"> doar în cazul în care, atât numele de utilizator cât și parola corespund unor date deja existente în baza de date.</w:t>
      </w:r>
      <w:r w:rsidR="00FB2853">
        <w:rPr>
          <w:rFonts w:ascii="Times New Roman" w:hAnsi="Times New Roman" w:cs="Times New Roman"/>
          <w:lang w:val="ro-RO"/>
        </w:rPr>
        <w:t xml:space="preserve"> </w:t>
      </w:r>
      <w:r w:rsidR="005D75D5">
        <w:rPr>
          <w:rFonts w:ascii="Times New Roman" w:hAnsi="Times New Roman" w:cs="Times New Roman"/>
          <w:lang w:val="ro-RO"/>
        </w:rPr>
        <w:t xml:space="preserve">În caz contrar, un mesaj stilizat va fi afișat prin care utilizatorul este informat că datele de conectare sunt greșite. De asemenea, această pagină conține un alt aspect cheie și anume, variabilele de sesiune. Cu ajutorul acestora se va putea face distinția dintre un utilizator obișnuit și administrator, acesta din urmă beneficiind de cu totul alte privilegii. Se vor reține următoarele aspecte: </w:t>
      </w:r>
    </w:p>
    <w:p w:rsidR="00C277F2"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Rolul (administrator sau client)</w:t>
      </w:r>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Logarea cu success</w:t>
      </w:r>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Id-ul utilizatorului</w:t>
      </w:r>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lastRenderedPageBreak/>
        <w:t>Username-ul</w:t>
      </w:r>
    </w:p>
    <w:p w:rsidR="0013148A" w:rsidRPr="0013148A" w:rsidRDefault="0013148A" w:rsidP="0013148A">
      <w:pPr>
        <w:pStyle w:val="ListParagraph"/>
        <w:numPr>
          <w:ilvl w:val="0"/>
          <w:numId w:val="32"/>
        </w:numPr>
        <w:spacing w:line="360" w:lineRule="auto"/>
        <w:ind w:left="1434" w:hanging="357"/>
        <w:jc w:val="both"/>
      </w:pPr>
      <w:r>
        <w:rPr>
          <w:rFonts w:ascii="Times New Roman" w:hAnsi="Times New Roman" w:cs="Times New Roman"/>
          <w:szCs w:val="24"/>
        </w:rPr>
        <w:t>Email-ul utilizatorului</w:t>
      </w:r>
    </w:p>
    <w:p w:rsidR="0013148A" w:rsidRDefault="0013148A" w:rsidP="0013148A">
      <w:pPr>
        <w:spacing w:line="360" w:lineRule="auto"/>
        <w:ind w:firstLine="567"/>
        <w:jc w:val="both"/>
        <w:rPr>
          <w:rFonts w:ascii="Times New Roman" w:hAnsi="Times New Roman" w:cs="Times New Roman"/>
          <w:lang w:val="ro-RO"/>
        </w:rPr>
      </w:pPr>
      <w:r>
        <w:rPr>
          <w:rFonts w:ascii="Times New Roman" w:hAnsi="Times New Roman" w:cs="Times New Roman"/>
        </w:rPr>
        <w:t>Cele de mai sus se pot observa cu ușurință în figura 7</w:t>
      </w:r>
      <w:r>
        <w:rPr>
          <w:rFonts w:ascii="Times New Roman" w:hAnsi="Times New Roman" w:cs="Times New Roman"/>
          <w:lang w:val="ro-RO"/>
        </w:rPr>
        <w:t>:</w:t>
      </w:r>
    </w:p>
    <w:p w:rsidR="0013148A" w:rsidRDefault="0013148A" w:rsidP="008B70EF">
      <w:pPr>
        <w:pStyle w:val="NormalIndent"/>
      </w:pPr>
      <w:r>
        <w:drawing>
          <wp:inline distT="0" distB="0" distL="0" distR="0" wp14:anchorId="0D9A4A19" wp14:editId="73196C28">
            <wp:extent cx="4502989" cy="30667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Var.PNG"/>
                    <pic:cNvPicPr/>
                  </pic:nvPicPr>
                  <pic:blipFill>
                    <a:blip r:embed="rId18">
                      <a:extLst>
                        <a:ext uri="{28A0092B-C50C-407E-A947-70E740481C1C}">
                          <a14:useLocalDpi xmlns:a14="http://schemas.microsoft.com/office/drawing/2010/main" val="0"/>
                        </a:ext>
                      </a:extLst>
                    </a:blip>
                    <a:stretch>
                      <a:fillRect/>
                    </a:stretch>
                  </pic:blipFill>
                  <pic:spPr>
                    <a:xfrm>
                      <a:off x="0" y="0"/>
                      <a:ext cx="4504002" cy="3067478"/>
                    </a:xfrm>
                    <a:prstGeom prst="rect">
                      <a:avLst/>
                    </a:prstGeom>
                  </pic:spPr>
                </pic:pic>
              </a:graphicData>
            </a:graphic>
          </wp:inline>
        </w:drawing>
      </w:r>
    </w:p>
    <w:p w:rsidR="008540A5" w:rsidRDefault="0013148A" w:rsidP="008540A5">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7</w:t>
      </w:r>
      <w:r>
        <w:rPr>
          <w:rFonts w:ascii="Times New Roman" w:hAnsi="Times New Roman" w:cs="Times New Roman"/>
          <w:sz w:val="20"/>
          <w:szCs w:val="20"/>
          <w:lang w:val="ro-RO"/>
        </w:rPr>
        <w:t xml:space="preserve">: </w:t>
      </w:r>
      <w:r w:rsidR="00E72351">
        <w:rPr>
          <w:rFonts w:ascii="Times New Roman" w:hAnsi="Times New Roman" w:cs="Times New Roman"/>
          <w:sz w:val="20"/>
          <w:szCs w:val="20"/>
          <w:lang w:val="ro-RO"/>
        </w:rPr>
        <w:t>Setarea variabilelor de sesiune</w:t>
      </w:r>
    </w:p>
    <w:p w:rsidR="008540A5" w:rsidRDefault="008540A5" w:rsidP="008B70EF">
      <w:pPr>
        <w:pStyle w:val="NormalIndent"/>
      </w:pPr>
    </w:p>
    <w:p w:rsidR="008540A5" w:rsidRPr="00667689" w:rsidRDefault="008540A5" w:rsidP="008540A5">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t>2.4 Menu</w:t>
      </w:r>
    </w:p>
    <w:p w:rsidR="008540A5" w:rsidRDefault="008540A5" w:rsidP="008540A5">
      <w:pPr>
        <w:spacing w:line="360" w:lineRule="auto"/>
        <w:ind w:firstLine="567"/>
        <w:jc w:val="both"/>
        <w:rPr>
          <w:rFonts w:ascii="Times New Roman" w:hAnsi="Times New Roman" w:cs="Times New Roman"/>
          <w:lang w:val="ro-RO"/>
        </w:rPr>
      </w:pPr>
      <w:r>
        <w:rPr>
          <w:rFonts w:ascii="Times New Roman" w:hAnsi="Times New Roman" w:cs="Times New Roman"/>
        </w:rPr>
        <w:t>Odat</w:t>
      </w:r>
      <w:r>
        <w:rPr>
          <w:rFonts w:ascii="Times New Roman" w:hAnsi="Times New Roman" w:cs="Times New Roman"/>
          <w:lang w:val="ro-RO"/>
        </w:rPr>
        <w:t>ă realizată distincția dintre client și administrator funcționalitățile aplicației vor fi disponibile cu ajutorul unui menu personalizat pentru fiecare în parte. F</w:t>
      </w:r>
      <w:r w:rsidR="00090695">
        <w:rPr>
          <w:rFonts w:ascii="Times New Roman" w:hAnsi="Times New Roman" w:cs="Times New Roman"/>
          <w:lang w:val="ro-RO"/>
        </w:rPr>
        <w:t>oile de stil au fost adaptate</w:t>
      </w:r>
      <w:r w:rsidR="00090695">
        <w:rPr>
          <w:rFonts w:ascii="Times New Roman" w:hAnsi="Times New Roman" w:cs="Times New Roman"/>
          <w:vertAlign w:val="superscript"/>
          <w:lang w:val="ro-RO"/>
        </w:rPr>
        <w:t>[2]</w:t>
      </w:r>
      <w:r>
        <w:rPr>
          <w:rFonts w:ascii="Times New Roman" w:hAnsi="Times New Roman" w:cs="Times New Roman"/>
          <w:lang w:val="ro-RO"/>
        </w:rPr>
        <w:t xml:space="preserve"> astfel încât, fiecare trecere a cursorului peste orice element din menu, va determina apariția unei linii subțiri </w:t>
      </w:r>
      <w:r w:rsidR="00F94676">
        <w:rPr>
          <w:rFonts w:ascii="Times New Roman" w:hAnsi="Times New Roman" w:cs="Times New Roman"/>
          <w:lang w:val="ro-RO"/>
        </w:rPr>
        <w:t xml:space="preserve">deasupra acestuia, iar totodată culoarea textului va deveni neagră (figura 8). </w:t>
      </w:r>
    </w:p>
    <w:p w:rsidR="00F94676" w:rsidRDefault="00F94676" w:rsidP="008B70EF">
      <w:pPr>
        <w:pStyle w:val="NormalIndent"/>
      </w:pPr>
      <w:r>
        <w:drawing>
          <wp:inline distT="0" distB="0" distL="0" distR="0" wp14:anchorId="31573AE2" wp14:editId="7A7ACFC8">
            <wp:extent cx="3321169" cy="23463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9">
                      <a:extLst>
                        <a:ext uri="{28A0092B-C50C-407E-A947-70E740481C1C}">
                          <a14:useLocalDpi xmlns:a14="http://schemas.microsoft.com/office/drawing/2010/main" val="0"/>
                        </a:ext>
                      </a:extLst>
                    </a:blip>
                    <a:stretch>
                      <a:fillRect/>
                    </a:stretch>
                  </pic:blipFill>
                  <pic:spPr>
                    <a:xfrm>
                      <a:off x="0" y="0"/>
                      <a:ext cx="3320840" cy="2346152"/>
                    </a:xfrm>
                    <a:prstGeom prst="rect">
                      <a:avLst/>
                    </a:prstGeom>
                  </pic:spPr>
                </pic:pic>
              </a:graphicData>
            </a:graphic>
          </wp:inline>
        </w:drawing>
      </w:r>
    </w:p>
    <w:p w:rsidR="00F94676" w:rsidRDefault="00F94676" w:rsidP="00F94676">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8</w:t>
      </w:r>
      <w:r>
        <w:rPr>
          <w:rFonts w:ascii="Times New Roman" w:hAnsi="Times New Roman" w:cs="Times New Roman"/>
          <w:sz w:val="20"/>
          <w:szCs w:val="20"/>
          <w:lang w:val="ro-RO"/>
        </w:rPr>
        <w:t>: Stilizarea menu-lui</w:t>
      </w:r>
    </w:p>
    <w:p w:rsidR="004C3C9D" w:rsidRPr="00667689" w:rsidRDefault="00D41F02" w:rsidP="00D41F02">
      <w:pPr>
        <w:spacing w:line="360" w:lineRule="auto"/>
        <w:ind w:firstLine="567"/>
        <w:jc w:val="both"/>
        <w:rPr>
          <w:rFonts w:ascii="Times New Roman" w:hAnsi="Times New Roman" w:cs="Times New Roman"/>
          <w:b/>
          <w:sz w:val="28"/>
          <w:szCs w:val="28"/>
        </w:rPr>
      </w:pPr>
      <w:r w:rsidRPr="00667689">
        <w:rPr>
          <w:rFonts w:ascii="Times New Roman" w:hAnsi="Times New Roman" w:cs="Times New Roman"/>
          <w:b/>
          <w:sz w:val="28"/>
          <w:szCs w:val="28"/>
        </w:rPr>
        <w:lastRenderedPageBreak/>
        <w:t>2.5 Funcționalități utilizator</w:t>
      </w:r>
    </w:p>
    <w:p w:rsidR="00D41F02" w:rsidRDefault="00D41F02" w:rsidP="00D41F02">
      <w:pPr>
        <w:spacing w:line="360" w:lineRule="auto"/>
        <w:ind w:firstLine="567"/>
        <w:jc w:val="both"/>
        <w:rPr>
          <w:rFonts w:ascii="Times New Roman" w:hAnsi="Times New Roman" w:cs="Times New Roman"/>
        </w:rPr>
      </w:pPr>
      <w:r>
        <w:rPr>
          <w:rFonts w:ascii="Times New Roman" w:hAnsi="Times New Roman" w:cs="Times New Roman"/>
        </w:rPr>
        <w:t>În continuare vor fi descries, rând pe rând, funcționalitățile puse la dispoziție utilizatorilor obișnuiți începând cu cea mai importantă dintre ele, și anume posiblitatea cererii unui anumit serviciu cadastral pentru o anumită dată.</w:t>
      </w:r>
    </w:p>
    <w:p w:rsidR="00667689" w:rsidRDefault="00554594" w:rsidP="00554594">
      <w:pPr>
        <w:spacing w:line="360" w:lineRule="auto"/>
        <w:ind w:firstLine="567"/>
        <w:jc w:val="both"/>
        <w:rPr>
          <w:rFonts w:ascii="Times New Roman" w:hAnsi="Times New Roman" w:cs="Times New Roman"/>
          <w:b/>
        </w:rPr>
      </w:pPr>
      <w:r>
        <w:rPr>
          <w:rFonts w:ascii="Times New Roman" w:hAnsi="Times New Roman" w:cs="Times New Roman"/>
          <w:b/>
        </w:rPr>
        <w:t>2.5.1 Pagina Request</w:t>
      </w:r>
    </w:p>
    <w:p w:rsidR="00554594" w:rsidRDefault="00554594" w:rsidP="00554594">
      <w:pPr>
        <w:spacing w:line="360" w:lineRule="auto"/>
        <w:ind w:firstLine="567"/>
        <w:rPr>
          <w:rFonts w:ascii="Times New Roman" w:hAnsi="Times New Roman" w:cs="Times New Roman"/>
          <w:lang w:val="ro-RO"/>
        </w:rPr>
      </w:pPr>
      <w:r>
        <w:rPr>
          <w:rFonts w:ascii="Times New Roman" w:hAnsi="Times New Roman" w:cs="Times New Roman"/>
        </w:rPr>
        <w:t>După cum se poate observa în figura 9 această pagină conține următoarele câmpuri</w:t>
      </w:r>
      <w:r>
        <w:rPr>
          <w:rFonts w:ascii="Times New Roman" w:hAnsi="Times New Roman" w:cs="Times New Roman"/>
          <w:lang w:val="ro-RO"/>
        </w:rPr>
        <w:t>:</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Date</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Service</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Processing</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County</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City</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Town</w:t>
      </w:r>
    </w:p>
    <w:p w:rsidR="00554594" w:rsidRPr="00554594" w:rsidRDefault="00554594" w:rsidP="00554594">
      <w:pPr>
        <w:pStyle w:val="ListParagraph"/>
        <w:numPr>
          <w:ilvl w:val="0"/>
          <w:numId w:val="33"/>
        </w:numPr>
        <w:spacing w:line="360" w:lineRule="auto"/>
        <w:ind w:left="1434" w:hanging="357"/>
      </w:pPr>
      <w:r>
        <w:rPr>
          <w:rFonts w:ascii="Times New Roman" w:hAnsi="Times New Roman" w:cs="Times New Roman"/>
        </w:rPr>
        <w:t>Address</w:t>
      </w:r>
    </w:p>
    <w:p w:rsidR="00554594" w:rsidRPr="007D1A1F" w:rsidRDefault="007D1A1F" w:rsidP="00554594">
      <w:pPr>
        <w:pStyle w:val="ListParagraph"/>
        <w:numPr>
          <w:ilvl w:val="0"/>
          <w:numId w:val="33"/>
        </w:numPr>
        <w:spacing w:line="360" w:lineRule="auto"/>
        <w:ind w:left="1434" w:hanging="357"/>
      </w:pPr>
      <w:r>
        <w:rPr>
          <w:rFonts w:ascii="Times New Roman" w:hAnsi="Times New Roman" w:cs="Times New Roman"/>
        </w:rPr>
        <w:t>Other</w:t>
      </w:r>
    </w:p>
    <w:p w:rsidR="007D1A1F" w:rsidRDefault="007D1A1F" w:rsidP="007D1A1F">
      <w:pPr>
        <w:pStyle w:val="ListParagraph"/>
        <w:numPr>
          <w:ilvl w:val="0"/>
          <w:numId w:val="33"/>
        </w:numPr>
        <w:spacing w:line="360" w:lineRule="auto"/>
        <w:ind w:left="1434" w:hanging="357"/>
      </w:pPr>
      <w:r>
        <w:rPr>
          <w:rFonts w:ascii="Times New Roman" w:hAnsi="Times New Roman" w:cs="Times New Roman"/>
        </w:rPr>
        <w:t>Total</w:t>
      </w:r>
    </w:p>
    <w:p w:rsidR="007D1A1F" w:rsidRDefault="007D1A1F" w:rsidP="007D1A1F">
      <w:pPr>
        <w:spacing w:line="360" w:lineRule="auto"/>
        <w:ind w:firstLine="567"/>
        <w:jc w:val="both"/>
        <w:rPr>
          <w:rFonts w:ascii="Times New Roman" w:hAnsi="Times New Roman" w:cs="Times New Roman"/>
          <w:lang w:val="ro-RO"/>
        </w:rPr>
      </w:pPr>
      <w:r>
        <w:rPr>
          <w:rFonts w:ascii="Times New Roman" w:hAnsi="Times New Roman" w:cs="Times New Roman"/>
        </w:rPr>
        <w:t>Dintre toate enumerate mai sus primele 7 c</w:t>
      </w:r>
      <w:r>
        <w:rPr>
          <w:rFonts w:ascii="Times New Roman" w:hAnsi="Times New Roman" w:cs="Times New Roman"/>
          <w:lang w:val="ro-RO"/>
        </w:rPr>
        <w:t xml:space="preserve">âmpuri sunt obligatorii, câmpul </w:t>
      </w:r>
      <w:r>
        <w:rPr>
          <w:rFonts w:ascii="Times New Roman" w:hAnsi="Times New Roman" w:cs="Times New Roman"/>
          <w:i/>
          <w:lang w:val="ro-RO"/>
        </w:rPr>
        <w:t xml:space="preserve">Other </w:t>
      </w:r>
      <w:r>
        <w:rPr>
          <w:rFonts w:ascii="Times New Roman" w:hAnsi="Times New Roman" w:cs="Times New Roman"/>
          <w:lang w:val="ro-RO"/>
        </w:rPr>
        <w:t xml:space="preserve">putând nefiind completat în timp ce câmpul </w:t>
      </w:r>
      <w:r>
        <w:rPr>
          <w:rFonts w:ascii="Times New Roman" w:hAnsi="Times New Roman" w:cs="Times New Roman"/>
          <w:i/>
          <w:lang w:val="ro-RO"/>
        </w:rPr>
        <w:t xml:space="preserve">Total </w:t>
      </w:r>
      <w:r>
        <w:rPr>
          <w:rFonts w:ascii="Times New Roman" w:hAnsi="Times New Roman" w:cs="Times New Roman"/>
          <w:lang w:val="ro-RO"/>
        </w:rPr>
        <w:t xml:space="preserve">este dezactivat pentru utilizator, în acesta calculându-se costul total al cererii utilizatorului. </w:t>
      </w:r>
    </w:p>
    <w:p w:rsidR="007D1A1F" w:rsidRDefault="007D1A1F" w:rsidP="008B70EF">
      <w:pPr>
        <w:pStyle w:val="NormalIndent"/>
      </w:pPr>
      <w:r>
        <w:drawing>
          <wp:inline distT="0" distB="0" distL="0" distR="0" wp14:anchorId="54822A22" wp14:editId="20974B92">
            <wp:extent cx="5495027" cy="3010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20">
                      <a:extLst>
                        <a:ext uri="{28A0092B-C50C-407E-A947-70E740481C1C}">
                          <a14:useLocalDpi xmlns:a14="http://schemas.microsoft.com/office/drawing/2010/main" val="0"/>
                        </a:ext>
                      </a:extLst>
                    </a:blip>
                    <a:stretch>
                      <a:fillRect/>
                    </a:stretch>
                  </pic:blipFill>
                  <pic:spPr>
                    <a:xfrm>
                      <a:off x="0" y="0"/>
                      <a:ext cx="5493381" cy="3009717"/>
                    </a:xfrm>
                    <a:prstGeom prst="rect">
                      <a:avLst/>
                    </a:prstGeom>
                  </pic:spPr>
                </pic:pic>
              </a:graphicData>
            </a:graphic>
          </wp:inline>
        </w:drawing>
      </w:r>
    </w:p>
    <w:p w:rsidR="007D1A1F" w:rsidRDefault="0097754A" w:rsidP="007D1A1F">
      <w:pPr>
        <w:jc w:val="center"/>
        <w:rPr>
          <w:rFonts w:ascii="Times New Roman" w:hAnsi="Times New Roman" w:cs="Times New Roman"/>
          <w:sz w:val="20"/>
          <w:szCs w:val="20"/>
          <w:lang w:val="ro-RO"/>
        </w:rPr>
      </w:pPr>
      <w:r>
        <w:rPr>
          <w:rFonts w:ascii="Times New Roman" w:hAnsi="Times New Roman" w:cs="Times New Roman"/>
          <w:sz w:val="20"/>
          <w:szCs w:val="20"/>
        </w:rPr>
        <w:t>Figura 9</w:t>
      </w:r>
      <w:r>
        <w:rPr>
          <w:rFonts w:ascii="Times New Roman" w:hAnsi="Times New Roman" w:cs="Times New Roman"/>
          <w:sz w:val="20"/>
          <w:szCs w:val="20"/>
          <w:lang w:val="ro-RO"/>
        </w:rPr>
        <w:t>: Pagina Request, disponibilă utilizatorului</w:t>
      </w:r>
    </w:p>
    <w:p w:rsidR="0097754A" w:rsidRDefault="0097754A" w:rsidP="0097754A">
      <w:pPr>
        <w:spacing w:line="360" w:lineRule="auto"/>
        <w:ind w:firstLine="567"/>
        <w:jc w:val="both"/>
        <w:rPr>
          <w:rFonts w:ascii="Times New Roman" w:hAnsi="Times New Roman" w:cs="Times New Roman"/>
        </w:rPr>
      </w:pPr>
      <w:r>
        <w:rPr>
          <w:rFonts w:ascii="Times New Roman" w:hAnsi="Times New Roman" w:cs="Times New Roman"/>
        </w:rPr>
        <w:t xml:space="preserve">Cu siguranță această pagină reprezintă nucleul aplicației iar acest lucru presupune o multitudine de validări și totodată scenarii de luat în calcul înaintea trimiterii unei cereri </w:t>
      </w:r>
      <w:r>
        <w:rPr>
          <w:rFonts w:ascii="Times New Roman" w:hAnsi="Times New Roman" w:cs="Times New Roman"/>
        </w:rPr>
        <w:lastRenderedPageBreak/>
        <w:t>administratorului. În cele ce urmează voi surprinde sistematic cele mai importante dintre acestea, fară de care o cerere nu ar putea fi trimisă și prin urmare, concretizată.</w:t>
      </w:r>
    </w:p>
    <w:p w:rsidR="0097754A" w:rsidRDefault="0097754A" w:rsidP="0097754A">
      <w:pPr>
        <w:spacing w:line="360" w:lineRule="auto"/>
        <w:ind w:firstLine="567"/>
        <w:jc w:val="both"/>
        <w:rPr>
          <w:rFonts w:ascii="Times New Roman" w:hAnsi="Times New Roman" w:cs="Times New Roman"/>
          <w:lang w:val="ro-RO"/>
        </w:rPr>
      </w:pPr>
      <w:r>
        <w:rPr>
          <w:rFonts w:ascii="Times New Roman" w:hAnsi="Times New Roman" w:cs="Times New Roman"/>
          <w:b/>
          <w:i/>
        </w:rPr>
        <w:t>Câmpul Date</w:t>
      </w:r>
      <w:r>
        <w:rPr>
          <w:rFonts w:ascii="Times New Roman" w:hAnsi="Times New Roman" w:cs="Times New Roman"/>
          <w:b/>
          <w:i/>
          <w:lang w:val="ro-RO"/>
        </w:rPr>
        <w:t xml:space="preserve">: </w:t>
      </w:r>
      <w:r>
        <w:rPr>
          <w:rFonts w:ascii="Times New Roman" w:hAnsi="Times New Roman" w:cs="Times New Roman"/>
          <w:lang w:val="ro-RO"/>
        </w:rPr>
        <w:t xml:space="preserve">Acest câmp este de tipul date și reprezintă data la care utilizatorul dorește să beneficieze de serviciile firmei. </w:t>
      </w:r>
      <w:r w:rsidR="00571BCB">
        <w:rPr>
          <w:rFonts w:ascii="Times New Roman" w:hAnsi="Times New Roman" w:cs="Times New Roman"/>
          <w:lang w:val="ro-RO"/>
        </w:rPr>
        <w:t>Utilizatorul nu poate alege o data mai mică sau egală cu cea curentă intrucât în primul caz ar fi un lucru absurd iar în al doilea, ar fi posibil ca firma să nu poată onora cererea (vezi figura 10).</w:t>
      </w:r>
    </w:p>
    <w:p w:rsidR="00571BCB" w:rsidRDefault="00571BCB" w:rsidP="008B70EF">
      <w:pPr>
        <w:pStyle w:val="NormalIndent"/>
      </w:pPr>
      <w:r>
        <w:drawing>
          <wp:inline distT="0" distB="0" distL="0" distR="0" wp14:anchorId="673AE51F" wp14:editId="5974C23B">
            <wp:extent cx="2676899" cy="2210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21">
                      <a:extLst>
                        <a:ext uri="{28A0092B-C50C-407E-A947-70E740481C1C}">
                          <a14:useLocalDpi xmlns:a14="http://schemas.microsoft.com/office/drawing/2010/main" val="0"/>
                        </a:ext>
                      </a:extLst>
                    </a:blip>
                    <a:stretch>
                      <a:fillRect/>
                    </a:stretch>
                  </pic:blipFill>
                  <pic:spPr>
                    <a:xfrm>
                      <a:off x="0" y="0"/>
                      <a:ext cx="2676899" cy="2210109"/>
                    </a:xfrm>
                    <a:prstGeom prst="rect">
                      <a:avLst/>
                    </a:prstGeom>
                  </pic:spPr>
                </pic:pic>
              </a:graphicData>
            </a:graphic>
          </wp:inline>
        </w:drawing>
      </w:r>
    </w:p>
    <w:p w:rsidR="00571BCB" w:rsidRDefault="00571BCB" w:rsidP="00571BCB">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10</w:t>
      </w:r>
      <w:r>
        <w:rPr>
          <w:rFonts w:ascii="Times New Roman" w:hAnsi="Times New Roman" w:cs="Times New Roman"/>
          <w:sz w:val="20"/>
          <w:szCs w:val="20"/>
          <w:lang w:val="ro-RO"/>
        </w:rPr>
        <w:t>: Selecția datei</w:t>
      </w:r>
    </w:p>
    <w:p w:rsidR="00791AD3" w:rsidRDefault="00084E51" w:rsidP="00791AD3">
      <w:pPr>
        <w:spacing w:line="360" w:lineRule="auto"/>
        <w:ind w:firstLine="567"/>
        <w:jc w:val="both"/>
        <w:rPr>
          <w:rFonts w:ascii="Times New Roman" w:hAnsi="Times New Roman" w:cs="Times New Roman"/>
          <w:lang w:val="ro-RO"/>
        </w:rPr>
      </w:pPr>
      <w:r>
        <w:rPr>
          <w:rFonts w:ascii="Times New Roman" w:hAnsi="Times New Roman" w:cs="Times New Roman"/>
        </w:rPr>
        <w:t xml:space="preserve">Pe lângă această validare, în partea de back-end există o logică care verifică dacă firma dispune de resurse, la data aleasă de utilizator, pentru a onora cererea acestuia. </w:t>
      </w:r>
      <w:r w:rsidR="00614077">
        <w:rPr>
          <w:rFonts w:ascii="Times New Roman" w:hAnsi="Times New Roman" w:cs="Times New Roman"/>
        </w:rPr>
        <w:t>Fiecărei cereri i se va asocia un număr de resurse</w:t>
      </w:r>
      <w:r w:rsidR="006D3C51">
        <w:rPr>
          <w:rFonts w:ascii="Times New Roman" w:hAnsi="Times New Roman" w:cs="Times New Roman"/>
        </w:rPr>
        <w:t xml:space="preserve"> consumabile</w:t>
      </w:r>
      <w:r w:rsidR="00614077">
        <w:rPr>
          <w:rFonts w:ascii="Times New Roman" w:hAnsi="Times New Roman" w:cs="Times New Roman"/>
        </w:rPr>
        <w:t xml:space="preserve"> în funcție de combinația </w:t>
      </w:r>
      <w:r w:rsidR="00614077">
        <w:rPr>
          <w:rFonts w:ascii="Times New Roman" w:hAnsi="Times New Roman" w:cs="Times New Roman"/>
          <w:lang w:val="ro-RO"/>
        </w:rPr>
        <w:t xml:space="preserve">"serviciu - procesare </w:t>
      </w:r>
      <w:r w:rsidR="00614077">
        <w:t>-</w:t>
      </w:r>
      <w:r w:rsidR="00614077">
        <w:rPr>
          <w:rFonts w:ascii="Times New Roman" w:hAnsi="Times New Roman" w:cs="Times New Roman"/>
          <w:lang w:val="ro-RO"/>
        </w:rPr>
        <w:t xml:space="preserve"> județ" aleasă. </w:t>
      </w:r>
      <w:r w:rsidR="006D3C51">
        <w:rPr>
          <w:rFonts w:ascii="Times New Roman" w:hAnsi="Times New Roman" w:cs="Times New Roman"/>
          <w:lang w:val="ro-RO"/>
        </w:rPr>
        <w:t>Lista tuturor combinațiilor poate fi ușor sinte</w:t>
      </w:r>
      <w:r w:rsidR="00AF3C1B">
        <w:rPr>
          <w:rFonts w:ascii="Times New Roman" w:hAnsi="Times New Roman" w:cs="Times New Roman"/>
          <w:lang w:val="ro-RO"/>
        </w:rPr>
        <w:t>tizată prin vizualizarea figurilor</w:t>
      </w:r>
      <w:r w:rsidR="006D3C51">
        <w:rPr>
          <w:rFonts w:ascii="Times New Roman" w:hAnsi="Times New Roman" w:cs="Times New Roman"/>
          <w:lang w:val="ro-RO"/>
        </w:rPr>
        <w:t xml:space="preserve"> 11,</w:t>
      </w:r>
      <w:r w:rsidR="00AF3C1B">
        <w:rPr>
          <w:rFonts w:ascii="Times New Roman" w:hAnsi="Times New Roman" w:cs="Times New Roman"/>
          <w:lang w:val="ro-RO"/>
        </w:rPr>
        <w:t xml:space="preserve"> 12 și 13 figuri ce surprind</w:t>
      </w:r>
      <w:r w:rsidR="006D3C51">
        <w:rPr>
          <w:rFonts w:ascii="Times New Roman" w:hAnsi="Times New Roman" w:cs="Times New Roman"/>
          <w:lang w:val="ro-RO"/>
        </w:rPr>
        <w:t xml:space="preserve"> tipul serviciilor prestate, modul de procesare al documente</w:t>
      </w:r>
      <w:r w:rsidR="00B16763">
        <w:rPr>
          <w:rFonts w:ascii="Times New Roman" w:hAnsi="Times New Roman" w:cs="Times New Roman"/>
          <w:lang w:val="ro-RO"/>
        </w:rPr>
        <w:t>lor</w:t>
      </w:r>
      <w:r w:rsidR="006D3C51">
        <w:rPr>
          <w:rFonts w:ascii="Times New Roman" w:hAnsi="Times New Roman" w:cs="Times New Roman"/>
          <w:lang w:val="ro-RO"/>
        </w:rPr>
        <w:t xml:space="preserve"> și nu în ultimul rând </w:t>
      </w:r>
      <w:r w:rsidR="00B16763">
        <w:rPr>
          <w:rFonts w:ascii="Times New Roman" w:hAnsi="Times New Roman" w:cs="Times New Roman"/>
          <w:lang w:val="ro-RO"/>
        </w:rPr>
        <w:t>județul în care firma ar urma să se deplaseze.</w:t>
      </w:r>
    </w:p>
    <w:p w:rsidR="00B16763" w:rsidRDefault="00101548" w:rsidP="008B70EF">
      <w:pPr>
        <w:pStyle w:val="NormalIndent"/>
      </w:pPr>
      <w:r>
        <w:drawing>
          <wp:inline distT="0" distB="0" distL="0" distR="0" wp14:anchorId="6F4C47D1" wp14:editId="5C6C1CD4">
            <wp:extent cx="5551716" cy="2372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22">
                      <a:extLst>
                        <a:ext uri="{28A0092B-C50C-407E-A947-70E740481C1C}">
                          <a14:useLocalDpi xmlns:a14="http://schemas.microsoft.com/office/drawing/2010/main" val="0"/>
                        </a:ext>
                      </a:extLst>
                    </a:blip>
                    <a:stretch>
                      <a:fillRect/>
                    </a:stretch>
                  </pic:blipFill>
                  <pic:spPr>
                    <a:xfrm>
                      <a:off x="0" y="0"/>
                      <a:ext cx="5553851" cy="2373176"/>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11</w:t>
      </w:r>
      <w:r>
        <w:rPr>
          <w:rFonts w:ascii="Times New Roman" w:hAnsi="Times New Roman" w:cs="Times New Roman"/>
          <w:sz w:val="20"/>
          <w:szCs w:val="20"/>
          <w:lang w:val="ro-RO"/>
        </w:rPr>
        <w:t>: Servicii oferite</w:t>
      </w:r>
    </w:p>
    <w:p w:rsidR="00101548" w:rsidRDefault="00101548" w:rsidP="00101548">
      <w:pPr>
        <w:spacing w:line="360" w:lineRule="auto"/>
        <w:ind w:firstLine="567"/>
        <w:jc w:val="center"/>
        <w:rPr>
          <w:lang w:val="ro-RO"/>
        </w:rPr>
      </w:pPr>
      <w:r w:rsidRPr="00101548">
        <w:rPr>
          <w:rFonts w:ascii="Times New Roman" w:hAnsi="Times New Roman" w:cs="Times New Roman"/>
          <w:noProof/>
          <w:sz w:val="20"/>
          <w:szCs w:val="20"/>
        </w:rPr>
        <w:lastRenderedPageBreak/>
        <w:drawing>
          <wp:inline distT="0" distB="0" distL="0" distR="0" wp14:anchorId="3A9ACD41" wp14:editId="5FC10117">
            <wp:extent cx="2896004" cy="122889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NG"/>
                    <pic:cNvPicPr/>
                  </pic:nvPicPr>
                  <pic:blipFill>
                    <a:blip r:embed="rId23">
                      <a:extLst>
                        <a:ext uri="{28A0092B-C50C-407E-A947-70E740481C1C}">
                          <a14:useLocalDpi xmlns:a14="http://schemas.microsoft.com/office/drawing/2010/main" val="0"/>
                        </a:ext>
                      </a:extLst>
                    </a:blip>
                    <a:stretch>
                      <a:fillRect/>
                    </a:stretch>
                  </pic:blipFill>
                  <pic:spPr>
                    <a:xfrm>
                      <a:off x="0" y="0"/>
                      <a:ext cx="2896004" cy="1228897"/>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12</w:t>
      </w:r>
      <w:r>
        <w:rPr>
          <w:rFonts w:ascii="Times New Roman" w:hAnsi="Times New Roman" w:cs="Times New Roman"/>
          <w:sz w:val="20"/>
          <w:szCs w:val="20"/>
          <w:lang w:val="ro-RO"/>
        </w:rPr>
        <w:t>: Procesarea documentelor</w:t>
      </w:r>
    </w:p>
    <w:p w:rsidR="00101548" w:rsidRDefault="00101548" w:rsidP="008B70EF">
      <w:pPr>
        <w:pStyle w:val="NormalIndent"/>
      </w:pPr>
      <w:r>
        <w:drawing>
          <wp:inline distT="0" distB="0" distL="0" distR="0" wp14:anchorId="0A53BE54" wp14:editId="49B9505E">
            <wp:extent cx="3347049" cy="345056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PNG"/>
                    <pic:cNvPicPr/>
                  </pic:nvPicPr>
                  <pic:blipFill>
                    <a:blip r:embed="rId24">
                      <a:extLst>
                        <a:ext uri="{28A0092B-C50C-407E-A947-70E740481C1C}">
                          <a14:useLocalDpi xmlns:a14="http://schemas.microsoft.com/office/drawing/2010/main" val="0"/>
                        </a:ext>
                      </a:extLst>
                    </a:blip>
                    <a:stretch>
                      <a:fillRect/>
                    </a:stretch>
                  </pic:blipFill>
                  <pic:spPr>
                    <a:xfrm>
                      <a:off x="0" y="0"/>
                      <a:ext cx="3345076" cy="3448532"/>
                    </a:xfrm>
                    <a:prstGeom prst="rect">
                      <a:avLst/>
                    </a:prstGeom>
                  </pic:spPr>
                </pic:pic>
              </a:graphicData>
            </a:graphic>
          </wp:inline>
        </w:drawing>
      </w:r>
    </w:p>
    <w:p w:rsidR="00101548" w:rsidRDefault="00101548" w:rsidP="00101548">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13</w:t>
      </w:r>
      <w:r>
        <w:rPr>
          <w:rFonts w:ascii="Times New Roman" w:hAnsi="Times New Roman" w:cs="Times New Roman"/>
          <w:sz w:val="20"/>
          <w:szCs w:val="20"/>
          <w:lang w:val="ro-RO"/>
        </w:rPr>
        <w:t>: Selecția județului</w:t>
      </w:r>
    </w:p>
    <w:p w:rsidR="00101548" w:rsidRDefault="00DC2CC4" w:rsidP="00101548">
      <w:pPr>
        <w:spacing w:line="360" w:lineRule="auto"/>
        <w:ind w:firstLine="567"/>
        <w:jc w:val="both"/>
        <w:rPr>
          <w:rFonts w:ascii="Times New Roman" w:hAnsi="Times New Roman" w:cs="Times New Roman"/>
          <w:szCs w:val="24"/>
          <w:lang w:val="ro-RO"/>
        </w:rPr>
      </w:pPr>
      <w:r>
        <w:rPr>
          <w:rFonts w:ascii="Times New Roman" w:hAnsi="Times New Roman" w:cs="Times New Roman"/>
          <w:szCs w:val="24"/>
        </w:rPr>
        <w:t>Fiecare selecție consumă un număr de resurse după cum urmează</w:t>
      </w:r>
      <w:r>
        <w:rPr>
          <w:rFonts w:ascii="Times New Roman" w:hAnsi="Times New Roman" w:cs="Times New Roman"/>
          <w:szCs w:val="24"/>
          <w:lang w:val="ro-RO"/>
        </w:rPr>
        <w:t>:</w:t>
      </w:r>
    </w:p>
    <w:p w:rsidR="00DC2CC4" w:rsidRDefault="003B7931"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Perosnal meas</w:t>
      </w:r>
      <w:r w:rsidR="00DC2CC4">
        <w:rPr>
          <w:rFonts w:ascii="Times New Roman" w:hAnsi="Times New Roman" w:cs="Times New Roman"/>
        </w:rPr>
        <w:t>urement – 0</w:t>
      </w:r>
    </w:p>
    <w:p w:rsidR="00DC2CC4" w:rsidRDefault="003B7931"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House meas</w:t>
      </w:r>
      <w:r w:rsidR="00DC2CC4">
        <w:rPr>
          <w:rFonts w:ascii="Times New Roman" w:hAnsi="Times New Roman" w:cs="Times New Roman"/>
        </w:rPr>
        <w:t>uremeant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Land inside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Terrain outside the city – 0</w:t>
      </w:r>
    </w:p>
    <w:p w:rsidR="00DC2CC4" w:rsidRDefault="00DC2CC4"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Marking private property limit – 0</w:t>
      </w:r>
    </w:p>
    <w:p w:rsidR="00DC2CC4" w:rsidRDefault="003B7931"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House meas</w:t>
      </w:r>
      <w:r w:rsidR="00DC2CC4">
        <w:rPr>
          <w:rFonts w:ascii="Times New Roman" w:hAnsi="Times New Roman" w:cs="Times New Roman"/>
        </w:rPr>
        <w:t>urement (planning construction) - 2</w:t>
      </w:r>
    </w:p>
    <w:p w:rsidR="00DC2CC4" w:rsidRDefault="003B7931" w:rsidP="00DC2CC4">
      <w:pPr>
        <w:pStyle w:val="ListParagraph"/>
        <w:numPr>
          <w:ilvl w:val="0"/>
          <w:numId w:val="34"/>
        </w:numPr>
        <w:spacing w:line="360" w:lineRule="auto"/>
        <w:ind w:left="1434" w:hanging="357"/>
        <w:rPr>
          <w:rFonts w:ascii="Times New Roman" w:hAnsi="Times New Roman" w:cs="Times New Roman"/>
        </w:rPr>
      </w:pPr>
      <w:r>
        <w:rPr>
          <w:rFonts w:ascii="Times New Roman" w:hAnsi="Times New Roman" w:cs="Times New Roman"/>
        </w:rPr>
        <w:t>Road meas</w:t>
      </w:r>
      <w:r w:rsidR="00DC2CC4">
        <w:rPr>
          <w:rFonts w:ascii="Times New Roman" w:hAnsi="Times New Roman" w:cs="Times New Roman"/>
        </w:rPr>
        <w:t xml:space="preserve">urement (small) (planning construction) </w:t>
      </w:r>
      <w:r w:rsidR="003B18A0">
        <w:rPr>
          <w:rFonts w:ascii="Times New Roman" w:hAnsi="Times New Roman" w:cs="Times New Roman"/>
        </w:rPr>
        <w:t>–</w:t>
      </w:r>
      <w:r w:rsidR="00DC2CC4">
        <w:rPr>
          <w:rFonts w:ascii="Times New Roman" w:hAnsi="Times New Roman" w:cs="Times New Roman"/>
        </w:rPr>
        <w:t xml:space="preserve"> 4</w:t>
      </w:r>
    </w:p>
    <w:p w:rsidR="003B18A0" w:rsidRPr="003B18A0" w:rsidRDefault="003B18A0" w:rsidP="003B18A0">
      <w:pPr>
        <w:pStyle w:val="ListParagraph"/>
        <w:numPr>
          <w:ilvl w:val="0"/>
          <w:numId w:val="35"/>
        </w:numPr>
        <w:spacing w:line="360" w:lineRule="auto"/>
        <w:ind w:left="1434" w:hanging="357"/>
      </w:pPr>
      <w:r>
        <w:rPr>
          <w:rFonts w:ascii="Times New Roman" w:hAnsi="Times New Roman" w:cs="Times New Roman"/>
        </w:rPr>
        <w:t>Normal – 0</w:t>
      </w:r>
    </w:p>
    <w:p w:rsidR="003B18A0" w:rsidRPr="003B18A0" w:rsidRDefault="003B18A0" w:rsidP="003B18A0">
      <w:pPr>
        <w:pStyle w:val="ListParagraph"/>
        <w:numPr>
          <w:ilvl w:val="0"/>
          <w:numId w:val="35"/>
        </w:numPr>
        <w:spacing w:line="360" w:lineRule="auto"/>
        <w:ind w:left="1434" w:hanging="357"/>
      </w:pPr>
      <w:r>
        <w:rPr>
          <w:rFonts w:ascii="Times New Roman" w:hAnsi="Times New Roman" w:cs="Times New Roman"/>
        </w:rPr>
        <w:t>Quick – 0</w:t>
      </w:r>
    </w:p>
    <w:p w:rsidR="003B18A0" w:rsidRDefault="003B18A0" w:rsidP="00537B5F">
      <w:pPr>
        <w:pStyle w:val="ListParagraph"/>
        <w:numPr>
          <w:ilvl w:val="0"/>
          <w:numId w:val="35"/>
        </w:numPr>
        <w:spacing w:line="360" w:lineRule="auto"/>
        <w:ind w:left="1434" w:hanging="357"/>
      </w:pPr>
      <w:r>
        <w:rPr>
          <w:rFonts w:ascii="Times New Roman" w:hAnsi="Times New Roman" w:cs="Times New Roman"/>
        </w:rPr>
        <w:t>Urgent – 0</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Iași – 1</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Neamț – 2</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lastRenderedPageBreak/>
        <w:t>Botoșani – 2</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Vaslui – 2</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Bacău – 3</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Suceava – 3</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Harghita – 4</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Covasna – 4</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Vrancea – 4</w:t>
      </w:r>
    </w:p>
    <w:p w:rsidR="00537B5F" w:rsidRPr="00537B5F" w:rsidRDefault="00537B5F" w:rsidP="00537B5F">
      <w:pPr>
        <w:pStyle w:val="ListParagraph"/>
        <w:numPr>
          <w:ilvl w:val="0"/>
          <w:numId w:val="37"/>
        </w:numPr>
        <w:spacing w:line="360" w:lineRule="auto"/>
        <w:ind w:left="1434" w:hanging="357"/>
      </w:pPr>
      <w:r>
        <w:rPr>
          <w:rFonts w:ascii="Times New Roman" w:hAnsi="Times New Roman" w:cs="Times New Roman"/>
        </w:rPr>
        <w:t>Galați – 4</w:t>
      </w:r>
    </w:p>
    <w:p w:rsidR="00537B5F" w:rsidRDefault="005A1C84" w:rsidP="005A1C84">
      <w:pPr>
        <w:spacing w:line="360" w:lineRule="auto"/>
        <w:ind w:firstLine="567"/>
        <w:jc w:val="both"/>
        <w:rPr>
          <w:rFonts w:ascii="Times New Roman" w:hAnsi="Times New Roman" w:cs="Times New Roman"/>
        </w:rPr>
      </w:pPr>
      <w:r>
        <w:rPr>
          <w:rFonts w:ascii="Times New Roman" w:hAnsi="Times New Roman" w:cs="Times New Roman"/>
        </w:rPr>
        <w:t xml:space="preserve">Pentru fiecare dată, există o tabelă, numită </w:t>
      </w:r>
      <w:r>
        <w:rPr>
          <w:rFonts w:ascii="Times New Roman" w:hAnsi="Times New Roman" w:cs="Times New Roman"/>
          <w:i/>
        </w:rPr>
        <w:t xml:space="preserve">date_resource, </w:t>
      </w:r>
      <w:r>
        <w:rPr>
          <w:rFonts w:ascii="Times New Roman" w:hAnsi="Times New Roman" w:cs="Times New Roman"/>
        </w:rPr>
        <w:t xml:space="preserve">în care se stochează informații despre resursele disponibile ale firmei – figura 14. </w:t>
      </w:r>
    </w:p>
    <w:p w:rsidR="005A1C84" w:rsidRDefault="005A1C84" w:rsidP="008B70EF">
      <w:pPr>
        <w:pStyle w:val="NormalIndent"/>
      </w:pPr>
      <w:r>
        <w:drawing>
          <wp:inline distT="0" distB="0" distL="0" distR="0" wp14:anchorId="654CF44C" wp14:editId="5444F2C2">
            <wp:extent cx="2133898" cy="2876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_resource.PNG"/>
                    <pic:cNvPicPr/>
                  </pic:nvPicPr>
                  <pic:blipFill>
                    <a:blip r:embed="rId25">
                      <a:extLst>
                        <a:ext uri="{28A0092B-C50C-407E-A947-70E740481C1C}">
                          <a14:useLocalDpi xmlns:a14="http://schemas.microsoft.com/office/drawing/2010/main" val="0"/>
                        </a:ext>
                      </a:extLst>
                    </a:blip>
                    <a:stretch>
                      <a:fillRect/>
                    </a:stretch>
                  </pic:blipFill>
                  <pic:spPr>
                    <a:xfrm>
                      <a:off x="0" y="0"/>
                      <a:ext cx="2133898" cy="2876952"/>
                    </a:xfrm>
                    <a:prstGeom prst="rect">
                      <a:avLst/>
                    </a:prstGeom>
                  </pic:spPr>
                </pic:pic>
              </a:graphicData>
            </a:graphic>
          </wp:inline>
        </w:drawing>
      </w:r>
    </w:p>
    <w:p w:rsidR="005A1C84" w:rsidRDefault="005A1C84" w:rsidP="005A1C84">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 xml:space="preserve">Figura 14: </w:t>
      </w:r>
      <w:r>
        <w:rPr>
          <w:rFonts w:ascii="Times New Roman" w:hAnsi="Times New Roman" w:cs="Times New Roman"/>
          <w:sz w:val="20"/>
          <w:szCs w:val="20"/>
          <w:lang w:val="ro-RO"/>
        </w:rPr>
        <w:t>Tabela de resurse disponibile</w:t>
      </w:r>
    </w:p>
    <w:p w:rsidR="00501ED9" w:rsidRDefault="00AD5D4D" w:rsidP="00AD5D4D">
      <w:pPr>
        <w:spacing w:line="360" w:lineRule="auto"/>
        <w:ind w:firstLine="567"/>
        <w:jc w:val="both"/>
        <w:rPr>
          <w:rFonts w:ascii="Times New Roman" w:hAnsi="Times New Roman" w:cs="Times New Roman"/>
        </w:rPr>
      </w:pPr>
      <w:r>
        <w:rPr>
          <w:rFonts w:ascii="Times New Roman" w:hAnsi="Times New Roman" w:cs="Times New Roman"/>
        </w:rPr>
        <w:t>Așadar, în</w:t>
      </w:r>
      <w:r w:rsidR="00911CCE">
        <w:rPr>
          <w:rFonts w:ascii="Times New Roman" w:hAnsi="Times New Roman" w:cs="Times New Roman"/>
        </w:rPr>
        <w:t xml:space="preserve"> acest moment putem exemplifica cum funcționeaza de fapt logica aceasta. Să presupunem că un anumit utilizator dorește pe data de 22-06-2017 un serviciu de tipul </w:t>
      </w:r>
      <w:r w:rsidR="00911CCE">
        <w:rPr>
          <w:rFonts w:ascii="Times New Roman" w:hAnsi="Times New Roman" w:cs="Times New Roman"/>
          <w:i/>
        </w:rPr>
        <w:t xml:space="preserve">house measeurement (planning costruction), </w:t>
      </w:r>
      <w:r w:rsidR="00911CCE">
        <w:rPr>
          <w:rFonts w:ascii="Times New Roman" w:hAnsi="Times New Roman" w:cs="Times New Roman"/>
        </w:rPr>
        <w:t xml:space="preserve">cu viteza de procesare a documentelor setată pe </w:t>
      </w:r>
      <w:r w:rsidR="00911CCE">
        <w:rPr>
          <w:rFonts w:ascii="Times New Roman" w:hAnsi="Times New Roman" w:cs="Times New Roman"/>
          <w:i/>
        </w:rPr>
        <w:t xml:space="preserve">normal, </w:t>
      </w:r>
      <w:r w:rsidR="00911CCE">
        <w:rPr>
          <w:rFonts w:ascii="Times New Roman" w:hAnsi="Times New Roman" w:cs="Times New Roman"/>
        </w:rPr>
        <w:t xml:space="preserve">însă în județul </w:t>
      </w:r>
      <w:r w:rsidR="00E66A8A">
        <w:rPr>
          <w:rFonts w:ascii="Times New Roman" w:hAnsi="Times New Roman" w:cs="Times New Roman"/>
          <w:i/>
        </w:rPr>
        <w:t xml:space="preserve">Suceava. </w:t>
      </w:r>
      <w:r w:rsidR="00E66A8A">
        <w:rPr>
          <w:rFonts w:ascii="Times New Roman" w:hAnsi="Times New Roman" w:cs="Times New Roman"/>
        </w:rPr>
        <w:t>Printr-un simplu calcul, urmărind datele de mai sus, putem deduce că numărul resurselor de care este nevoie pentru a îndeplini toate cerințele utilizatorului este 5 (2 + 0 + 3) dar pentru acea dată nu mai sunt disponibile, în cadrul firmei decât un număr de 4 resurse. Prin urmare cererea nu poate fi înregistrată, un mesaj fiind afișat utilizatorului precum cel din figura 15</w:t>
      </w:r>
      <w:r w:rsidR="00090695">
        <w:rPr>
          <w:rFonts w:ascii="Times New Roman" w:hAnsi="Times New Roman" w:cs="Times New Roman"/>
          <w:vertAlign w:val="superscript"/>
        </w:rPr>
        <w:t>[3]</w:t>
      </w:r>
      <w:r w:rsidR="00E66A8A">
        <w:rPr>
          <w:rFonts w:ascii="Times New Roman" w:hAnsi="Times New Roman" w:cs="Times New Roman"/>
        </w:rPr>
        <w:t>.</w:t>
      </w:r>
    </w:p>
    <w:p w:rsidR="00501ED9" w:rsidRDefault="00501ED9" w:rsidP="00F6269E">
      <w:pPr>
        <w:tabs>
          <w:tab w:val="left" w:pos="7513"/>
        </w:tabs>
        <w:spacing w:line="360" w:lineRule="auto"/>
        <w:ind w:firstLine="567"/>
        <w:jc w:val="center"/>
        <w:rPr>
          <w:rFonts w:ascii="Times New Roman" w:hAnsi="Times New Roman" w:cs="Times New Roman"/>
        </w:rPr>
      </w:pPr>
      <w:r>
        <w:rPr>
          <w:rFonts w:ascii="Times New Roman" w:hAnsi="Times New Roman" w:cs="Times New Roman"/>
          <w:noProof/>
        </w:rPr>
        <w:lastRenderedPageBreak/>
        <w:drawing>
          <wp:inline distT="0" distB="0" distL="0" distR="0" wp14:anchorId="7421CC92" wp14:editId="4FB203E9">
            <wp:extent cx="5410200" cy="340904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ror.PNG"/>
                    <pic:cNvPicPr/>
                  </pic:nvPicPr>
                  <pic:blipFill>
                    <a:blip r:embed="rId26">
                      <a:extLst>
                        <a:ext uri="{28A0092B-C50C-407E-A947-70E740481C1C}">
                          <a14:useLocalDpi xmlns:a14="http://schemas.microsoft.com/office/drawing/2010/main" val="0"/>
                        </a:ext>
                      </a:extLst>
                    </a:blip>
                    <a:stretch>
                      <a:fillRect/>
                    </a:stretch>
                  </pic:blipFill>
                  <pic:spPr>
                    <a:xfrm>
                      <a:off x="0" y="0"/>
                      <a:ext cx="5417366" cy="3413558"/>
                    </a:xfrm>
                    <a:prstGeom prst="rect">
                      <a:avLst/>
                    </a:prstGeom>
                  </pic:spPr>
                </pic:pic>
              </a:graphicData>
            </a:graphic>
          </wp:inline>
        </w:drawing>
      </w:r>
    </w:p>
    <w:p w:rsidR="00501ED9" w:rsidRDefault="00501ED9" w:rsidP="00501ED9">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15</w:t>
      </w:r>
      <w:r>
        <w:rPr>
          <w:rFonts w:ascii="Times New Roman" w:hAnsi="Times New Roman" w:cs="Times New Roman"/>
          <w:sz w:val="20"/>
          <w:szCs w:val="20"/>
          <w:lang w:val="ro-RO"/>
        </w:rPr>
        <w:t>: Mesaj de eroare în cazul în care nu mai sunt disponibile resurse</w:t>
      </w:r>
    </w:p>
    <w:p w:rsidR="00C976AD" w:rsidRDefault="00C976AD" w:rsidP="00C976AD">
      <w:pPr>
        <w:spacing w:line="360" w:lineRule="auto"/>
        <w:ind w:firstLine="567"/>
        <w:jc w:val="both"/>
        <w:rPr>
          <w:rFonts w:ascii="Times New Roman" w:hAnsi="Times New Roman" w:cs="Times New Roman"/>
          <w:lang w:val="ro-RO"/>
        </w:rPr>
      </w:pPr>
      <w:r>
        <w:rPr>
          <w:rFonts w:ascii="Times New Roman" w:hAnsi="Times New Roman" w:cs="Times New Roman"/>
          <w:b/>
          <w:i/>
        </w:rPr>
        <w:t>Câmpul Total</w:t>
      </w:r>
      <w:r>
        <w:rPr>
          <w:rFonts w:ascii="Times New Roman" w:hAnsi="Times New Roman" w:cs="Times New Roman"/>
          <w:b/>
          <w:i/>
          <w:lang w:val="ro-RO"/>
        </w:rPr>
        <w:t xml:space="preserve">: </w:t>
      </w:r>
      <w:r>
        <w:rPr>
          <w:rFonts w:ascii="Times New Roman" w:hAnsi="Times New Roman" w:cs="Times New Roman"/>
          <w:lang w:val="ro-RO"/>
        </w:rPr>
        <w:t xml:space="preserve">Este un câmp de tip text dar care este read-only și are ca scop afișarea prețului total al selecțiilor utilizatorului în moneda locală RON. </w:t>
      </w:r>
      <w:r w:rsidR="00641A9D">
        <w:rPr>
          <w:rFonts w:ascii="Times New Roman" w:hAnsi="Times New Roman" w:cs="Times New Roman"/>
          <w:lang w:val="ro-RO"/>
        </w:rPr>
        <w:t xml:space="preserve">La fel cum fiecărei selecții îi corespunde un număr de resurse așa îi corespunde și un cost iar combinația "serviciu – procesare - județ" le însumează, oferind prețul ce trebuie suportat de către utilizator pentru a beneficia de alegirele făcute. Prețurile sunt următoarele, exprimate în lei: </w:t>
      </w:r>
    </w:p>
    <w:p w:rsidR="00641A9D" w:rsidRPr="00641A9D" w:rsidRDefault="00F47537" w:rsidP="00641A9D">
      <w:pPr>
        <w:pStyle w:val="ListParagraph"/>
        <w:numPr>
          <w:ilvl w:val="0"/>
          <w:numId w:val="38"/>
        </w:numPr>
        <w:spacing w:line="360" w:lineRule="auto"/>
        <w:ind w:left="1434" w:hanging="357"/>
      </w:pPr>
      <w:r>
        <w:rPr>
          <w:rFonts w:ascii="Times New Roman" w:hAnsi="Times New Roman" w:cs="Times New Roman"/>
        </w:rPr>
        <w:t>Personal meas</w:t>
      </w:r>
      <w:r w:rsidR="00641A9D">
        <w:rPr>
          <w:rFonts w:ascii="Times New Roman" w:hAnsi="Times New Roman" w:cs="Times New Roman"/>
        </w:rPr>
        <w:t>urement – 350</w:t>
      </w:r>
    </w:p>
    <w:p w:rsidR="00641A9D" w:rsidRPr="00641A9D" w:rsidRDefault="00F47537" w:rsidP="00641A9D">
      <w:pPr>
        <w:pStyle w:val="ListParagraph"/>
        <w:numPr>
          <w:ilvl w:val="0"/>
          <w:numId w:val="38"/>
        </w:numPr>
        <w:spacing w:line="360" w:lineRule="auto"/>
        <w:ind w:left="1434" w:hanging="357"/>
      </w:pPr>
      <w:r>
        <w:rPr>
          <w:rFonts w:ascii="Times New Roman" w:hAnsi="Times New Roman" w:cs="Times New Roman"/>
        </w:rPr>
        <w:t>House meas</w:t>
      </w:r>
      <w:r w:rsidR="00641A9D">
        <w:rPr>
          <w:rFonts w:ascii="Times New Roman" w:hAnsi="Times New Roman" w:cs="Times New Roman"/>
        </w:rPr>
        <w:t>urement – 600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Land inside – 450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Terrain outside the city – 950</w:t>
      </w:r>
    </w:p>
    <w:p w:rsidR="00641A9D" w:rsidRPr="00641A9D" w:rsidRDefault="00641A9D" w:rsidP="00641A9D">
      <w:pPr>
        <w:pStyle w:val="ListParagraph"/>
        <w:numPr>
          <w:ilvl w:val="0"/>
          <w:numId w:val="38"/>
        </w:numPr>
        <w:spacing w:line="360" w:lineRule="auto"/>
        <w:ind w:left="1434" w:hanging="357"/>
      </w:pPr>
      <w:r>
        <w:rPr>
          <w:rFonts w:ascii="Times New Roman" w:hAnsi="Times New Roman" w:cs="Times New Roman"/>
        </w:rPr>
        <w:t>Marking private property limit – 800</w:t>
      </w:r>
    </w:p>
    <w:p w:rsidR="00641A9D" w:rsidRPr="00641A9D" w:rsidRDefault="00F47537" w:rsidP="00641A9D">
      <w:pPr>
        <w:pStyle w:val="ListParagraph"/>
        <w:numPr>
          <w:ilvl w:val="0"/>
          <w:numId w:val="38"/>
        </w:numPr>
        <w:spacing w:line="360" w:lineRule="auto"/>
        <w:ind w:left="1434" w:hanging="357"/>
      </w:pPr>
      <w:r>
        <w:rPr>
          <w:rFonts w:ascii="Times New Roman" w:hAnsi="Times New Roman" w:cs="Times New Roman"/>
        </w:rPr>
        <w:t>House meas</w:t>
      </w:r>
      <w:r w:rsidR="00641A9D">
        <w:rPr>
          <w:rFonts w:ascii="Times New Roman" w:hAnsi="Times New Roman" w:cs="Times New Roman"/>
        </w:rPr>
        <w:t>urement (planning construction) – 2000</w:t>
      </w:r>
    </w:p>
    <w:p w:rsidR="00641A9D" w:rsidRPr="00641A9D" w:rsidRDefault="00F47537" w:rsidP="00641A9D">
      <w:pPr>
        <w:pStyle w:val="ListParagraph"/>
        <w:numPr>
          <w:ilvl w:val="0"/>
          <w:numId w:val="38"/>
        </w:numPr>
        <w:spacing w:line="360" w:lineRule="auto"/>
        <w:ind w:left="1434" w:hanging="357"/>
      </w:pPr>
      <w:r>
        <w:rPr>
          <w:rFonts w:ascii="Times New Roman" w:hAnsi="Times New Roman" w:cs="Times New Roman"/>
        </w:rPr>
        <w:t>Road meas</w:t>
      </w:r>
      <w:r w:rsidR="00641A9D">
        <w:rPr>
          <w:rFonts w:ascii="Times New Roman" w:hAnsi="Times New Roman" w:cs="Times New Roman"/>
        </w:rPr>
        <w:t>urement (small) (planning construction) – 5000</w:t>
      </w:r>
    </w:p>
    <w:p w:rsidR="00641A9D" w:rsidRPr="00641A9D" w:rsidRDefault="00641A9D" w:rsidP="00641A9D">
      <w:pPr>
        <w:pStyle w:val="ListParagraph"/>
        <w:numPr>
          <w:ilvl w:val="0"/>
          <w:numId w:val="39"/>
        </w:numPr>
        <w:spacing w:line="360" w:lineRule="auto"/>
        <w:ind w:left="1434" w:hanging="357"/>
      </w:pPr>
      <w:r>
        <w:rPr>
          <w:rFonts w:ascii="Times New Roman" w:hAnsi="Times New Roman" w:cs="Times New Roman"/>
        </w:rPr>
        <w:t>Normal – 0</w:t>
      </w:r>
    </w:p>
    <w:p w:rsidR="00641A9D" w:rsidRPr="00641A9D" w:rsidRDefault="00641A9D" w:rsidP="00641A9D">
      <w:pPr>
        <w:pStyle w:val="ListParagraph"/>
        <w:numPr>
          <w:ilvl w:val="0"/>
          <w:numId w:val="39"/>
        </w:numPr>
        <w:spacing w:line="360" w:lineRule="auto"/>
        <w:ind w:left="1434" w:hanging="357"/>
      </w:pPr>
      <w:r>
        <w:rPr>
          <w:rFonts w:ascii="Times New Roman" w:hAnsi="Times New Roman" w:cs="Times New Roman"/>
        </w:rPr>
        <w:t>Quick – 100</w:t>
      </w:r>
    </w:p>
    <w:p w:rsidR="00641A9D" w:rsidRPr="00D148F7" w:rsidRDefault="00641A9D" w:rsidP="00641A9D">
      <w:pPr>
        <w:pStyle w:val="ListParagraph"/>
        <w:numPr>
          <w:ilvl w:val="0"/>
          <w:numId w:val="39"/>
        </w:numPr>
        <w:spacing w:line="360" w:lineRule="auto"/>
        <w:ind w:left="1434" w:hanging="357"/>
      </w:pPr>
      <w:r>
        <w:rPr>
          <w:rFonts w:ascii="Times New Roman" w:hAnsi="Times New Roman" w:cs="Times New Roman"/>
        </w:rPr>
        <w:t>Urgent – 250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Iași – 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Neamț – 200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Botoșani – 200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Vaslui – 200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Bacău – 250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lastRenderedPageBreak/>
        <w:t>Suceava – 250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Harghita – 350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Covasna – 350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Vrancea – 350</w:t>
      </w:r>
    </w:p>
    <w:p w:rsidR="00D148F7" w:rsidRPr="00D148F7" w:rsidRDefault="00D148F7" w:rsidP="00D148F7">
      <w:pPr>
        <w:pStyle w:val="ListParagraph"/>
        <w:numPr>
          <w:ilvl w:val="0"/>
          <w:numId w:val="40"/>
        </w:numPr>
        <w:spacing w:line="360" w:lineRule="auto"/>
        <w:ind w:left="1434" w:hanging="357"/>
      </w:pPr>
      <w:r>
        <w:rPr>
          <w:rFonts w:ascii="Times New Roman" w:hAnsi="Times New Roman" w:cs="Times New Roman"/>
          <w:szCs w:val="24"/>
        </w:rPr>
        <w:t>Galați – 350</w:t>
      </w:r>
    </w:p>
    <w:p w:rsidR="00D148F7" w:rsidRDefault="00D148F7" w:rsidP="00D148F7">
      <w:pPr>
        <w:spacing w:line="360" w:lineRule="auto"/>
        <w:ind w:firstLine="567"/>
        <w:jc w:val="both"/>
        <w:rPr>
          <w:rFonts w:ascii="Times New Roman" w:hAnsi="Times New Roman" w:cs="Times New Roman"/>
        </w:rPr>
      </w:pPr>
      <w:r>
        <w:rPr>
          <w:rFonts w:ascii="Times New Roman" w:hAnsi="Times New Roman" w:cs="Times New Roman"/>
        </w:rPr>
        <w:t xml:space="preserve">Întrucât aplicația dispune și de un sistem ce simulează efectuarea plăților putem reconstrui analogia deja prezentată pentru cazul în care resursele nu erau suficiente pentru a programa o vizită. </w:t>
      </w:r>
      <w:r w:rsidR="00933B6B">
        <w:rPr>
          <w:rFonts w:ascii="Times New Roman" w:hAnsi="Times New Roman" w:cs="Times New Roman"/>
        </w:rPr>
        <w:t xml:space="preserve">Să presupunem că un utilizator dorește un serviciu de tip </w:t>
      </w:r>
      <w:r w:rsidR="00933B6B">
        <w:rPr>
          <w:rFonts w:ascii="Times New Roman" w:hAnsi="Times New Roman" w:cs="Times New Roman"/>
          <w:i/>
        </w:rPr>
        <w:t xml:space="preserve">terrain outside the city, </w:t>
      </w:r>
      <w:r w:rsidR="00933B6B">
        <w:rPr>
          <w:rFonts w:ascii="Times New Roman" w:hAnsi="Times New Roman" w:cs="Times New Roman"/>
        </w:rPr>
        <w:t xml:space="preserve">cu viteza de procesare a documentelor setată pe </w:t>
      </w:r>
      <w:r w:rsidR="00933B6B">
        <w:rPr>
          <w:rFonts w:ascii="Times New Roman" w:hAnsi="Times New Roman" w:cs="Times New Roman"/>
          <w:i/>
        </w:rPr>
        <w:t xml:space="preserve">quick, </w:t>
      </w:r>
      <w:r w:rsidR="00933B6B">
        <w:rPr>
          <w:rFonts w:ascii="Times New Roman" w:hAnsi="Times New Roman" w:cs="Times New Roman"/>
        </w:rPr>
        <w:t xml:space="preserve">în județul </w:t>
      </w:r>
      <w:r w:rsidR="00933B6B">
        <w:rPr>
          <w:rFonts w:ascii="Times New Roman" w:hAnsi="Times New Roman" w:cs="Times New Roman"/>
          <w:i/>
        </w:rPr>
        <w:t>Botoșani.</w:t>
      </w:r>
      <w:r w:rsidR="00933B6B">
        <w:rPr>
          <w:rFonts w:ascii="Times New Roman" w:hAnsi="Times New Roman" w:cs="Times New Roman"/>
        </w:rPr>
        <w:t>Ținând cont de faptul că utilizatorul nu dispune în acest moment decât de o sumă de bani de 600 de lei, depusă în cont, iar prețul total al cererii se ridică la suma de 1250 de lei un nou mesaj de eroare va fi afișat, prin care se comunică utilizatorului că suma de bani nu este suficientă pentru a înainta prezenta cerere (figura 16), urmând a fi redirecționat către pagina de profil, de unde se poate depună o sumă de bani (această funcționalitate va fi prezentată ulterior).</w:t>
      </w:r>
    </w:p>
    <w:p w:rsidR="008462F3" w:rsidRDefault="008462F3" w:rsidP="008B70EF">
      <w:pPr>
        <w:pStyle w:val="NormalIndent"/>
      </w:pPr>
      <w:r>
        <w:drawing>
          <wp:inline distT="0" distB="0" distL="0" distR="0" wp14:anchorId="7B4CD9AF" wp14:editId="4E47F8D2">
            <wp:extent cx="5191124"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27">
                      <a:extLst>
                        <a:ext uri="{28A0092B-C50C-407E-A947-70E740481C1C}">
                          <a14:useLocalDpi xmlns:a14="http://schemas.microsoft.com/office/drawing/2010/main" val="0"/>
                        </a:ext>
                      </a:extLst>
                    </a:blip>
                    <a:stretch>
                      <a:fillRect/>
                    </a:stretch>
                  </pic:blipFill>
                  <pic:spPr>
                    <a:xfrm>
                      <a:off x="0" y="0"/>
                      <a:ext cx="5198093" cy="3300074"/>
                    </a:xfrm>
                    <a:prstGeom prst="rect">
                      <a:avLst/>
                    </a:prstGeom>
                  </pic:spPr>
                </pic:pic>
              </a:graphicData>
            </a:graphic>
          </wp:inline>
        </w:drawing>
      </w:r>
    </w:p>
    <w:p w:rsidR="008462F3" w:rsidRDefault="008462F3" w:rsidP="008462F3">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16</w:t>
      </w:r>
      <w:r>
        <w:rPr>
          <w:rFonts w:ascii="Times New Roman" w:hAnsi="Times New Roman" w:cs="Times New Roman"/>
          <w:sz w:val="20"/>
          <w:szCs w:val="20"/>
          <w:lang w:val="ro-RO"/>
        </w:rPr>
        <w:t>: Mesaj de eroare în cazul în care suma de bani din cont nu acoperă prețul total</w:t>
      </w:r>
    </w:p>
    <w:p w:rsidR="00253B80" w:rsidRDefault="00253B80" w:rsidP="00253B80"/>
    <w:p w:rsidR="00253B80" w:rsidRDefault="00253B80" w:rsidP="00253B80">
      <w:pPr>
        <w:spacing w:line="360" w:lineRule="auto"/>
        <w:ind w:firstLine="567"/>
        <w:jc w:val="both"/>
        <w:rPr>
          <w:rFonts w:ascii="Times New Roman" w:hAnsi="Times New Roman" w:cs="Times New Roman"/>
        </w:rPr>
      </w:pPr>
      <w:r>
        <w:rPr>
          <w:rFonts w:ascii="Times New Roman" w:hAnsi="Times New Roman" w:cs="Times New Roman"/>
        </w:rPr>
        <w:t>Pasajul de cod ce umează exemplifică întocmai validările descrise anterior (figura 17), în timp ce primul mesaj de eroare este vizibil în cadrul figurii 18</w:t>
      </w:r>
      <w:r w:rsidR="004F6174">
        <w:rPr>
          <w:rFonts w:ascii="Times New Roman" w:hAnsi="Times New Roman" w:cs="Times New Roman"/>
          <w:vertAlign w:val="superscript"/>
        </w:rPr>
        <w:t>[4]</w:t>
      </w:r>
      <w:r>
        <w:rPr>
          <w:rFonts w:ascii="Times New Roman" w:hAnsi="Times New Roman" w:cs="Times New Roman"/>
        </w:rPr>
        <w:t>.</w:t>
      </w:r>
    </w:p>
    <w:p w:rsidR="00253B80" w:rsidRDefault="00253B80" w:rsidP="008B70EF">
      <w:pPr>
        <w:pStyle w:val="NormalIndent"/>
      </w:pPr>
      <w:r>
        <w:lastRenderedPageBreak/>
        <w:drawing>
          <wp:inline distT="0" distB="0" distL="0" distR="0" wp14:anchorId="3A217FDC" wp14:editId="3232E028">
            <wp:extent cx="5476875" cy="418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smoneyres.PNG"/>
                    <pic:cNvPicPr/>
                  </pic:nvPicPr>
                  <pic:blipFill>
                    <a:blip r:embed="rId28">
                      <a:extLst>
                        <a:ext uri="{28A0092B-C50C-407E-A947-70E740481C1C}">
                          <a14:useLocalDpi xmlns:a14="http://schemas.microsoft.com/office/drawing/2010/main" val="0"/>
                        </a:ext>
                      </a:extLst>
                    </a:blip>
                    <a:stretch>
                      <a:fillRect/>
                    </a:stretch>
                  </pic:blipFill>
                  <pic:spPr>
                    <a:xfrm>
                      <a:off x="0" y="0"/>
                      <a:ext cx="5476043" cy="4180840"/>
                    </a:xfrm>
                    <a:prstGeom prst="rect">
                      <a:avLst/>
                    </a:prstGeom>
                  </pic:spPr>
                </pic:pic>
              </a:graphicData>
            </a:graphic>
          </wp:inline>
        </w:drawing>
      </w:r>
    </w:p>
    <w:p w:rsidR="00253B80" w:rsidRDefault="00253B80" w:rsidP="00253B80">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17</w:t>
      </w:r>
      <w:r>
        <w:rPr>
          <w:rFonts w:ascii="Times New Roman" w:hAnsi="Times New Roman" w:cs="Times New Roman"/>
          <w:sz w:val="20"/>
          <w:szCs w:val="20"/>
          <w:lang w:val="ro-RO"/>
        </w:rPr>
        <w:t>: Condiții ca o cerere să fie înaintată</w:t>
      </w:r>
    </w:p>
    <w:p w:rsidR="00252368" w:rsidRDefault="00252368" w:rsidP="008B70EF">
      <w:pPr>
        <w:pStyle w:val="NormalIndent"/>
      </w:pPr>
      <w:r>
        <w:drawing>
          <wp:inline distT="0" distB="0" distL="0" distR="0" wp14:anchorId="64CE3213" wp14:editId="5563F10C">
            <wp:extent cx="3533775" cy="2486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message.PNG"/>
                    <pic:cNvPicPr/>
                  </pic:nvPicPr>
                  <pic:blipFill>
                    <a:blip r:embed="rId29">
                      <a:extLst>
                        <a:ext uri="{28A0092B-C50C-407E-A947-70E740481C1C}">
                          <a14:useLocalDpi xmlns:a14="http://schemas.microsoft.com/office/drawing/2010/main" val="0"/>
                        </a:ext>
                      </a:extLst>
                    </a:blip>
                    <a:stretch>
                      <a:fillRect/>
                    </a:stretch>
                  </pic:blipFill>
                  <pic:spPr>
                    <a:xfrm>
                      <a:off x="0" y="0"/>
                      <a:ext cx="3534269" cy="2486373"/>
                    </a:xfrm>
                    <a:prstGeom prst="rect">
                      <a:avLst/>
                    </a:prstGeom>
                  </pic:spPr>
                </pic:pic>
              </a:graphicData>
            </a:graphic>
          </wp:inline>
        </w:drawing>
      </w:r>
    </w:p>
    <w:p w:rsidR="00252368" w:rsidRPr="00252368" w:rsidRDefault="00252368" w:rsidP="00252368">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18</w:t>
      </w:r>
      <w:r>
        <w:rPr>
          <w:rFonts w:ascii="Times New Roman" w:hAnsi="Times New Roman" w:cs="Times New Roman"/>
          <w:sz w:val="20"/>
          <w:szCs w:val="20"/>
          <w:lang w:val="ro-RO"/>
        </w:rPr>
        <w:t xml:space="preserve">: </w:t>
      </w:r>
      <w:r w:rsidR="00F171EC">
        <w:rPr>
          <w:rFonts w:ascii="Times New Roman" w:hAnsi="Times New Roman" w:cs="Times New Roman"/>
          <w:sz w:val="20"/>
          <w:szCs w:val="20"/>
          <w:lang w:val="ro-RO"/>
        </w:rPr>
        <w:t>Afișarea unui mesaj personali</w:t>
      </w:r>
      <w:r w:rsidR="001633C9">
        <w:rPr>
          <w:rFonts w:ascii="Times New Roman" w:hAnsi="Times New Roman" w:cs="Times New Roman"/>
          <w:sz w:val="20"/>
          <w:szCs w:val="20"/>
          <w:lang w:val="ro-RO"/>
        </w:rPr>
        <w:t>zat, număr de resurse prea mic</w:t>
      </w:r>
    </w:p>
    <w:p w:rsidR="005A1C84" w:rsidRDefault="00E66A8A" w:rsidP="008B70EF">
      <w:pPr>
        <w:spacing w:line="360" w:lineRule="auto"/>
        <w:ind w:firstLine="567"/>
        <w:jc w:val="both"/>
        <w:rPr>
          <w:rFonts w:ascii="Times New Roman" w:hAnsi="Times New Roman" w:cs="Times New Roman"/>
        </w:rPr>
      </w:pPr>
      <w:r>
        <w:t xml:space="preserve"> </w:t>
      </w:r>
    </w:p>
    <w:p w:rsidR="008B70EF" w:rsidRDefault="008B70EF" w:rsidP="008B70EF">
      <w:pPr>
        <w:spacing w:line="360" w:lineRule="auto"/>
        <w:ind w:firstLine="567"/>
        <w:jc w:val="both"/>
        <w:rPr>
          <w:rFonts w:ascii="Times New Roman" w:hAnsi="Times New Roman" w:cs="Times New Roman"/>
          <w:lang w:val="ro-RO"/>
        </w:rPr>
      </w:pPr>
      <w:r>
        <w:rPr>
          <w:rFonts w:ascii="Times New Roman" w:hAnsi="Times New Roman" w:cs="Times New Roman"/>
        </w:rPr>
        <w:t>L</w:t>
      </w:r>
      <w:r>
        <w:rPr>
          <w:rFonts w:ascii="Times New Roman" w:hAnsi="Times New Roman" w:cs="Times New Roman"/>
          <w:lang w:val="ro-RO"/>
        </w:rPr>
        <w:t>ăsând la o parte toate aceste aspecte ce țin de validare, o cerere înaintată cu succes va conduce la următoarele trei acțiuni în cadrul aplicației:</w:t>
      </w:r>
    </w:p>
    <w:p w:rsidR="008B70EF" w:rsidRPr="008B70EF" w:rsidRDefault="008B70EF" w:rsidP="008B70EF">
      <w:pPr>
        <w:pStyle w:val="ListParagraph"/>
        <w:numPr>
          <w:ilvl w:val="0"/>
          <w:numId w:val="43"/>
        </w:numPr>
        <w:spacing w:line="360" w:lineRule="auto"/>
        <w:rPr>
          <w:rFonts w:ascii="Times New Roman" w:hAnsi="Times New Roman" w:cs="Times New Roman"/>
        </w:rPr>
      </w:pPr>
      <w:r>
        <w:rPr>
          <w:rFonts w:ascii="Times New Roman" w:hAnsi="Times New Roman" w:cs="Times New Roman"/>
        </w:rPr>
        <w:t>Trimiterea unui email administratorului prin care se specific</w:t>
      </w:r>
      <w:r>
        <w:rPr>
          <w:rFonts w:ascii="Times New Roman" w:hAnsi="Times New Roman" w:cs="Times New Roman"/>
          <w:lang w:val="ro-RO"/>
        </w:rPr>
        <w:t>ă faptul că o nouă cerere a ajuns în sistem</w:t>
      </w:r>
      <w:r>
        <w:rPr>
          <w:rFonts w:ascii="Times New Roman" w:hAnsi="Times New Roman" w:cs="Times New Roman"/>
          <w:vertAlign w:val="superscript"/>
          <w:lang w:val="ro-RO"/>
        </w:rPr>
        <w:t>[5]</w:t>
      </w:r>
    </w:p>
    <w:p w:rsidR="008B70EF" w:rsidRPr="008B70EF" w:rsidRDefault="008B70EF" w:rsidP="008B70EF">
      <w:pPr>
        <w:pStyle w:val="ListParagraph"/>
        <w:numPr>
          <w:ilvl w:val="0"/>
          <w:numId w:val="43"/>
        </w:numPr>
        <w:spacing w:line="360" w:lineRule="auto"/>
        <w:rPr>
          <w:rFonts w:ascii="Times New Roman" w:hAnsi="Times New Roman" w:cs="Times New Roman"/>
        </w:rPr>
      </w:pPr>
      <w:r>
        <w:rPr>
          <w:rFonts w:ascii="Times New Roman" w:hAnsi="Times New Roman" w:cs="Times New Roman"/>
          <w:lang w:val="ro-RO"/>
        </w:rPr>
        <w:t xml:space="preserve">Afișarea cererii pe pagina de Home a utilizatorului cu statusul </w:t>
      </w:r>
      <w:r>
        <w:rPr>
          <w:rFonts w:ascii="Times New Roman" w:hAnsi="Times New Roman" w:cs="Times New Roman"/>
          <w:i/>
          <w:lang w:val="ro-RO"/>
        </w:rPr>
        <w:t>pending</w:t>
      </w:r>
    </w:p>
    <w:p w:rsidR="008B70EF" w:rsidRPr="004A698A" w:rsidRDefault="008B70EF" w:rsidP="008B70EF">
      <w:pPr>
        <w:pStyle w:val="ListParagraph"/>
        <w:numPr>
          <w:ilvl w:val="0"/>
          <w:numId w:val="43"/>
        </w:numPr>
        <w:spacing w:line="360" w:lineRule="auto"/>
        <w:rPr>
          <w:rFonts w:ascii="Times New Roman" w:hAnsi="Times New Roman" w:cs="Times New Roman"/>
        </w:rPr>
      </w:pPr>
      <w:r>
        <w:rPr>
          <w:rFonts w:ascii="Times New Roman" w:hAnsi="Times New Roman" w:cs="Times New Roman"/>
          <w:lang w:val="ro-RO"/>
        </w:rPr>
        <w:lastRenderedPageBreak/>
        <w:t>Afișarea cererii pe pagina de Home a administratorului, fiind disponibilă prelucrarea acesteia</w:t>
      </w:r>
    </w:p>
    <w:p w:rsidR="004A698A" w:rsidRPr="004A698A" w:rsidRDefault="004A698A" w:rsidP="004A698A">
      <w:pPr>
        <w:pStyle w:val="ListParagraph"/>
        <w:spacing w:line="360" w:lineRule="auto"/>
        <w:ind w:left="1287" w:firstLine="0"/>
        <w:rPr>
          <w:rFonts w:ascii="Times New Roman" w:hAnsi="Times New Roman" w:cs="Times New Roman"/>
        </w:rPr>
      </w:pPr>
    </w:p>
    <w:p w:rsidR="004A698A" w:rsidRDefault="004A698A" w:rsidP="004A698A">
      <w:pPr>
        <w:spacing w:line="360" w:lineRule="auto"/>
        <w:ind w:firstLine="567"/>
        <w:jc w:val="both"/>
        <w:rPr>
          <w:rFonts w:ascii="Times New Roman" w:hAnsi="Times New Roman" w:cs="Times New Roman"/>
          <w:b/>
        </w:rPr>
      </w:pPr>
      <w:r>
        <w:rPr>
          <w:rFonts w:ascii="Times New Roman" w:hAnsi="Times New Roman" w:cs="Times New Roman"/>
          <w:b/>
        </w:rPr>
        <w:t>2.5.2 Pagina Home</w:t>
      </w:r>
    </w:p>
    <w:p w:rsidR="004A698A" w:rsidRDefault="004A698A" w:rsidP="004A698A">
      <w:pPr>
        <w:spacing w:line="360" w:lineRule="auto"/>
        <w:ind w:firstLine="567"/>
        <w:jc w:val="both"/>
        <w:rPr>
          <w:rFonts w:ascii="Times New Roman" w:hAnsi="Times New Roman" w:cs="Times New Roman"/>
          <w:lang w:val="ro-RO"/>
        </w:rPr>
      </w:pPr>
      <w:r>
        <w:rPr>
          <w:rFonts w:ascii="Times New Roman" w:hAnsi="Times New Roman" w:cs="Times New Roman"/>
        </w:rPr>
        <w:t>În cadrul acestei pagini</w:t>
      </w:r>
      <w:r w:rsidR="00204D73">
        <w:rPr>
          <w:rFonts w:ascii="Times New Roman" w:hAnsi="Times New Roman" w:cs="Times New Roman"/>
        </w:rPr>
        <w:t>,</w:t>
      </w:r>
      <w:r>
        <w:rPr>
          <w:rFonts w:ascii="Times New Roman" w:hAnsi="Times New Roman" w:cs="Times New Roman"/>
        </w:rPr>
        <w:t xml:space="preserve"> utilizatorii logați își pot urmări toate cererile efectuate până acum indiferent de statusul pe care îl au</w:t>
      </w:r>
      <w:r>
        <w:rPr>
          <w:rFonts w:ascii="Times New Roman" w:hAnsi="Times New Roman" w:cs="Times New Roman"/>
          <w:lang w:val="ro-RO"/>
        </w:rPr>
        <w:t xml:space="preserve">: </w:t>
      </w:r>
      <w:r>
        <w:rPr>
          <w:rFonts w:ascii="Times New Roman" w:hAnsi="Times New Roman" w:cs="Times New Roman"/>
          <w:i/>
          <w:lang w:val="ro-RO"/>
        </w:rPr>
        <w:t xml:space="preserve">în așteptare, respinse </w:t>
      </w:r>
      <w:r>
        <w:rPr>
          <w:rFonts w:ascii="Times New Roman" w:hAnsi="Times New Roman" w:cs="Times New Roman"/>
          <w:lang w:val="ro-RO"/>
        </w:rPr>
        <w:t xml:space="preserve">sau </w:t>
      </w:r>
      <w:r>
        <w:rPr>
          <w:rFonts w:ascii="Times New Roman" w:hAnsi="Times New Roman" w:cs="Times New Roman"/>
          <w:i/>
          <w:lang w:val="ro-RO"/>
        </w:rPr>
        <w:t xml:space="preserve">aprobate. </w:t>
      </w:r>
      <w:r>
        <w:rPr>
          <w:rFonts w:ascii="Times New Roman" w:hAnsi="Times New Roman" w:cs="Times New Roman"/>
          <w:lang w:val="ro-RO"/>
        </w:rPr>
        <w:t>Ultimile dou</w:t>
      </w:r>
      <w:r w:rsidR="00184E31">
        <w:rPr>
          <w:rFonts w:ascii="Times New Roman" w:hAnsi="Times New Roman" w:cs="Times New Roman"/>
          <w:lang w:val="ro-RO"/>
        </w:rPr>
        <w:t>ă statusuri sunt finale, ele</w:t>
      </w:r>
      <w:r>
        <w:rPr>
          <w:rFonts w:ascii="Times New Roman" w:hAnsi="Times New Roman" w:cs="Times New Roman"/>
          <w:lang w:val="ro-RO"/>
        </w:rPr>
        <w:t xml:space="preserve"> nefiind alterabile. </w:t>
      </w:r>
      <w:r w:rsidR="00184E31">
        <w:rPr>
          <w:rFonts w:ascii="Times New Roman" w:hAnsi="Times New Roman" w:cs="Times New Roman"/>
          <w:lang w:val="ro-RO"/>
        </w:rPr>
        <w:t>O cerere aflată în așteptare poate fi modificată de către utilizator prin bifarea ei și utilizarea butonului Remove. Trăind într-o lume în care nu doar nevoile clientului contează ci și cele ale firmei, o asemenea acțiune din partea utilizatorului neces</w:t>
      </w:r>
      <w:r w:rsidR="00EA0291">
        <w:rPr>
          <w:rFonts w:ascii="Times New Roman" w:hAnsi="Times New Roman" w:cs="Times New Roman"/>
          <w:lang w:val="ro-RO"/>
        </w:rPr>
        <w:t>ită o taxă de 150 de lei întrucâ</w:t>
      </w:r>
      <w:r w:rsidR="00184E31">
        <w:rPr>
          <w:rFonts w:ascii="Times New Roman" w:hAnsi="Times New Roman" w:cs="Times New Roman"/>
          <w:lang w:val="ro-RO"/>
        </w:rPr>
        <w:t>t alte persoane ar fi putut fi influențate de cererea lor.</w:t>
      </w:r>
      <w:r w:rsidR="00EA0291">
        <w:rPr>
          <w:rFonts w:ascii="Times New Roman" w:hAnsi="Times New Roman" w:cs="Times New Roman"/>
          <w:lang w:val="ro-RO"/>
        </w:rPr>
        <w:t xml:space="preserve"> În același timp se evidențiază și profesionalismul firmei prin impunerea acestei puternice paradigme. </w:t>
      </w:r>
      <w:r w:rsidR="008B07B2">
        <w:rPr>
          <w:rFonts w:ascii="Times New Roman" w:hAnsi="Times New Roman" w:cs="Times New Roman"/>
          <w:lang w:val="ro-RO"/>
        </w:rPr>
        <w:t>Figura 19</w:t>
      </w:r>
      <w:r w:rsidR="003B0093">
        <w:rPr>
          <w:rFonts w:ascii="Times New Roman" w:hAnsi="Times New Roman" w:cs="Times New Roman"/>
          <w:lang w:val="ro-RO"/>
        </w:rPr>
        <w:t xml:space="preserve"> surprinde însăși pagina Home</w:t>
      </w:r>
      <w:r w:rsidR="008B07B2">
        <w:rPr>
          <w:rFonts w:ascii="Times New Roman" w:hAnsi="Times New Roman" w:cs="Times New Roman"/>
          <w:lang w:val="ro-RO"/>
        </w:rPr>
        <w:t xml:space="preserve"> în timp ce figura numărul 20 surprinde modul în care taxa de 150 de lei este reținută din contul utilizatorului în clipa în care acesta se răzgândește și decide să anuleze cererea înaintată.</w:t>
      </w:r>
    </w:p>
    <w:p w:rsidR="0043341E" w:rsidRPr="0043341E" w:rsidRDefault="0043341E" w:rsidP="0043341E">
      <w:pPr>
        <w:pStyle w:val="NormalIndent"/>
      </w:pPr>
    </w:p>
    <w:p w:rsidR="0043341E" w:rsidRDefault="0043341E" w:rsidP="0043341E">
      <w:pPr>
        <w:pStyle w:val="NormalIndent"/>
        <w:jc w:val="center"/>
      </w:pPr>
      <w:r>
        <w:rPr>
          <w:lang w:val="en-US"/>
        </w:rPr>
        <w:drawing>
          <wp:inline distT="0" distB="0" distL="0" distR="0" wp14:anchorId="762333A5" wp14:editId="3F813C6C">
            <wp:extent cx="576262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equest.PNG"/>
                    <pic:cNvPicPr/>
                  </pic:nvPicPr>
                  <pic:blipFill>
                    <a:blip r:embed="rId30">
                      <a:extLst>
                        <a:ext uri="{28A0092B-C50C-407E-A947-70E740481C1C}">
                          <a14:useLocalDpi xmlns:a14="http://schemas.microsoft.com/office/drawing/2010/main" val="0"/>
                        </a:ext>
                      </a:extLst>
                    </a:blip>
                    <a:stretch>
                      <a:fillRect/>
                    </a:stretch>
                  </pic:blipFill>
                  <pic:spPr>
                    <a:xfrm>
                      <a:off x="0" y="0"/>
                      <a:ext cx="5760721" cy="4008700"/>
                    </a:xfrm>
                    <a:prstGeom prst="rect">
                      <a:avLst/>
                    </a:prstGeom>
                  </pic:spPr>
                </pic:pic>
              </a:graphicData>
            </a:graphic>
          </wp:inline>
        </w:drawing>
      </w:r>
    </w:p>
    <w:p w:rsidR="0043341E" w:rsidRDefault="0043341E" w:rsidP="0043341E">
      <w:pPr>
        <w:spacing w:line="360" w:lineRule="auto"/>
        <w:ind w:firstLine="567"/>
        <w:jc w:val="center"/>
        <w:rPr>
          <w:rFonts w:ascii="Times New Roman" w:hAnsi="Times New Roman" w:cs="Times New Roman"/>
          <w:sz w:val="20"/>
          <w:szCs w:val="20"/>
          <w:lang w:val="ro-RO"/>
        </w:rPr>
      </w:pPr>
      <w:r w:rsidRPr="0043341E">
        <w:rPr>
          <w:rFonts w:ascii="Times New Roman" w:hAnsi="Times New Roman" w:cs="Times New Roman"/>
          <w:sz w:val="20"/>
          <w:szCs w:val="20"/>
        </w:rPr>
        <w:t>Figura 19</w:t>
      </w:r>
      <w:r w:rsidRPr="0043341E">
        <w:rPr>
          <w:rFonts w:ascii="Times New Roman" w:hAnsi="Times New Roman" w:cs="Times New Roman"/>
          <w:sz w:val="20"/>
          <w:szCs w:val="20"/>
          <w:lang w:val="ro-RO"/>
        </w:rPr>
        <w:t xml:space="preserve">: </w:t>
      </w:r>
      <w:r w:rsidR="007C2A7A">
        <w:rPr>
          <w:rFonts w:ascii="Times New Roman" w:hAnsi="Times New Roman" w:cs="Times New Roman"/>
          <w:sz w:val="20"/>
          <w:szCs w:val="20"/>
          <w:lang w:val="ro-RO"/>
        </w:rPr>
        <w:t>Pagina</w:t>
      </w:r>
      <w:r w:rsidR="00155FBE">
        <w:rPr>
          <w:rFonts w:ascii="Times New Roman" w:hAnsi="Times New Roman" w:cs="Times New Roman"/>
          <w:sz w:val="20"/>
          <w:szCs w:val="20"/>
          <w:lang w:val="ro-RO"/>
        </w:rPr>
        <w:t xml:space="preserve"> </w:t>
      </w:r>
      <w:r w:rsidR="007C2A7A">
        <w:rPr>
          <w:rFonts w:ascii="Times New Roman" w:hAnsi="Times New Roman" w:cs="Times New Roman"/>
          <w:sz w:val="20"/>
          <w:szCs w:val="20"/>
          <w:lang w:val="ro-RO"/>
        </w:rPr>
        <w:t>Home pentru utilizator</w:t>
      </w:r>
    </w:p>
    <w:p w:rsidR="00155FBE" w:rsidRDefault="00155FBE" w:rsidP="00155FBE">
      <w:pPr>
        <w:pStyle w:val="NormalIndent"/>
      </w:pPr>
      <w:r>
        <w:rPr>
          <w:lang w:val="en-US"/>
        </w:rPr>
        <w:lastRenderedPageBreak/>
        <w:drawing>
          <wp:inline distT="0" distB="0" distL="0" distR="0" wp14:anchorId="5BF7E242" wp14:editId="4FAFF4D0">
            <wp:extent cx="543877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Code.PNG"/>
                    <pic:cNvPicPr/>
                  </pic:nvPicPr>
                  <pic:blipFill>
                    <a:blip r:embed="rId31">
                      <a:extLst>
                        <a:ext uri="{28A0092B-C50C-407E-A947-70E740481C1C}">
                          <a14:useLocalDpi xmlns:a14="http://schemas.microsoft.com/office/drawing/2010/main" val="0"/>
                        </a:ext>
                      </a:extLst>
                    </a:blip>
                    <a:stretch>
                      <a:fillRect/>
                    </a:stretch>
                  </pic:blipFill>
                  <pic:spPr>
                    <a:xfrm>
                      <a:off x="0" y="0"/>
                      <a:ext cx="5436977" cy="3237429"/>
                    </a:xfrm>
                    <a:prstGeom prst="rect">
                      <a:avLst/>
                    </a:prstGeom>
                  </pic:spPr>
                </pic:pic>
              </a:graphicData>
            </a:graphic>
          </wp:inline>
        </w:drawing>
      </w:r>
    </w:p>
    <w:p w:rsidR="00155FBE" w:rsidRDefault="00155FBE" w:rsidP="00155FBE">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20</w:t>
      </w:r>
      <w:r>
        <w:rPr>
          <w:rFonts w:ascii="Times New Roman" w:hAnsi="Times New Roman" w:cs="Times New Roman"/>
          <w:sz w:val="20"/>
          <w:szCs w:val="20"/>
          <w:lang w:val="ro-RO"/>
        </w:rPr>
        <w:t>: Anularea unei cereri de către utilizator</w:t>
      </w:r>
    </w:p>
    <w:p w:rsidR="00204D73" w:rsidRDefault="00204D73" w:rsidP="00204D73">
      <w:pPr>
        <w:pStyle w:val="NormalIndent"/>
      </w:pPr>
    </w:p>
    <w:p w:rsidR="00204D73" w:rsidRDefault="00204D73" w:rsidP="00204D73">
      <w:pPr>
        <w:spacing w:line="360" w:lineRule="auto"/>
        <w:ind w:firstLine="567"/>
        <w:jc w:val="both"/>
        <w:rPr>
          <w:rFonts w:ascii="Times New Roman" w:hAnsi="Times New Roman" w:cs="Times New Roman"/>
          <w:b/>
        </w:rPr>
      </w:pPr>
      <w:r>
        <w:rPr>
          <w:rFonts w:ascii="Times New Roman" w:hAnsi="Times New Roman" w:cs="Times New Roman"/>
          <w:b/>
        </w:rPr>
        <w:t>2.5.3 Pagina de profil</w:t>
      </w:r>
    </w:p>
    <w:p w:rsidR="00204D73" w:rsidRDefault="00204D73" w:rsidP="00204D73">
      <w:pPr>
        <w:spacing w:line="360" w:lineRule="auto"/>
        <w:ind w:firstLine="567"/>
        <w:jc w:val="both"/>
        <w:rPr>
          <w:rFonts w:ascii="Times New Roman" w:hAnsi="Times New Roman" w:cs="Times New Roman"/>
          <w:lang w:val="ro-RO"/>
        </w:rPr>
      </w:pPr>
      <w:r>
        <w:rPr>
          <w:rFonts w:ascii="Times New Roman" w:hAnsi="Times New Roman" w:cs="Times New Roman"/>
        </w:rPr>
        <w:t xml:space="preserve">Un alt rol important în cadrul aplicației MesPla îl reprezintă funcționalitățile oferite de pagina Profile. </w:t>
      </w:r>
      <w:r w:rsidR="00CE1BE6">
        <w:rPr>
          <w:rFonts w:ascii="Times New Roman" w:hAnsi="Times New Roman" w:cs="Times New Roman"/>
        </w:rPr>
        <w:t>Această pagină se divide în două părți</w:t>
      </w:r>
      <w:r w:rsidR="00CE1BE6">
        <w:rPr>
          <w:rFonts w:ascii="Times New Roman" w:hAnsi="Times New Roman" w:cs="Times New Roman"/>
          <w:lang w:val="ro-RO"/>
        </w:rPr>
        <w:t xml:space="preserve">: </w:t>
      </w:r>
    </w:p>
    <w:p w:rsidR="00CE1BE6" w:rsidRDefault="00CE1BE6" w:rsidP="00CE1BE6">
      <w:pPr>
        <w:pStyle w:val="ListParagraph"/>
        <w:numPr>
          <w:ilvl w:val="0"/>
          <w:numId w:val="44"/>
        </w:numPr>
        <w:spacing w:line="360" w:lineRule="auto"/>
        <w:jc w:val="both"/>
        <w:rPr>
          <w:rFonts w:ascii="Times New Roman" w:hAnsi="Times New Roman" w:cs="Times New Roman"/>
        </w:rPr>
      </w:pPr>
      <w:r>
        <w:rPr>
          <w:rFonts w:ascii="Times New Roman" w:hAnsi="Times New Roman" w:cs="Times New Roman"/>
        </w:rPr>
        <w:t>Partea superioară, în care este afisat username-ul, acesta nefiind editabil</w:t>
      </w:r>
    </w:p>
    <w:p w:rsidR="00CE1BE6" w:rsidRDefault="00CE1BE6" w:rsidP="00CE1BE6">
      <w:pPr>
        <w:pStyle w:val="ListParagraph"/>
        <w:numPr>
          <w:ilvl w:val="0"/>
          <w:numId w:val="44"/>
        </w:numPr>
        <w:spacing w:line="360" w:lineRule="auto"/>
        <w:jc w:val="both"/>
        <w:rPr>
          <w:rFonts w:ascii="Times New Roman" w:hAnsi="Times New Roman" w:cs="Times New Roman"/>
        </w:rPr>
      </w:pPr>
      <w:r>
        <w:rPr>
          <w:rFonts w:ascii="Times New Roman" w:hAnsi="Times New Roman" w:cs="Times New Roman"/>
        </w:rPr>
        <w:t xml:space="preserve">Partea mediană, în care se află informații despre utilizator și de asemenea </w:t>
      </w:r>
      <w:r w:rsidR="001A1590">
        <w:rPr>
          <w:rFonts w:ascii="Times New Roman" w:hAnsi="Times New Roman" w:cs="Times New Roman"/>
        </w:rPr>
        <w:t xml:space="preserve">oferă </w:t>
      </w:r>
      <w:r>
        <w:rPr>
          <w:rFonts w:ascii="Times New Roman" w:hAnsi="Times New Roman" w:cs="Times New Roman"/>
        </w:rPr>
        <w:t>posibilitatea de a depune o sumă de bani ce poate fi utilizată</w:t>
      </w:r>
      <w:r w:rsidR="001A1590">
        <w:rPr>
          <w:rFonts w:ascii="Times New Roman" w:hAnsi="Times New Roman" w:cs="Times New Roman"/>
        </w:rPr>
        <w:t xml:space="preserve"> în cadrul aplicației</w:t>
      </w:r>
    </w:p>
    <w:p w:rsidR="001A1590" w:rsidRDefault="00446C64" w:rsidP="00446C64">
      <w:pPr>
        <w:spacing w:line="360" w:lineRule="auto"/>
        <w:ind w:firstLine="567"/>
        <w:jc w:val="both"/>
        <w:rPr>
          <w:rFonts w:ascii="Times New Roman" w:hAnsi="Times New Roman" w:cs="Times New Roman"/>
          <w:lang w:val="ro-RO"/>
        </w:rPr>
      </w:pPr>
      <w:r>
        <w:rPr>
          <w:rFonts w:ascii="Times New Roman" w:hAnsi="Times New Roman" w:cs="Times New Roman"/>
        </w:rPr>
        <w:t>Câmpurile editabile sunt distribuite astfel</w:t>
      </w:r>
      <w:r>
        <w:rPr>
          <w:rFonts w:ascii="Times New Roman" w:hAnsi="Times New Roman" w:cs="Times New Roman"/>
          <w:lang w:val="ro-RO"/>
        </w:rPr>
        <w:t>:</w:t>
      </w:r>
    </w:p>
    <w:p w:rsidR="00446C64" w:rsidRPr="00446C64" w:rsidRDefault="00446C64" w:rsidP="00446C64">
      <w:pPr>
        <w:pStyle w:val="ListParagraph"/>
        <w:numPr>
          <w:ilvl w:val="0"/>
          <w:numId w:val="46"/>
        </w:numPr>
        <w:spacing w:line="360" w:lineRule="auto"/>
        <w:ind w:left="1434" w:hanging="357"/>
      </w:pPr>
      <w:r>
        <w:rPr>
          <w:rFonts w:ascii="Times New Roman" w:hAnsi="Times New Roman" w:cs="Times New Roman"/>
        </w:rPr>
        <w:t>Prenume, este deja populat cu prenumele curent</w:t>
      </w:r>
    </w:p>
    <w:p w:rsidR="00446C64" w:rsidRPr="00446C64" w:rsidRDefault="00446C64" w:rsidP="00446C64">
      <w:pPr>
        <w:pStyle w:val="ListParagraph"/>
        <w:numPr>
          <w:ilvl w:val="0"/>
          <w:numId w:val="46"/>
        </w:numPr>
        <w:spacing w:line="360" w:lineRule="auto"/>
        <w:ind w:left="1434" w:hanging="357"/>
      </w:pPr>
      <w:r>
        <w:rPr>
          <w:rFonts w:ascii="Times New Roman" w:hAnsi="Times New Roman" w:cs="Times New Roman"/>
        </w:rPr>
        <w:t>Nume, este deja populat cu numele curent</w:t>
      </w:r>
    </w:p>
    <w:p w:rsidR="00446C64" w:rsidRPr="00AC0CD4" w:rsidRDefault="00446C64" w:rsidP="00446C64">
      <w:pPr>
        <w:pStyle w:val="ListParagraph"/>
        <w:numPr>
          <w:ilvl w:val="0"/>
          <w:numId w:val="46"/>
        </w:numPr>
        <w:spacing w:line="360" w:lineRule="auto"/>
        <w:ind w:left="1434" w:hanging="357"/>
      </w:pPr>
      <w:r>
        <w:rPr>
          <w:rFonts w:ascii="Times New Roman" w:hAnsi="Times New Roman" w:cs="Times New Roman"/>
        </w:rPr>
        <w:t>Telefon, este deja populat cu num</w:t>
      </w:r>
      <w:r>
        <w:rPr>
          <w:rFonts w:ascii="Times New Roman" w:hAnsi="Times New Roman" w:cs="Times New Roman"/>
          <w:lang w:val="ro-RO"/>
        </w:rPr>
        <w:t>ărul de telefon curent</w:t>
      </w:r>
    </w:p>
    <w:p w:rsidR="00AC0CD4" w:rsidRPr="00AC0CD4" w:rsidRDefault="00AC0CD4" w:rsidP="00446C64">
      <w:pPr>
        <w:pStyle w:val="ListParagraph"/>
        <w:numPr>
          <w:ilvl w:val="0"/>
          <w:numId w:val="46"/>
        </w:numPr>
        <w:spacing w:line="360" w:lineRule="auto"/>
        <w:ind w:left="1434" w:hanging="357"/>
      </w:pPr>
      <w:r>
        <w:rPr>
          <w:rFonts w:ascii="Times New Roman" w:hAnsi="Times New Roman" w:cs="Times New Roman"/>
          <w:lang w:val="ro-RO"/>
        </w:rPr>
        <w:t>Cont, inițial este format din 16 cifre – 0000000000000000</w:t>
      </w:r>
    </w:p>
    <w:p w:rsidR="00AC0CD4" w:rsidRPr="00AC0CD4" w:rsidRDefault="00AC0CD4" w:rsidP="00446C64">
      <w:pPr>
        <w:pStyle w:val="ListParagraph"/>
        <w:numPr>
          <w:ilvl w:val="0"/>
          <w:numId w:val="46"/>
        </w:numPr>
        <w:spacing w:line="360" w:lineRule="auto"/>
        <w:ind w:left="1434" w:hanging="357"/>
      </w:pPr>
      <w:r>
        <w:rPr>
          <w:rFonts w:ascii="Times New Roman" w:hAnsi="Times New Roman" w:cs="Times New Roman"/>
          <w:lang w:val="ro-RO"/>
        </w:rPr>
        <w:t>Bani, suma ce va fi depusă din contul setat în câmpul Cont</w:t>
      </w:r>
    </w:p>
    <w:p w:rsidR="00AC0CD4" w:rsidRPr="00AC0CD4" w:rsidRDefault="00AC0CD4" w:rsidP="00446C64">
      <w:pPr>
        <w:pStyle w:val="ListParagraph"/>
        <w:numPr>
          <w:ilvl w:val="0"/>
          <w:numId w:val="46"/>
        </w:numPr>
        <w:spacing w:line="360" w:lineRule="auto"/>
        <w:ind w:left="1434" w:hanging="357"/>
      </w:pPr>
      <w:r>
        <w:rPr>
          <w:rFonts w:ascii="Times New Roman" w:hAnsi="Times New Roman" w:cs="Times New Roman"/>
          <w:lang w:val="ro-RO"/>
        </w:rPr>
        <w:t>Parolă, câmp ce nu este populat dar pe care există o validare referitoare la lungimea parolei ce trebuie setată – lungimea trebuie să aibă minim cinci caractere</w:t>
      </w:r>
    </w:p>
    <w:p w:rsidR="00AC0CD4" w:rsidRPr="001B1E40" w:rsidRDefault="00AC0CD4" w:rsidP="00446C64">
      <w:pPr>
        <w:pStyle w:val="ListParagraph"/>
        <w:numPr>
          <w:ilvl w:val="0"/>
          <w:numId w:val="46"/>
        </w:numPr>
        <w:spacing w:line="360" w:lineRule="auto"/>
        <w:ind w:left="1434" w:hanging="357"/>
      </w:pPr>
      <w:r>
        <w:rPr>
          <w:rFonts w:ascii="Times New Roman" w:hAnsi="Times New Roman" w:cs="Times New Roman"/>
          <w:lang w:val="ro-RO"/>
        </w:rPr>
        <w:t>Imagine de profil, inițial va fi afi</w:t>
      </w:r>
      <w:r w:rsidR="001B1E40">
        <w:rPr>
          <w:rFonts w:ascii="Times New Roman" w:hAnsi="Times New Roman" w:cs="Times New Roman"/>
          <w:lang w:val="ro-RO"/>
        </w:rPr>
        <w:t>șată o imagine default, aceasta putând fi oricând schimbată</w:t>
      </w:r>
    </w:p>
    <w:p w:rsidR="001B1E40" w:rsidRDefault="001B1E40" w:rsidP="001B1E40">
      <w:pPr>
        <w:spacing w:line="360" w:lineRule="auto"/>
        <w:ind w:firstLine="567"/>
        <w:jc w:val="both"/>
        <w:rPr>
          <w:rFonts w:ascii="Times New Roman" w:hAnsi="Times New Roman" w:cs="Times New Roman"/>
        </w:rPr>
      </w:pPr>
    </w:p>
    <w:p w:rsidR="00851911" w:rsidRDefault="00851911" w:rsidP="00851911">
      <w:pPr>
        <w:spacing w:line="360" w:lineRule="auto"/>
        <w:ind w:firstLine="567"/>
        <w:jc w:val="both"/>
        <w:rPr>
          <w:rFonts w:ascii="Times New Roman" w:hAnsi="Times New Roman" w:cs="Times New Roman"/>
          <w:lang w:val="ro-RO"/>
        </w:rPr>
      </w:pPr>
      <w:r>
        <w:rPr>
          <w:rFonts w:ascii="Times New Roman" w:hAnsi="Times New Roman" w:cs="Times New Roman"/>
        </w:rPr>
        <w:lastRenderedPageBreak/>
        <w:t>Fiecare fotografie de profil se va încărca într-un fișier (profile) pe server, inserându-se numele acesteia în coloana Image din tabela users. Pe baza informațiilor precizate și a modului de identificare a unui utilizator (id-ul) fotografia de profil va fi afișată intr-un chenar și va avea dimensiunile</w:t>
      </w:r>
      <w:r>
        <w:rPr>
          <w:rFonts w:ascii="Times New Roman" w:hAnsi="Times New Roman" w:cs="Times New Roman"/>
          <w:lang w:val="ro-RO"/>
        </w:rPr>
        <w:t>: lațime</w:t>
      </w:r>
      <w:r w:rsidR="00ED31AF">
        <w:rPr>
          <w:rFonts w:ascii="Times New Roman" w:hAnsi="Times New Roman" w:cs="Times New Roman"/>
          <w:lang w:val="ro-RO"/>
        </w:rPr>
        <w:t>,</w:t>
      </w:r>
      <w:r>
        <w:rPr>
          <w:rFonts w:ascii="Times New Roman" w:hAnsi="Times New Roman" w:cs="Times New Roman"/>
          <w:lang w:val="ro-RO"/>
        </w:rPr>
        <w:t xml:space="preserve"> 212 pixeli</w:t>
      </w:r>
      <w:r w:rsidR="00ED31AF">
        <w:rPr>
          <w:rFonts w:ascii="Times New Roman" w:hAnsi="Times New Roman" w:cs="Times New Roman"/>
          <w:lang w:val="ro-RO"/>
        </w:rPr>
        <w:t xml:space="preserve">; </w:t>
      </w:r>
      <w:r>
        <w:rPr>
          <w:rFonts w:ascii="Times New Roman" w:hAnsi="Times New Roman" w:cs="Times New Roman"/>
          <w:lang w:val="ro-RO"/>
        </w:rPr>
        <w:t>272 pixeli lungime.</w:t>
      </w:r>
      <w:r w:rsidR="00ED31AF">
        <w:rPr>
          <w:rFonts w:ascii="Times New Roman" w:hAnsi="Times New Roman" w:cs="Times New Roman"/>
          <w:lang w:val="ro-RO"/>
        </w:rPr>
        <w:t xml:space="preserve"> </w:t>
      </w:r>
      <w:r w:rsidR="00AC6A8C">
        <w:rPr>
          <w:rFonts w:ascii="Times New Roman" w:hAnsi="Times New Roman" w:cs="Times New Roman"/>
          <w:lang w:val="ro-RO"/>
        </w:rPr>
        <w:t xml:space="preserve">Orice modificare cu succes a datelor deja existente va genera un mesaj sugestiv de informare a utilizatorului în clipa în care tabela users a fost alterată cu succes. </w:t>
      </w:r>
    </w:p>
    <w:p w:rsidR="00AC6A8C" w:rsidRDefault="00AC6A8C" w:rsidP="00AC6A8C">
      <w:pPr>
        <w:spacing w:line="360" w:lineRule="auto"/>
        <w:ind w:firstLine="567"/>
        <w:jc w:val="both"/>
        <w:rPr>
          <w:rFonts w:ascii="Times New Roman" w:hAnsi="Times New Roman" w:cs="Times New Roman"/>
          <w:lang w:val="ro-RO"/>
        </w:rPr>
      </w:pPr>
      <w:r>
        <w:rPr>
          <w:rFonts w:ascii="Times New Roman" w:hAnsi="Times New Roman" w:cs="Times New Roman"/>
        </w:rPr>
        <w:t>Ținând cont că aplicația MesPla doar simulează eventualele plăți online, vălidări suplimentare nu sunt realizate pentru moment. Condiția principală ca un utilizator să poată depune o sumă de bani este un bazată pe numărul contului din care se face depunerea. Acesta trebuie să aibă 16 caractere și în același timp să fie diferit de numărul contului default și anume</w:t>
      </w:r>
      <w:r>
        <w:rPr>
          <w:rFonts w:ascii="Times New Roman" w:hAnsi="Times New Roman" w:cs="Times New Roman"/>
          <w:lang w:val="ro-RO"/>
        </w:rPr>
        <w:t xml:space="preserve">: </w:t>
      </w:r>
      <w:r>
        <w:rPr>
          <w:rFonts w:ascii="Times New Roman" w:hAnsi="Times New Roman" w:cs="Times New Roman"/>
          <w:i/>
          <w:lang w:val="ro-RO"/>
        </w:rPr>
        <w:t>0000000000000000.</w:t>
      </w:r>
      <w:r>
        <w:rPr>
          <w:rFonts w:ascii="Times New Roman" w:hAnsi="Times New Roman" w:cs="Times New Roman"/>
          <w:lang w:val="ro-RO"/>
        </w:rPr>
        <w:t xml:space="preserve"> Așadar contul trebuie modificat în prealabil.</w:t>
      </w:r>
    </w:p>
    <w:p w:rsidR="00AC6A8C" w:rsidRDefault="00AC6A8C" w:rsidP="00AC6A8C">
      <w:pPr>
        <w:spacing w:line="360" w:lineRule="auto"/>
        <w:ind w:firstLine="567"/>
        <w:jc w:val="both"/>
        <w:rPr>
          <w:rFonts w:ascii="Times New Roman" w:hAnsi="Times New Roman" w:cs="Times New Roman"/>
        </w:rPr>
      </w:pPr>
      <w:r>
        <w:rPr>
          <w:rFonts w:ascii="Times New Roman" w:hAnsi="Times New Roman" w:cs="Times New Roman"/>
        </w:rPr>
        <w:t>O imagine de ansamblu a paginii de profil se poate observa în cadrul figurii 21.</w:t>
      </w:r>
    </w:p>
    <w:p w:rsidR="00513F4E" w:rsidRPr="00513F4E" w:rsidRDefault="00513F4E" w:rsidP="00513F4E">
      <w:pPr>
        <w:pStyle w:val="NormalIndent"/>
        <w:rPr>
          <w:lang w:val="en-US"/>
        </w:rPr>
      </w:pPr>
    </w:p>
    <w:p w:rsidR="00AC6A8C" w:rsidRPr="00AC6A8C" w:rsidRDefault="00AC6A8C" w:rsidP="00AC6A8C">
      <w:pPr>
        <w:pStyle w:val="NormalIndent"/>
        <w:rPr>
          <w:lang w:val="en-US"/>
        </w:rPr>
      </w:pPr>
    </w:p>
    <w:p w:rsidR="00AC6A8C" w:rsidRDefault="00AC6A8C" w:rsidP="00302130">
      <w:pPr>
        <w:pStyle w:val="NormalIndent"/>
        <w:jc w:val="left"/>
        <w:rPr>
          <w:lang w:val="en-US"/>
        </w:rPr>
      </w:pPr>
      <w:r>
        <w:rPr>
          <w:lang w:val="en-US"/>
        </w:rPr>
        <w:drawing>
          <wp:inline distT="0" distB="0" distL="0" distR="0">
            <wp:extent cx="5505450" cy="429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User.PNG"/>
                    <pic:cNvPicPr/>
                  </pic:nvPicPr>
                  <pic:blipFill>
                    <a:blip r:embed="rId32">
                      <a:extLst>
                        <a:ext uri="{28A0092B-C50C-407E-A947-70E740481C1C}">
                          <a14:useLocalDpi xmlns:a14="http://schemas.microsoft.com/office/drawing/2010/main" val="0"/>
                        </a:ext>
                      </a:extLst>
                    </a:blip>
                    <a:stretch>
                      <a:fillRect/>
                    </a:stretch>
                  </pic:blipFill>
                  <pic:spPr>
                    <a:xfrm>
                      <a:off x="0" y="0"/>
                      <a:ext cx="5503630" cy="4294355"/>
                    </a:xfrm>
                    <a:prstGeom prst="rect">
                      <a:avLst/>
                    </a:prstGeom>
                  </pic:spPr>
                </pic:pic>
              </a:graphicData>
            </a:graphic>
          </wp:inline>
        </w:drawing>
      </w:r>
    </w:p>
    <w:p w:rsidR="00302130" w:rsidRDefault="00302130" w:rsidP="00302130">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21</w:t>
      </w:r>
      <w:r>
        <w:rPr>
          <w:rFonts w:ascii="Times New Roman" w:hAnsi="Times New Roman" w:cs="Times New Roman"/>
          <w:sz w:val="20"/>
          <w:szCs w:val="20"/>
          <w:lang w:val="ro-RO"/>
        </w:rPr>
        <w:t>: Pagina de profil</w:t>
      </w:r>
    </w:p>
    <w:p w:rsidR="00513F4E" w:rsidRDefault="00513F4E" w:rsidP="00513F4E">
      <w:pPr>
        <w:pStyle w:val="NormalIndent"/>
      </w:pPr>
    </w:p>
    <w:p w:rsidR="00513F4E" w:rsidRDefault="00513F4E" w:rsidP="00513F4E">
      <w:pPr>
        <w:pStyle w:val="NormalIndent"/>
      </w:pPr>
    </w:p>
    <w:p w:rsidR="00513F4E" w:rsidRDefault="00513F4E" w:rsidP="00513F4E">
      <w:pPr>
        <w:pStyle w:val="NormalIndent"/>
      </w:pPr>
    </w:p>
    <w:p w:rsidR="00A10C20" w:rsidRDefault="00A10C20" w:rsidP="00A10C20">
      <w:pPr>
        <w:spacing w:line="360" w:lineRule="auto"/>
        <w:ind w:firstLine="567"/>
        <w:jc w:val="both"/>
        <w:rPr>
          <w:rFonts w:ascii="Times New Roman" w:hAnsi="Times New Roman" w:cs="Times New Roman"/>
          <w:lang w:val="ro-RO"/>
        </w:rPr>
      </w:pPr>
      <w:r>
        <w:rPr>
          <w:rFonts w:ascii="Times New Roman" w:hAnsi="Times New Roman" w:cs="Times New Roman"/>
        </w:rPr>
        <w:lastRenderedPageBreak/>
        <w:t>Întreg</w:t>
      </w:r>
      <w:r>
        <w:rPr>
          <w:rFonts w:ascii="Times New Roman" w:hAnsi="Times New Roman" w:cs="Times New Roman"/>
          <w:lang w:val="ro-RO"/>
        </w:rPr>
        <w:t xml:space="preserve"> "flow-ul</w:t>
      </w:r>
      <w:r>
        <w:rPr>
          <w:rFonts w:ascii="Times New Roman" w:hAnsi="Times New Roman" w:cs="Times New Roman"/>
          <w:lang w:val="ro-RO"/>
        </w:rPr>
        <w:t>"</w:t>
      </w:r>
      <w:r>
        <w:rPr>
          <w:rFonts w:ascii="Times New Roman" w:hAnsi="Times New Roman" w:cs="Times New Roman"/>
          <w:lang w:val="ro-RO"/>
        </w:rPr>
        <w:t xml:space="preserve"> prezentat mai sus, precum și alte validări</w:t>
      </w:r>
      <w:r w:rsidR="006F7808">
        <w:rPr>
          <w:rFonts w:ascii="Times New Roman" w:hAnsi="Times New Roman" w:cs="Times New Roman"/>
          <w:lang w:val="ro-RO"/>
        </w:rPr>
        <w:t xml:space="preserve"> prezente</w:t>
      </w:r>
      <w:r>
        <w:rPr>
          <w:rFonts w:ascii="Times New Roman" w:hAnsi="Times New Roman" w:cs="Times New Roman"/>
          <w:lang w:val="ro-RO"/>
        </w:rPr>
        <w:t xml:space="preserve">  se pot observa in fi</w:t>
      </w:r>
      <w:r w:rsidR="006F7808">
        <w:rPr>
          <w:rFonts w:ascii="Times New Roman" w:hAnsi="Times New Roman" w:cs="Times New Roman"/>
          <w:lang w:val="ro-RO"/>
        </w:rPr>
        <w:t>gurlile ce urmează (figura 22, figura 23)</w:t>
      </w:r>
      <w:r w:rsidR="007B1336">
        <w:rPr>
          <w:rFonts w:ascii="Times New Roman" w:hAnsi="Times New Roman" w:cs="Times New Roman"/>
          <w:lang w:val="ro-RO"/>
        </w:rPr>
        <w:t>.</w:t>
      </w:r>
    </w:p>
    <w:p w:rsidR="007B1336" w:rsidRDefault="007B1336" w:rsidP="007B1336">
      <w:pPr>
        <w:pStyle w:val="NormalIndent"/>
      </w:pPr>
    </w:p>
    <w:p w:rsidR="007B1336" w:rsidRPr="007B1336" w:rsidRDefault="007B1336" w:rsidP="007B1336">
      <w:pPr>
        <w:pStyle w:val="NormalIndent"/>
      </w:pPr>
    </w:p>
    <w:p w:rsidR="007B1336" w:rsidRDefault="007B1336" w:rsidP="007B1336">
      <w:pPr>
        <w:pStyle w:val="NormalIndent"/>
      </w:pPr>
      <w:r>
        <w:rPr>
          <w:lang w:val="en-US"/>
        </w:rPr>
        <w:drawing>
          <wp:inline distT="0" distB="0" distL="0" distR="0">
            <wp:extent cx="5543550" cy="581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1.PNG"/>
                    <pic:cNvPicPr/>
                  </pic:nvPicPr>
                  <pic:blipFill>
                    <a:blip r:embed="rId33">
                      <a:extLst>
                        <a:ext uri="{28A0092B-C50C-407E-A947-70E740481C1C}">
                          <a14:useLocalDpi xmlns:a14="http://schemas.microsoft.com/office/drawing/2010/main" val="0"/>
                        </a:ext>
                      </a:extLst>
                    </a:blip>
                    <a:stretch>
                      <a:fillRect/>
                    </a:stretch>
                  </pic:blipFill>
                  <pic:spPr>
                    <a:xfrm>
                      <a:off x="0" y="0"/>
                      <a:ext cx="5542403" cy="5818571"/>
                    </a:xfrm>
                    <a:prstGeom prst="rect">
                      <a:avLst/>
                    </a:prstGeom>
                  </pic:spPr>
                </pic:pic>
              </a:graphicData>
            </a:graphic>
          </wp:inline>
        </w:drawing>
      </w:r>
    </w:p>
    <w:p w:rsidR="007B1336" w:rsidRDefault="007B1336" w:rsidP="007B1336">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22</w:t>
      </w:r>
      <w:r>
        <w:rPr>
          <w:rFonts w:ascii="Times New Roman" w:hAnsi="Times New Roman" w:cs="Times New Roman"/>
          <w:sz w:val="20"/>
          <w:szCs w:val="20"/>
          <w:lang w:val="ro-RO"/>
        </w:rPr>
        <w:t>: Validări client, parolă și cont</w:t>
      </w:r>
      <w:r w:rsidR="003F2EFC">
        <w:rPr>
          <w:rFonts w:ascii="Times New Roman" w:hAnsi="Times New Roman" w:cs="Times New Roman"/>
          <w:sz w:val="20"/>
          <w:szCs w:val="20"/>
          <w:lang w:val="ro-RO"/>
        </w:rPr>
        <w:t xml:space="preserve"> - 1</w:t>
      </w:r>
    </w:p>
    <w:p w:rsidR="003F2EFC" w:rsidRDefault="003F2EFC" w:rsidP="003F2EFC">
      <w:pPr>
        <w:pStyle w:val="NormalIndent"/>
      </w:pPr>
      <w:r>
        <w:rPr>
          <w:lang w:val="en-US"/>
        </w:rPr>
        <w:lastRenderedPageBreak/>
        <w:drawing>
          <wp:inline distT="0" distB="0" distL="0" distR="0">
            <wp:extent cx="5581650" cy="5314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2.PNG"/>
                    <pic:cNvPicPr/>
                  </pic:nvPicPr>
                  <pic:blipFill>
                    <a:blip r:embed="rId34">
                      <a:extLst>
                        <a:ext uri="{28A0092B-C50C-407E-A947-70E740481C1C}">
                          <a14:useLocalDpi xmlns:a14="http://schemas.microsoft.com/office/drawing/2010/main" val="0"/>
                        </a:ext>
                      </a:extLst>
                    </a:blip>
                    <a:stretch>
                      <a:fillRect/>
                    </a:stretch>
                  </pic:blipFill>
                  <pic:spPr>
                    <a:xfrm>
                      <a:off x="0" y="0"/>
                      <a:ext cx="5579805" cy="5313193"/>
                    </a:xfrm>
                    <a:prstGeom prst="rect">
                      <a:avLst/>
                    </a:prstGeom>
                  </pic:spPr>
                </pic:pic>
              </a:graphicData>
            </a:graphic>
          </wp:inline>
        </w:drawing>
      </w:r>
    </w:p>
    <w:p w:rsidR="003F2EFC" w:rsidRPr="003F2EFC" w:rsidRDefault="003F2EFC" w:rsidP="003F2EFC">
      <w:pPr>
        <w:spacing w:line="360" w:lineRule="auto"/>
        <w:ind w:firstLine="567"/>
        <w:jc w:val="center"/>
        <w:rPr>
          <w:rFonts w:ascii="Times New Roman" w:hAnsi="Times New Roman" w:cs="Times New Roman"/>
          <w:sz w:val="20"/>
          <w:szCs w:val="20"/>
          <w:lang w:val="ro-RO"/>
        </w:rPr>
      </w:pPr>
      <w:r>
        <w:rPr>
          <w:rFonts w:ascii="Times New Roman" w:hAnsi="Times New Roman" w:cs="Times New Roman"/>
          <w:sz w:val="20"/>
          <w:szCs w:val="20"/>
        </w:rPr>
        <w:t>Figura 23</w:t>
      </w:r>
      <w:r>
        <w:rPr>
          <w:rFonts w:ascii="Times New Roman" w:hAnsi="Times New Roman" w:cs="Times New Roman"/>
          <w:sz w:val="20"/>
          <w:szCs w:val="20"/>
          <w:lang w:val="ro-RO"/>
        </w:rPr>
        <w:t>: Validări client, parolă și cont - 2</w:t>
      </w:r>
      <w:bookmarkStart w:id="0" w:name="_GoBack"/>
      <w:bookmarkEnd w:id="0"/>
    </w:p>
    <w:p w:rsidR="00513F4E" w:rsidRPr="00513F4E" w:rsidRDefault="00513F4E" w:rsidP="00513F4E">
      <w:pPr>
        <w:pStyle w:val="NormalIndent"/>
      </w:pPr>
    </w:p>
    <w:p w:rsidR="00CE1BE6" w:rsidRPr="00CE1BE6" w:rsidRDefault="00CE1BE6" w:rsidP="00CE1BE6"/>
    <w:sectPr w:rsidR="00CE1BE6" w:rsidRPr="00CE1BE6" w:rsidSect="00490E49">
      <w:pgSz w:w="11907" w:h="16839" w:code="9"/>
      <w:pgMar w:top="1134" w:right="1134" w:bottom="1134" w:left="1701" w:header="578"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F7" w:rsidRDefault="00B62DF7" w:rsidP="002E15AB">
      <w:pPr>
        <w:spacing w:before="0" w:after="0" w:line="240" w:lineRule="auto"/>
      </w:pPr>
      <w:r>
        <w:separator/>
      </w:r>
    </w:p>
  </w:endnote>
  <w:endnote w:type="continuationSeparator" w:id="0">
    <w:p w:rsidR="00B62DF7" w:rsidRDefault="00B62DF7" w:rsidP="002E1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F7" w:rsidRDefault="00B62DF7" w:rsidP="002E15AB">
      <w:pPr>
        <w:spacing w:before="0" w:after="0" w:line="240" w:lineRule="auto"/>
      </w:pPr>
      <w:r>
        <w:separator/>
      </w:r>
    </w:p>
  </w:footnote>
  <w:footnote w:type="continuationSeparator" w:id="0">
    <w:p w:rsidR="00B62DF7" w:rsidRDefault="00B62DF7" w:rsidP="002E15A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E4AFE"/>
    <w:multiLevelType w:val="hybridMultilevel"/>
    <w:tmpl w:val="7EA8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7A6CBC"/>
    <w:multiLevelType w:val="hybridMultilevel"/>
    <w:tmpl w:val="81B6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B695F"/>
    <w:multiLevelType w:val="hybridMultilevel"/>
    <w:tmpl w:val="A6FCC43A"/>
    <w:lvl w:ilvl="0" w:tplc="095ED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2E006B"/>
    <w:multiLevelType w:val="hybridMultilevel"/>
    <w:tmpl w:val="62C80F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533D08"/>
    <w:multiLevelType w:val="multilevel"/>
    <w:tmpl w:val="C4F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E4549"/>
    <w:multiLevelType w:val="multilevel"/>
    <w:tmpl w:val="852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F14309"/>
    <w:multiLevelType w:val="hybridMultilevel"/>
    <w:tmpl w:val="C2CED1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8BE5AE8"/>
    <w:multiLevelType w:val="hybridMultilevel"/>
    <w:tmpl w:val="A4FCEF56"/>
    <w:lvl w:ilvl="0" w:tplc="3348BB36">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07726C7"/>
    <w:multiLevelType w:val="multilevel"/>
    <w:tmpl w:val="A10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940503"/>
    <w:multiLevelType w:val="multilevel"/>
    <w:tmpl w:val="E46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A34787"/>
    <w:multiLevelType w:val="hybridMultilevel"/>
    <w:tmpl w:val="AFEECA6C"/>
    <w:lvl w:ilvl="0" w:tplc="B1E2B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C16FE2"/>
    <w:multiLevelType w:val="hybridMultilevel"/>
    <w:tmpl w:val="F1CA8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267EFC"/>
    <w:multiLevelType w:val="multilevel"/>
    <w:tmpl w:val="B12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D535FF"/>
    <w:multiLevelType w:val="multilevel"/>
    <w:tmpl w:val="896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943FCC"/>
    <w:multiLevelType w:val="multilevel"/>
    <w:tmpl w:val="472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115051"/>
    <w:multiLevelType w:val="multilevel"/>
    <w:tmpl w:val="E02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3C5B59"/>
    <w:multiLevelType w:val="multilevel"/>
    <w:tmpl w:val="46E87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84224A"/>
    <w:multiLevelType w:val="hybridMultilevel"/>
    <w:tmpl w:val="50F2D74E"/>
    <w:lvl w:ilvl="0" w:tplc="7FF8CBDC">
      <w:start w:val="1"/>
      <w:numFmt w:val="decimal"/>
      <w:lvlText w:val="%1."/>
      <w:lvlJc w:val="left"/>
      <w:pPr>
        <w:ind w:left="1080" w:hanging="360"/>
      </w:pPr>
      <w:rPr>
        <w:rFonts w:eastAsia="Times New Roman" w:cs="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9A4754"/>
    <w:multiLevelType w:val="hybridMultilevel"/>
    <w:tmpl w:val="40BE39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35F74D1"/>
    <w:multiLevelType w:val="hybridMultilevel"/>
    <w:tmpl w:val="99DAD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4C7C1E"/>
    <w:multiLevelType w:val="multilevel"/>
    <w:tmpl w:val="D834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B84CC9"/>
    <w:multiLevelType w:val="hybridMultilevel"/>
    <w:tmpl w:val="095427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822362B"/>
    <w:multiLevelType w:val="multilevel"/>
    <w:tmpl w:val="8F9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555EBC"/>
    <w:multiLevelType w:val="hybridMultilevel"/>
    <w:tmpl w:val="176609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727819"/>
    <w:multiLevelType w:val="hybridMultilevel"/>
    <w:tmpl w:val="5EC2D6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3BE75EB8"/>
    <w:multiLevelType w:val="hybridMultilevel"/>
    <w:tmpl w:val="0E986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D261BAD"/>
    <w:multiLevelType w:val="multilevel"/>
    <w:tmpl w:val="C04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13E1C19"/>
    <w:multiLevelType w:val="hybridMultilevel"/>
    <w:tmpl w:val="6FB04E22"/>
    <w:lvl w:ilvl="0" w:tplc="FE7A2E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B4125F"/>
    <w:multiLevelType w:val="hybridMultilevel"/>
    <w:tmpl w:val="D4F413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61323C"/>
    <w:multiLevelType w:val="hybridMultilevel"/>
    <w:tmpl w:val="56709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E23D01"/>
    <w:multiLevelType w:val="hybridMultilevel"/>
    <w:tmpl w:val="0C323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4201CB"/>
    <w:multiLevelType w:val="hybridMultilevel"/>
    <w:tmpl w:val="061E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4267B99"/>
    <w:multiLevelType w:val="multilevel"/>
    <w:tmpl w:val="F76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FB6F06"/>
    <w:multiLevelType w:val="hybridMultilevel"/>
    <w:tmpl w:val="277E4EB6"/>
    <w:lvl w:ilvl="0" w:tplc="D0B079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90570B"/>
    <w:multiLevelType w:val="multilevel"/>
    <w:tmpl w:val="0C6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6E7240"/>
    <w:multiLevelType w:val="hybridMultilevel"/>
    <w:tmpl w:val="77F2EE76"/>
    <w:lvl w:ilvl="0" w:tplc="3C4219F0">
      <w:start w:val="10"/>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EA93B73"/>
    <w:multiLevelType w:val="hybridMultilevel"/>
    <w:tmpl w:val="B6DA71A0"/>
    <w:lvl w:ilvl="0" w:tplc="EDB4AD24">
      <w:start w:val="3"/>
      <w:numFmt w:val="bullet"/>
      <w:lvlText w:val="-"/>
      <w:lvlJc w:val="left"/>
      <w:pPr>
        <w:ind w:left="1080" w:hanging="360"/>
      </w:pPr>
      <w:rPr>
        <w:rFonts w:ascii="Book Antiqua" w:eastAsia="SimSun"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80755A"/>
    <w:multiLevelType w:val="hybridMultilevel"/>
    <w:tmpl w:val="C5DE7C76"/>
    <w:lvl w:ilvl="0" w:tplc="3B14D688">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37054C"/>
    <w:multiLevelType w:val="hybridMultilevel"/>
    <w:tmpl w:val="D2A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D30B5F"/>
    <w:multiLevelType w:val="multilevel"/>
    <w:tmpl w:val="FFC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8D4999"/>
    <w:multiLevelType w:val="hybridMultilevel"/>
    <w:tmpl w:val="881C2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BC68B3"/>
    <w:multiLevelType w:val="hybridMultilevel"/>
    <w:tmpl w:val="BC50D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4025001"/>
    <w:multiLevelType w:val="hybridMultilevel"/>
    <w:tmpl w:val="FEC8C61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7A1834D5"/>
    <w:multiLevelType w:val="multilevel"/>
    <w:tmpl w:val="1D6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29486F"/>
    <w:multiLevelType w:val="multilevel"/>
    <w:tmpl w:val="0C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34"/>
  </w:num>
  <w:num w:numId="4">
    <w:abstractNumId w:val="33"/>
  </w:num>
  <w:num w:numId="5">
    <w:abstractNumId w:val="35"/>
  </w:num>
  <w:num w:numId="6">
    <w:abstractNumId w:val="44"/>
  </w:num>
  <w:num w:numId="7">
    <w:abstractNumId w:val="15"/>
  </w:num>
  <w:num w:numId="8">
    <w:abstractNumId w:val="40"/>
  </w:num>
  <w:num w:numId="9">
    <w:abstractNumId w:val="27"/>
  </w:num>
  <w:num w:numId="10">
    <w:abstractNumId w:val="38"/>
  </w:num>
  <w:num w:numId="11">
    <w:abstractNumId w:val="14"/>
  </w:num>
  <w:num w:numId="12">
    <w:abstractNumId w:val="13"/>
  </w:num>
  <w:num w:numId="13">
    <w:abstractNumId w:val="0"/>
  </w:num>
  <w:num w:numId="14">
    <w:abstractNumId w:val="37"/>
  </w:num>
  <w:num w:numId="15">
    <w:abstractNumId w:val="3"/>
  </w:num>
  <w:num w:numId="16">
    <w:abstractNumId w:val="18"/>
  </w:num>
  <w:num w:numId="17">
    <w:abstractNumId w:val="11"/>
  </w:num>
  <w:num w:numId="18">
    <w:abstractNumId w:val="21"/>
  </w:num>
  <w:num w:numId="19">
    <w:abstractNumId w:val="23"/>
  </w:num>
  <w:num w:numId="20">
    <w:abstractNumId w:val="6"/>
  </w:num>
  <w:num w:numId="21">
    <w:abstractNumId w:val="45"/>
  </w:num>
  <w:num w:numId="22">
    <w:abstractNumId w:val="10"/>
  </w:num>
  <w:num w:numId="23">
    <w:abstractNumId w:val="28"/>
  </w:num>
  <w:num w:numId="24">
    <w:abstractNumId w:val="9"/>
  </w:num>
  <w:num w:numId="25">
    <w:abstractNumId w:val="16"/>
  </w:num>
  <w:num w:numId="26">
    <w:abstractNumId w:val="36"/>
  </w:num>
  <w:num w:numId="27">
    <w:abstractNumId w:val="19"/>
  </w:num>
  <w:num w:numId="28">
    <w:abstractNumId w:val="31"/>
  </w:num>
  <w:num w:numId="29">
    <w:abstractNumId w:val="20"/>
  </w:num>
  <w:num w:numId="30">
    <w:abstractNumId w:val="4"/>
  </w:num>
  <w:num w:numId="31">
    <w:abstractNumId w:val="39"/>
  </w:num>
  <w:num w:numId="32">
    <w:abstractNumId w:val="25"/>
  </w:num>
  <w:num w:numId="33">
    <w:abstractNumId w:val="26"/>
  </w:num>
  <w:num w:numId="34">
    <w:abstractNumId w:val="29"/>
  </w:num>
  <w:num w:numId="35">
    <w:abstractNumId w:val="30"/>
  </w:num>
  <w:num w:numId="36">
    <w:abstractNumId w:val="24"/>
  </w:num>
  <w:num w:numId="37">
    <w:abstractNumId w:val="41"/>
  </w:num>
  <w:num w:numId="38">
    <w:abstractNumId w:val="12"/>
  </w:num>
  <w:num w:numId="39">
    <w:abstractNumId w:val="2"/>
  </w:num>
  <w:num w:numId="40">
    <w:abstractNumId w:val="32"/>
  </w:num>
  <w:num w:numId="41">
    <w:abstractNumId w:val="7"/>
  </w:num>
  <w:num w:numId="42">
    <w:abstractNumId w:val="22"/>
  </w:num>
  <w:num w:numId="43">
    <w:abstractNumId w:val="43"/>
  </w:num>
  <w:num w:numId="44">
    <w:abstractNumId w:val="8"/>
  </w:num>
  <w:num w:numId="45">
    <w:abstractNumId w:val="1"/>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A2"/>
    <w:rsid w:val="00001A82"/>
    <w:rsid w:val="00007D43"/>
    <w:rsid w:val="00011D1D"/>
    <w:rsid w:val="00012EFF"/>
    <w:rsid w:val="000204A0"/>
    <w:rsid w:val="000355C4"/>
    <w:rsid w:val="00036217"/>
    <w:rsid w:val="00036F78"/>
    <w:rsid w:val="000524A8"/>
    <w:rsid w:val="00053FAC"/>
    <w:rsid w:val="00067B76"/>
    <w:rsid w:val="0008104D"/>
    <w:rsid w:val="00082286"/>
    <w:rsid w:val="000831FA"/>
    <w:rsid w:val="00083E07"/>
    <w:rsid w:val="00084E51"/>
    <w:rsid w:val="00090695"/>
    <w:rsid w:val="00090A95"/>
    <w:rsid w:val="000942ED"/>
    <w:rsid w:val="000969E0"/>
    <w:rsid w:val="000B636E"/>
    <w:rsid w:val="000C2D7F"/>
    <w:rsid w:val="000D0D25"/>
    <w:rsid w:val="000D4783"/>
    <w:rsid w:val="000E30B0"/>
    <w:rsid w:val="000E3A06"/>
    <w:rsid w:val="000E658F"/>
    <w:rsid w:val="001001B4"/>
    <w:rsid w:val="00100314"/>
    <w:rsid w:val="00101548"/>
    <w:rsid w:val="00114B1D"/>
    <w:rsid w:val="00116480"/>
    <w:rsid w:val="00117214"/>
    <w:rsid w:val="001207CC"/>
    <w:rsid w:val="00127501"/>
    <w:rsid w:val="0013148A"/>
    <w:rsid w:val="0013659C"/>
    <w:rsid w:val="0014166B"/>
    <w:rsid w:val="00141D5B"/>
    <w:rsid w:val="00155FBE"/>
    <w:rsid w:val="001568B2"/>
    <w:rsid w:val="001633C9"/>
    <w:rsid w:val="00166193"/>
    <w:rsid w:val="00167BAE"/>
    <w:rsid w:val="00172E86"/>
    <w:rsid w:val="00184C06"/>
    <w:rsid w:val="00184E31"/>
    <w:rsid w:val="00196A89"/>
    <w:rsid w:val="001A1590"/>
    <w:rsid w:val="001A6019"/>
    <w:rsid w:val="001B1E40"/>
    <w:rsid w:val="001B3D14"/>
    <w:rsid w:val="001B65A6"/>
    <w:rsid w:val="001B6888"/>
    <w:rsid w:val="001C3580"/>
    <w:rsid w:val="001C3CCC"/>
    <w:rsid w:val="001C50E1"/>
    <w:rsid w:val="001E7A46"/>
    <w:rsid w:val="001F7E1A"/>
    <w:rsid w:val="00204D73"/>
    <w:rsid w:val="00213040"/>
    <w:rsid w:val="002207A0"/>
    <w:rsid w:val="002425D1"/>
    <w:rsid w:val="00252368"/>
    <w:rsid w:val="00253B80"/>
    <w:rsid w:val="00262FCD"/>
    <w:rsid w:val="00270A28"/>
    <w:rsid w:val="00270D5C"/>
    <w:rsid w:val="00271A64"/>
    <w:rsid w:val="002A71BE"/>
    <w:rsid w:val="002D363A"/>
    <w:rsid w:val="002D4D8A"/>
    <w:rsid w:val="002D5CEB"/>
    <w:rsid w:val="002E15AB"/>
    <w:rsid w:val="002E765F"/>
    <w:rsid w:val="002F1296"/>
    <w:rsid w:val="002F7ED7"/>
    <w:rsid w:val="00302130"/>
    <w:rsid w:val="00303A5A"/>
    <w:rsid w:val="0032475E"/>
    <w:rsid w:val="003250E9"/>
    <w:rsid w:val="00330B16"/>
    <w:rsid w:val="00333046"/>
    <w:rsid w:val="003355AD"/>
    <w:rsid w:val="00345849"/>
    <w:rsid w:val="00351DD0"/>
    <w:rsid w:val="00356C8F"/>
    <w:rsid w:val="00364183"/>
    <w:rsid w:val="003747ED"/>
    <w:rsid w:val="00386FEF"/>
    <w:rsid w:val="00392372"/>
    <w:rsid w:val="003A4A63"/>
    <w:rsid w:val="003A4DAA"/>
    <w:rsid w:val="003A6757"/>
    <w:rsid w:val="003B0093"/>
    <w:rsid w:val="003B18A0"/>
    <w:rsid w:val="003B7931"/>
    <w:rsid w:val="003C02BA"/>
    <w:rsid w:val="003E5742"/>
    <w:rsid w:val="003F2D16"/>
    <w:rsid w:val="003F2EFC"/>
    <w:rsid w:val="0040294D"/>
    <w:rsid w:val="00402E53"/>
    <w:rsid w:val="00411A46"/>
    <w:rsid w:val="004138C4"/>
    <w:rsid w:val="004222CD"/>
    <w:rsid w:val="00426542"/>
    <w:rsid w:val="0043341E"/>
    <w:rsid w:val="00441BDA"/>
    <w:rsid w:val="00445451"/>
    <w:rsid w:val="00446C64"/>
    <w:rsid w:val="004675E2"/>
    <w:rsid w:val="00490E49"/>
    <w:rsid w:val="0049320C"/>
    <w:rsid w:val="004A698A"/>
    <w:rsid w:val="004B4043"/>
    <w:rsid w:val="004C0BBF"/>
    <w:rsid w:val="004C3C9D"/>
    <w:rsid w:val="004C6D23"/>
    <w:rsid w:val="004D0A62"/>
    <w:rsid w:val="004E4FB3"/>
    <w:rsid w:val="004F6174"/>
    <w:rsid w:val="0050022F"/>
    <w:rsid w:val="0050188F"/>
    <w:rsid w:val="00501ED9"/>
    <w:rsid w:val="005037A6"/>
    <w:rsid w:val="00505985"/>
    <w:rsid w:val="00505F39"/>
    <w:rsid w:val="00513F4E"/>
    <w:rsid w:val="0051512C"/>
    <w:rsid w:val="00525A3E"/>
    <w:rsid w:val="00527717"/>
    <w:rsid w:val="00537B5F"/>
    <w:rsid w:val="005407E7"/>
    <w:rsid w:val="00543306"/>
    <w:rsid w:val="00545B87"/>
    <w:rsid w:val="00545F85"/>
    <w:rsid w:val="00550A2F"/>
    <w:rsid w:val="00554594"/>
    <w:rsid w:val="00555476"/>
    <w:rsid w:val="00556879"/>
    <w:rsid w:val="005668CC"/>
    <w:rsid w:val="00571BCB"/>
    <w:rsid w:val="0057729A"/>
    <w:rsid w:val="00581E79"/>
    <w:rsid w:val="00592B82"/>
    <w:rsid w:val="005A0C74"/>
    <w:rsid w:val="005A1C84"/>
    <w:rsid w:val="005A37B1"/>
    <w:rsid w:val="005B7E03"/>
    <w:rsid w:val="005C2CD5"/>
    <w:rsid w:val="005D0C73"/>
    <w:rsid w:val="005D75D5"/>
    <w:rsid w:val="005E6E93"/>
    <w:rsid w:val="005F3CF6"/>
    <w:rsid w:val="00603178"/>
    <w:rsid w:val="0061315A"/>
    <w:rsid w:val="00614077"/>
    <w:rsid w:val="0062241F"/>
    <w:rsid w:val="00622423"/>
    <w:rsid w:val="00624110"/>
    <w:rsid w:val="006356BA"/>
    <w:rsid w:val="0063572A"/>
    <w:rsid w:val="0063711B"/>
    <w:rsid w:val="00637338"/>
    <w:rsid w:val="00640237"/>
    <w:rsid w:val="00641A9D"/>
    <w:rsid w:val="00644181"/>
    <w:rsid w:val="0065565F"/>
    <w:rsid w:val="00667689"/>
    <w:rsid w:val="0067563F"/>
    <w:rsid w:val="00677CA8"/>
    <w:rsid w:val="00681A66"/>
    <w:rsid w:val="006846F4"/>
    <w:rsid w:val="00692F54"/>
    <w:rsid w:val="006A1000"/>
    <w:rsid w:val="006A26ED"/>
    <w:rsid w:val="006B57D9"/>
    <w:rsid w:val="006D2391"/>
    <w:rsid w:val="006D3C51"/>
    <w:rsid w:val="006E5171"/>
    <w:rsid w:val="006F7808"/>
    <w:rsid w:val="00702B49"/>
    <w:rsid w:val="00717A4C"/>
    <w:rsid w:val="00720280"/>
    <w:rsid w:val="00720B47"/>
    <w:rsid w:val="00743824"/>
    <w:rsid w:val="007462AC"/>
    <w:rsid w:val="00752748"/>
    <w:rsid w:val="00775882"/>
    <w:rsid w:val="007821ED"/>
    <w:rsid w:val="0079089A"/>
    <w:rsid w:val="00791AD3"/>
    <w:rsid w:val="00793FFC"/>
    <w:rsid w:val="007A0E25"/>
    <w:rsid w:val="007A347D"/>
    <w:rsid w:val="007B1336"/>
    <w:rsid w:val="007C2A7A"/>
    <w:rsid w:val="007D1A1F"/>
    <w:rsid w:val="007D259A"/>
    <w:rsid w:val="00805138"/>
    <w:rsid w:val="00815D31"/>
    <w:rsid w:val="00831E25"/>
    <w:rsid w:val="008358A4"/>
    <w:rsid w:val="008462A3"/>
    <w:rsid w:val="008462F3"/>
    <w:rsid w:val="00851911"/>
    <w:rsid w:val="00852487"/>
    <w:rsid w:val="008540A5"/>
    <w:rsid w:val="008652C2"/>
    <w:rsid w:val="008762FD"/>
    <w:rsid w:val="00876FBD"/>
    <w:rsid w:val="00880F2F"/>
    <w:rsid w:val="008919CB"/>
    <w:rsid w:val="008B07B2"/>
    <w:rsid w:val="008B1270"/>
    <w:rsid w:val="008B70EF"/>
    <w:rsid w:val="008C19CE"/>
    <w:rsid w:val="008C6A49"/>
    <w:rsid w:val="008D1C4B"/>
    <w:rsid w:val="008D2720"/>
    <w:rsid w:val="008D3E3B"/>
    <w:rsid w:val="008D68DE"/>
    <w:rsid w:val="008E2A1A"/>
    <w:rsid w:val="008F640D"/>
    <w:rsid w:val="00911CCE"/>
    <w:rsid w:val="00920404"/>
    <w:rsid w:val="00926260"/>
    <w:rsid w:val="0093198C"/>
    <w:rsid w:val="00933B6B"/>
    <w:rsid w:val="00933C80"/>
    <w:rsid w:val="00934282"/>
    <w:rsid w:val="009351FE"/>
    <w:rsid w:val="00940AC9"/>
    <w:rsid w:val="009473F6"/>
    <w:rsid w:val="00947AB0"/>
    <w:rsid w:val="0097754A"/>
    <w:rsid w:val="00994EB1"/>
    <w:rsid w:val="009A1651"/>
    <w:rsid w:val="009A77E9"/>
    <w:rsid w:val="009B0213"/>
    <w:rsid w:val="009B1BF3"/>
    <w:rsid w:val="009C014B"/>
    <w:rsid w:val="009C19B8"/>
    <w:rsid w:val="009C402B"/>
    <w:rsid w:val="009C6962"/>
    <w:rsid w:val="009C7623"/>
    <w:rsid w:val="009F7879"/>
    <w:rsid w:val="00A04D68"/>
    <w:rsid w:val="00A04F6D"/>
    <w:rsid w:val="00A10C20"/>
    <w:rsid w:val="00A131FA"/>
    <w:rsid w:val="00A171A9"/>
    <w:rsid w:val="00A33638"/>
    <w:rsid w:val="00A40530"/>
    <w:rsid w:val="00A4540A"/>
    <w:rsid w:val="00A65684"/>
    <w:rsid w:val="00A75C4A"/>
    <w:rsid w:val="00A75FA1"/>
    <w:rsid w:val="00A842A4"/>
    <w:rsid w:val="00A851DC"/>
    <w:rsid w:val="00A90560"/>
    <w:rsid w:val="00AC0CD4"/>
    <w:rsid w:val="00AC6A8C"/>
    <w:rsid w:val="00AD5D4D"/>
    <w:rsid w:val="00AF249A"/>
    <w:rsid w:val="00AF3C1B"/>
    <w:rsid w:val="00B02EF5"/>
    <w:rsid w:val="00B04FF8"/>
    <w:rsid w:val="00B16763"/>
    <w:rsid w:val="00B36D76"/>
    <w:rsid w:val="00B377BE"/>
    <w:rsid w:val="00B46DA6"/>
    <w:rsid w:val="00B50D3C"/>
    <w:rsid w:val="00B52EC2"/>
    <w:rsid w:val="00B53760"/>
    <w:rsid w:val="00B543A0"/>
    <w:rsid w:val="00B60C04"/>
    <w:rsid w:val="00B62DF7"/>
    <w:rsid w:val="00B63F51"/>
    <w:rsid w:val="00B71D2A"/>
    <w:rsid w:val="00B8397A"/>
    <w:rsid w:val="00BA739B"/>
    <w:rsid w:val="00BB2624"/>
    <w:rsid w:val="00BB3C7A"/>
    <w:rsid w:val="00BB42DC"/>
    <w:rsid w:val="00BC210D"/>
    <w:rsid w:val="00BD41E0"/>
    <w:rsid w:val="00BE456C"/>
    <w:rsid w:val="00C11607"/>
    <w:rsid w:val="00C277F2"/>
    <w:rsid w:val="00C35F70"/>
    <w:rsid w:val="00C46ED6"/>
    <w:rsid w:val="00C6364A"/>
    <w:rsid w:val="00C67F5A"/>
    <w:rsid w:val="00C823BE"/>
    <w:rsid w:val="00C83A7D"/>
    <w:rsid w:val="00C976AD"/>
    <w:rsid w:val="00CA0518"/>
    <w:rsid w:val="00CA5B24"/>
    <w:rsid w:val="00CB0203"/>
    <w:rsid w:val="00CC025B"/>
    <w:rsid w:val="00CC0C5E"/>
    <w:rsid w:val="00CC4111"/>
    <w:rsid w:val="00CC7659"/>
    <w:rsid w:val="00CE1BE6"/>
    <w:rsid w:val="00D148F7"/>
    <w:rsid w:val="00D157E4"/>
    <w:rsid w:val="00D21402"/>
    <w:rsid w:val="00D26AD2"/>
    <w:rsid w:val="00D41F02"/>
    <w:rsid w:val="00D63442"/>
    <w:rsid w:val="00D67591"/>
    <w:rsid w:val="00D72756"/>
    <w:rsid w:val="00D84193"/>
    <w:rsid w:val="00D97879"/>
    <w:rsid w:val="00DA5C89"/>
    <w:rsid w:val="00DB03E3"/>
    <w:rsid w:val="00DB32CE"/>
    <w:rsid w:val="00DC2CC4"/>
    <w:rsid w:val="00DD114A"/>
    <w:rsid w:val="00DE2EAD"/>
    <w:rsid w:val="00DE381C"/>
    <w:rsid w:val="00DE453F"/>
    <w:rsid w:val="00E07160"/>
    <w:rsid w:val="00E139A1"/>
    <w:rsid w:val="00E21F16"/>
    <w:rsid w:val="00E3243F"/>
    <w:rsid w:val="00E34704"/>
    <w:rsid w:val="00E66A8A"/>
    <w:rsid w:val="00E66B76"/>
    <w:rsid w:val="00E714A2"/>
    <w:rsid w:val="00E72351"/>
    <w:rsid w:val="00E81C26"/>
    <w:rsid w:val="00E824B8"/>
    <w:rsid w:val="00EA0291"/>
    <w:rsid w:val="00EC1879"/>
    <w:rsid w:val="00EC5263"/>
    <w:rsid w:val="00ED31AF"/>
    <w:rsid w:val="00ED3E6A"/>
    <w:rsid w:val="00EF2C98"/>
    <w:rsid w:val="00EF3BDE"/>
    <w:rsid w:val="00EF71F3"/>
    <w:rsid w:val="00F032CD"/>
    <w:rsid w:val="00F046DF"/>
    <w:rsid w:val="00F130BF"/>
    <w:rsid w:val="00F15C42"/>
    <w:rsid w:val="00F171EC"/>
    <w:rsid w:val="00F173F6"/>
    <w:rsid w:val="00F20F05"/>
    <w:rsid w:val="00F27CBB"/>
    <w:rsid w:val="00F3773C"/>
    <w:rsid w:val="00F41DEB"/>
    <w:rsid w:val="00F4507E"/>
    <w:rsid w:val="00F47537"/>
    <w:rsid w:val="00F51743"/>
    <w:rsid w:val="00F51CC6"/>
    <w:rsid w:val="00F6269E"/>
    <w:rsid w:val="00F640BF"/>
    <w:rsid w:val="00F66644"/>
    <w:rsid w:val="00F67024"/>
    <w:rsid w:val="00F715EE"/>
    <w:rsid w:val="00F7580B"/>
    <w:rsid w:val="00F94676"/>
    <w:rsid w:val="00FB2853"/>
    <w:rsid w:val="00FC0CB5"/>
    <w:rsid w:val="00FC7628"/>
    <w:rsid w:val="00FD7110"/>
    <w:rsid w:val="00FF26F8"/>
    <w:rsid w:val="00FF6835"/>
    <w:rsid w:val="00FF6AAC"/>
    <w:rsid w:val="00FF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8B70EF"/>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F66644"/>
    <w:pPr>
      <w:spacing w:before="120" w:after="120" w:line="288" w:lineRule="auto"/>
      <w:ind w:firstLine="720"/>
    </w:pPr>
    <w:rPr>
      <w:rFonts w:ascii="Book Antiqua" w:hAnsi="Book Antiqua"/>
      <w:sz w:val="24"/>
    </w:rPr>
  </w:style>
  <w:style w:type="paragraph" w:styleId="Heading1">
    <w:name w:val="heading 1"/>
    <w:basedOn w:val="Normal"/>
    <w:next w:val="Normal"/>
    <w:link w:val="Heading1Char"/>
    <w:uiPriority w:val="9"/>
    <w:qFormat/>
    <w:rsid w:val="00C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664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C01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4A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714A2"/>
    <w:rPr>
      <w:color w:val="0000FF"/>
      <w:u w:val="single"/>
    </w:rPr>
  </w:style>
  <w:style w:type="character" w:styleId="HTMLCode">
    <w:name w:val="HTML Code"/>
    <w:basedOn w:val="DefaultParagraphFont"/>
    <w:uiPriority w:val="99"/>
    <w:semiHidden/>
    <w:unhideWhenUsed/>
    <w:rsid w:val="00E714A2"/>
    <w:rPr>
      <w:rFonts w:ascii="Courier New" w:eastAsia="Times New Roman" w:hAnsi="Courier New" w:cs="Courier New"/>
      <w:sz w:val="20"/>
      <w:szCs w:val="20"/>
    </w:rPr>
  </w:style>
  <w:style w:type="character" w:customStyle="1" w:styleId="afi">
    <w:name w:val="afi"/>
    <w:basedOn w:val="DefaultParagraphFont"/>
    <w:rsid w:val="00FD7110"/>
  </w:style>
  <w:style w:type="paragraph" w:styleId="NoSpacing">
    <w:name w:val="No Spacing"/>
    <w:link w:val="NoSpacingChar"/>
    <w:uiPriority w:val="1"/>
    <w:qFormat/>
    <w:rsid w:val="008D3E3B"/>
    <w:pPr>
      <w:spacing w:after="0" w:line="240" w:lineRule="auto"/>
    </w:pPr>
    <w:rPr>
      <w:rFonts w:eastAsiaTheme="minorEastAsia"/>
    </w:rPr>
  </w:style>
  <w:style w:type="character" w:customStyle="1" w:styleId="NoSpacingChar">
    <w:name w:val="No Spacing Char"/>
    <w:basedOn w:val="DefaultParagraphFont"/>
    <w:link w:val="NoSpacing"/>
    <w:uiPriority w:val="1"/>
    <w:rsid w:val="008D3E3B"/>
    <w:rPr>
      <w:rFonts w:eastAsiaTheme="minorEastAsia"/>
    </w:rPr>
  </w:style>
  <w:style w:type="paragraph" w:styleId="BalloonText">
    <w:name w:val="Balloon Text"/>
    <w:basedOn w:val="Normal"/>
    <w:link w:val="BalloonTextChar"/>
    <w:uiPriority w:val="99"/>
    <w:semiHidden/>
    <w:unhideWhenUsed/>
    <w:rsid w:val="008D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B"/>
    <w:rPr>
      <w:rFonts w:ascii="Tahoma" w:hAnsi="Tahoma" w:cs="Tahoma"/>
      <w:sz w:val="16"/>
      <w:szCs w:val="16"/>
    </w:rPr>
  </w:style>
  <w:style w:type="character" w:styleId="Strong">
    <w:name w:val="Strong"/>
    <w:basedOn w:val="DefaultParagraphFont"/>
    <w:uiPriority w:val="22"/>
    <w:qFormat/>
    <w:rsid w:val="008D3E3B"/>
    <w:rPr>
      <w:b/>
      <w:bCs/>
    </w:rPr>
  </w:style>
  <w:style w:type="paragraph" w:styleId="Title">
    <w:name w:val="Title"/>
    <w:basedOn w:val="Normal"/>
    <w:next w:val="Normal"/>
    <w:link w:val="TitleChar"/>
    <w:uiPriority w:val="10"/>
    <w:qFormat/>
    <w:rsid w:val="00C6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F5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C014B"/>
  </w:style>
  <w:style w:type="character" w:customStyle="1" w:styleId="icon">
    <w:name w:val="icon"/>
    <w:basedOn w:val="DefaultParagraphFont"/>
    <w:rsid w:val="009C014B"/>
  </w:style>
  <w:style w:type="character" w:customStyle="1" w:styleId="Heading3Char">
    <w:name w:val="Heading 3 Char"/>
    <w:basedOn w:val="DefaultParagraphFont"/>
    <w:link w:val="Heading3"/>
    <w:uiPriority w:val="9"/>
    <w:rsid w:val="00F66644"/>
    <w:rPr>
      <w:rFonts w:ascii="Book Antiqua" w:eastAsia="Times New Roman" w:hAnsi="Book Antiqua" w:cs="Times New Roman"/>
      <w:b/>
      <w:bCs/>
      <w:sz w:val="27"/>
      <w:szCs w:val="27"/>
    </w:rPr>
  </w:style>
  <w:style w:type="character" w:customStyle="1" w:styleId="mw-headline">
    <w:name w:val="mw-headline"/>
    <w:basedOn w:val="DefaultParagraphFont"/>
    <w:rsid w:val="009C014B"/>
  </w:style>
  <w:style w:type="character" w:customStyle="1" w:styleId="Heading4Char">
    <w:name w:val="Heading 4 Char"/>
    <w:basedOn w:val="DefaultParagraphFont"/>
    <w:link w:val="Heading4"/>
    <w:uiPriority w:val="9"/>
    <w:rsid w:val="009C014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4B"/>
    <w:rPr>
      <w:rFonts w:ascii="Courier New" w:eastAsia="Times New Roman" w:hAnsi="Courier New" w:cs="Courier New"/>
      <w:sz w:val="20"/>
      <w:szCs w:val="20"/>
    </w:rPr>
  </w:style>
  <w:style w:type="character" w:styleId="Emphasis">
    <w:name w:val="Emphasis"/>
    <w:basedOn w:val="DefaultParagraphFont"/>
    <w:uiPriority w:val="20"/>
    <w:qFormat/>
    <w:rsid w:val="009C014B"/>
    <w:rPr>
      <w:i/>
      <w:iCs/>
    </w:rPr>
  </w:style>
  <w:style w:type="paragraph" w:styleId="ListParagraph">
    <w:name w:val="List Paragraph"/>
    <w:basedOn w:val="Normal"/>
    <w:uiPriority w:val="34"/>
    <w:qFormat/>
    <w:rsid w:val="00B36D76"/>
    <w:pPr>
      <w:ind w:left="720"/>
      <w:contextualSpacing/>
    </w:pPr>
  </w:style>
  <w:style w:type="character" w:customStyle="1" w:styleId="feeditemansweruser">
    <w:name w:val="feed_item_answer_user"/>
    <w:basedOn w:val="DefaultParagraphFont"/>
    <w:rsid w:val="0051512C"/>
  </w:style>
  <w:style w:type="paragraph" w:styleId="Caption">
    <w:name w:val="caption"/>
    <w:basedOn w:val="Normal"/>
    <w:next w:val="Normal"/>
    <w:uiPriority w:val="35"/>
    <w:unhideWhenUsed/>
    <w:qFormat/>
    <w:rsid w:val="008919CB"/>
    <w:pPr>
      <w:spacing w:line="240" w:lineRule="auto"/>
    </w:pPr>
    <w:rPr>
      <w:b/>
      <w:bCs/>
      <w:color w:val="4F81BD" w:themeColor="accent1"/>
      <w:sz w:val="18"/>
      <w:szCs w:val="18"/>
    </w:rPr>
  </w:style>
  <w:style w:type="paragraph" w:styleId="NormalIndent">
    <w:name w:val="Normal Indent"/>
    <w:basedOn w:val="Normal"/>
    <w:autoRedefine/>
    <w:rsid w:val="008B70EF"/>
    <w:pPr>
      <w:spacing w:before="0" w:after="0" w:line="360" w:lineRule="auto"/>
      <w:ind w:firstLine="567"/>
      <w:jc w:val="both"/>
    </w:pPr>
    <w:rPr>
      <w:rFonts w:ascii="Courier New" w:eastAsia="Times New Roman" w:hAnsi="Courier New" w:cs="Courier New"/>
      <w:noProof/>
      <w:color w:val="000000" w:themeColor="text1"/>
      <w:sz w:val="20"/>
      <w:szCs w:val="20"/>
      <w:lang w:val="ro-RO"/>
    </w:rPr>
  </w:style>
  <w:style w:type="paragraph" w:styleId="Header">
    <w:name w:val="header"/>
    <w:basedOn w:val="Normal"/>
    <w:link w:val="HeaderChar"/>
    <w:uiPriority w:val="99"/>
    <w:rsid w:val="005037A6"/>
    <w:pPr>
      <w:spacing w:before="90" w:after="45" w:line="240" w:lineRule="auto"/>
      <w:ind w:firstLine="288"/>
    </w:pPr>
    <w:rPr>
      <w:rFonts w:eastAsia="Times New Roman" w:cs="Times New Roman"/>
      <w:i/>
      <w:noProof/>
      <w:color w:val="000000" w:themeColor="text1"/>
      <w:szCs w:val="24"/>
      <w:lang w:val="ro-RO"/>
    </w:rPr>
  </w:style>
  <w:style w:type="character" w:customStyle="1" w:styleId="HeaderChar">
    <w:name w:val="Header Char"/>
    <w:basedOn w:val="DefaultParagraphFont"/>
    <w:link w:val="Header"/>
    <w:uiPriority w:val="99"/>
    <w:rsid w:val="005037A6"/>
    <w:rPr>
      <w:rFonts w:ascii="Book Antiqua" w:eastAsia="Times New Roman" w:hAnsi="Book Antiqua" w:cs="Times New Roman"/>
      <w:i/>
      <w:noProof/>
      <w:color w:val="000000" w:themeColor="text1"/>
      <w:sz w:val="24"/>
      <w:szCs w:val="24"/>
      <w:lang w:val="ro-RO"/>
    </w:rPr>
  </w:style>
  <w:style w:type="paragraph" w:styleId="TOC1">
    <w:name w:val="toc 1"/>
    <w:basedOn w:val="Normal"/>
    <w:next w:val="Normal"/>
    <w:autoRedefine/>
    <w:uiPriority w:val="39"/>
    <w:qFormat/>
    <w:rsid w:val="005037A6"/>
    <w:pPr>
      <w:spacing w:before="90" w:after="100" w:line="240" w:lineRule="auto"/>
      <w:ind w:firstLine="288"/>
      <w:jc w:val="both"/>
    </w:pPr>
    <w:rPr>
      <w:rFonts w:eastAsia="Times New Roman" w:cs="Times New Roman"/>
      <w:color w:val="000000" w:themeColor="text1"/>
      <w:szCs w:val="24"/>
      <w:lang w:val="ro-RO"/>
    </w:rPr>
  </w:style>
  <w:style w:type="paragraph" w:styleId="TOCHeading">
    <w:name w:val="TOC Heading"/>
    <w:basedOn w:val="Heading1"/>
    <w:next w:val="Normal"/>
    <w:uiPriority w:val="39"/>
    <w:unhideWhenUsed/>
    <w:qFormat/>
    <w:rsid w:val="005037A6"/>
    <w:pPr>
      <w:spacing w:before="240" w:line="259" w:lineRule="auto"/>
      <w:ind w:firstLine="288"/>
      <w:outlineLvl w:val="9"/>
    </w:pPr>
    <w:rPr>
      <w:b w:val="0"/>
      <w:bCs w:val="0"/>
      <w:noProof/>
      <w:sz w:val="32"/>
      <w:szCs w:val="32"/>
    </w:rPr>
  </w:style>
  <w:style w:type="paragraph" w:styleId="TOC2">
    <w:name w:val="toc 2"/>
    <w:basedOn w:val="Normal"/>
    <w:next w:val="Normal"/>
    <w:autoRedefine/>
    <w:uiPriority w:val="39"/>
    <w:qFormat/>
    <w:rsid w:val="005037A6"/>
    <w:pPr>
      <w:spacing w:before="90" w:after="100" w:line="240" w:lineRule="auto"/>
      <w:ind w:left="240" w:firstLine="288"/>
      <w:jc w:val="both"/>
    </w:pPr>
    <w:rPr>
      <w:rFonts w:eastAsia="Times New Roman" w:cs="Times New Roman"/>
      <w:color w:val="000000" w:themeColor="text1"/>
      <w:szCs w:val="24"/>
      <w:lang w:val="ro-RO"/>
    </w:rPr>
  </w:style>
  <w:style w:type="paragraph" w:styleId="TOC3">
    <w:name w:val="toc 3"/>
    <w:basedOn w:val="Normal"/>
    <w:next w:val="Normal"/>
    <w:autoRedefine/>
    <w:uiPriority w:val="39"/>
    <w:unhideWhenUsed/>
    <w:qFormat/>
    <w:rsid w:val="00F7580B"/>
    <w:pPr>
      <w:spacing w:after="100"/>
      <w:ind w:left="440"/>
    </w:pPr>
  </w:style>
  <w:style w:type="paragraph" w:styleId="Footer">
    <w:name w:val="footer"/>
    <w:basedOn w:val="Normal"/>
    <w:link w:val="FooterChar"/>
    <w:uiPriority w:val="99"/>
    <w:unhideWhenUsed/>
    <w:rsid w:val="00F64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40BF"/>
    <w:rPr>
      <w:rFonts w:ascii="Book Antiqua" w:hAnsi="Book Antiqua"/>
      <w:sz w:val="24"/>
    </w:rPr>
  </w:style>
  <w:style w:type="paragraph" w:styleId="TOC4">
    <w:name w:val="toc 4"/>
    <w:basedOn w:val="Normal"/>
    <w:next w:val="Normal"/>
    <w:autoRedefine/>
    <w:uiPriority w:val="39"/>
    <w:unhideWhenUsed/>
    <w:rsid w:val="001B3D14"/>
    <w:pPr>
      <w:spacing w:after="100"/>
      <w:ind w:left="720"/>
    </w:pPr>
  </w:style>
  <w:style w:type="character" w:customStyle="1" w:styleId="renderedqtext">
    <w:name w:val="rendered_qtext"/>
    <w:basedOn w:val="DefaultParagraphFont"/>
    <w:rsid w:val="00F6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208">
      <w:bodyDiv w:val="1"/>
      <w:marLeft w:val="0"/>
      <w:marRight w:val="0"/>
      <w:marTop w:val="0"/>
      <w:marBottom w:val="0"/>
      <w:divBdr>
        <w:top w:val="none" w:sz="0" w:space="0" w:color="auto"/>
        <w:left w:val="none" w:sz="0" w:space="0" w:color="auto"/>
        <w:bottom w:val="none" w:sz="0" w:space="0" w:color="auto"/>
        <w:right w:val="none" w:sz="0" w:space="0" w:color="auto"/>
      </w:divBdr>
      <w:divsChild>
        <w:div w:id="634915381">
          <w:marLeft w:val="0"/>
          <w:marRight w:val="0"/>
          <w:marTop w:val="0"/>
          <w:marBottom w:val="0"/>
          <w:divBdr>
            <w:top w:val="none" w:sz="0" w:space="0" w:color="auto"/>
            <w:left w:val="none" w:sz="0" w:space="0" w:color="auto"/>
            <w:bottom w:val="none" w:sz="0" w:space="0" w:color="auto"/>
            <w:right w:val="none" w:sz="0" w:space="0" w:color="auto"/>
          </w:divBdr>
          <w:divsChild>
            <w:div w:id="2004163867">
              <w:marLeft w:val="0"/>
              <w:marRight w:val="0"/>
              <w:marTop w:val="0"/>
              <w:marBottom w:val="94"/>
              <w:divBdr>
                <w:top w:val="none" w:sz="0" w:space="0" w:color="auto"/>
                <w:left w:val="none" w:sz="0" w:space="0" w:color="auto"/>
                <w:bottom w:val="none" w:sz="0" w:space="0" w:color="auto"/>
                <w:right w:val="none" w:sz="0" w:space="0" w:color="auto"/>
              </w:divBdr>
              <w:divsChild>
                <w:div w:id="1900818972">
                  <w:marLeft w:val="0"/>
                  <w:marRight w:val="0"/>
                  <w:marTop w:val="0"/>
                  <w:marBottom w:val="0"/>
                  <w:divBdr>
                    <w:top w:val="none" w:sz="0" w:space="0" w:color="auto"/>
                    <w:left w:val="none" w:sz="0" w:space="0" w:color="auto"/>
                    <w:bottom w:val="none" w:sz="0" w:space="0" w:color="auto"/>
                    <w:right w:val="none" w:sz="0" w:space="0" w:color="auto"/>
                  </w:divBdr>
                  <w:divsChild>
                    <w:div w:id="1477065652">
                      <w:marLeft w:val="0"/>
                      <w:marRight w:val="0"/>
                      <w:marTop w:val="0"/>
                      <w:marBottom w:val="0"/>
                      <w:divBdr>
                        <w:top w:val="none" w:sz="0" w:space="0" w:color="auto"/>
                        <w:left w:val="none" w:sz="0" w:space="0" w:color="auto"/>
                        <w:bottom w:val="none" w:sz="0" w:space="0" w:color="auto"/>
                        <w:right w:val="none" w:sz="0" w:space="0" w:color="auto"/>
                      </w:divBdr>
                      <w:divsChild>
                        <w:div w:id="658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5125">
          <w:marLeft w:val="0"/>
          <w:marRight w:val="0"/>
          <w:marTop w:val="0"/>
          <w:marBottom w:val="0"/>
          <w:divBdr>
            <w:top w:val="none" w:sz="0" w:space="0" w:color="auto"/>
            <w:left w:val="none" w:sz="0" w:space="0" w:color="auto"/>
            <w:bottom w:val="none" w:sz="0" w:space="0" w:color="auto"/>
            <w:right w:val="none" w:sz="0" w:space="0" w:color="auto"/>
          </w:divBdr>
          <w:divsChild>
            <w:div w:id="1099059110">
              <w:marLeft w:val="0"/>
              <w:marRight w:val="0"/>
              <w:marTop w:val="0"/>
              <w:marBottom w:val="0"/>
              <w:divBdr>
                <w:top w:val="none" w:sz="0" w:space="0" w:color="auto"/>
                <w:left w:val="none" w:sz="0" w:space="0" w:color="auto"/>
                <w:bottom w:val="none" w:sz="0" w:space="0" w:color="auto"/>
                <w:right w:val="none" w:sz="0" w:space="0" w:color="auto"/>
              </w:divBdr>
              <w:divsChild>
                <w:div w:id="339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5344">
      <w:bodyDiv w:val="1"/>
      <w:marLeft w:val="0"/>
      <w:marRight w:val="0"/>
      <w:marTop w:val="0"/>
      <w:marBottom w:val="0"/>
      <w:divBdr>
        <w:top w:val="none" w:sz="0" w:space="0" w:color="auto"/>
        <w:left w:val="none" w:sz="0" w:space="0" w:color="auto"/>
        <w:bottom w:val="none" w:sz="0" w:space="0" w:color="auto"/>
        <w:right w:val="none" w:sz="0" w:space="0" w:color="auto"/>
      </w:divBdr>
    </w:div>
    <w:div w:id="163860881">
      <w:bodyDiv w:val="1"/>
      <w:marLeft w:val="0"/>
      <w:marRight w:val="0"/>
      <w:marTop w:val="0"/>
      <w:marBottom w:val="0"/>
      <w:divBdr>
        <w:top w:val="none" w:sz="0" w:space="0" w:color="auto"/>
        <w:left w:val="none" w:sz="0" w:space="0" w:color="auto"/>
        <w:bottom w:val="none" w:sz="0" w:space="0" w:color="auto"/>
        <w:right w:val="none" w:sz="0" w:space="0" w:color="auto"/>
      </w:divBdr>
    </w:div>
    <w:div w:id="282537987">
      <w:bodyDiv w:val="1"/>
      <w:marLeft w:val="0"/>
      <w:marRight w:val="0"/>
      <w:marTop w:val="0"/>
      <w:marBottom w:val="0"/>
      <w:divBdr>
        <w:top w:val="none" w:sz="0" w:space="0" w:color="auto"/>
        <w:left w:val="none" w:sz="0" w:space="0" w:color="auto"/>
        <w:bottom w:val="none" w:sz="0" w:space="0" w:color="auto"/>
        <w:right w:val="none" w:sz="0" w:space="0" w:color="auto"/>
      </w:divBdr>
    </w:div>
    <w:div w:id="306205921">
      <w:bodyDiv w:val="1"/>
      <w:marLeft w:val="0"/>
      <w:marRight w:val="0"/>
      <w:marTop w:val="0"/>
      <w:marBottom w:val="0"/>
      <w:divBdr>
        <w:top w:val="none" w:sz="0" w:space="0" w:color="auto"/>
        <w:left w:val="none" w:sz="0" w:space="0" w:color="auto"/>
        <w:bottom w:val="none" w:sz="0" w:space="0" w:color="auto"/>
        <w:right w:val="none" w:sz="0" w:space="0" w:color="auto"/>
      </w:divBdr>
    </w:div>
    <w:div w:id="338965210">
      <w:bodyDiv w:val="1"/>
      <w:marLeft w:val="0"/>
      <w:marRight w:val="0"/>
      <w:marTop w:val="0"/>
      <w:marBottom w:val="0"/>
      <w:divBdr>
        <w:top w:val="none" w:sz="0" w:space="0" w:color="auto"/>
        <w:left w:val="none" w:sz="0" w:space="0" w:color="auto"/>
        <w:bottom w:val="none" w:sz="0" w:space="0" w:color="auto"/>
        <w:right w:val="none" w:sz="0" w:space="0" w:color="auto"/>
      </w:divBdr>
      <w:divsChild>
        <w:div w:id="1426270086">
          <w:marLeft w:val="0"/>
          <w:marRight w:val="0"/>
          <w:marTop w:val="0"/>
          <w:marBottom w:val="0"/>
          <w:divBdr>
            <w:top w:val="none" w:sz="0" w:space="0" w:color="auto"/>
            <w:left w:val="none" w:sz="0" w:space="0" w:color="auto"/>
            <w:bottom w:val="none" w:sz="0" w:space="0" w:color="auto"/>
            <w:right w:val="none" w:sz="0" w:space="0" w:color="auto"/>
          </w:divBdr>
          <w:divsChild>
            <w:div w:id="1850371692">
              <w:marLeft w:val="0"/>
              <w:marRight w:val="0"/>
              <w:marTop w:val="0"/>
              <w:marBottom w:val="75"/>
              <w:divBdr>
                <w:top w:val="none" w:sz="0" w:space="0" w:color="auto"/>
                <w:left w:val="none" w:sz="0" w:space="0" w:color="auto"/>
                <w:bottom w:val="none" w:sz="0" w:space="0" w:color="auto"/>
                <w:right w:val="none" w:sz="0" w:space="0" w:color="auto"/>
              </w:divBdr>
              <w:divsChild>
                <w:div w:id="1692611744">
                  <w:marLeft w:val="0"/>
                  <w:marRight w:val="0"/>
                  <w:marTop w:val="0"/>
                  <w:marBottom w:val="0"/>
                  <w:divBdr>
                    <w:top w:val="none" w:sz="0" w:space="0" w:color="auto"/>
                    <w:left w:val="none" w:sz="0" w:space="0" w:color="auto"/>
                    <w:bottom w:val="none" w:sz="0" w:space="0" w:color="auto"/>
                    <w:right w:val="none" w:sz="0" w:space="0" w:color="auto"/>
                  </w:divBdr>
                  <w:divsChild>
                    <w:div w:id="1769811540">
                      <w:marLeft w:val="0"/>
                      <w:marRight w:val="0"/>
                      <w:marTop w:val="0"/>
                      <w:marBottom w:val="0"/>
                      <w:divBdr>
                        <w:top w:val="none" w:sz="0" w:space="0" w:color="auto"/>
                        <w:left w:val="none" w:sz="0" w:space="0" w:color="auto"/>
                        <w:bottom w:val="none" w:sz="0" w:space="0" w:color="auto"/>
                        <w:right w:val="none" w:sz="0" w:space="0" w:color="auto"/>
                      </w:divBdr>
                      <w:divsChild>
                        <w:div w:id="1129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2388">
          <w:marLeft w:val="0"/>
          <w:marRight w:val="0"/>
          <w:marTop w:val="0"/>
          <w:marBottom w:val="0"/>
          <w:divBdr>
            <w:top w:val="none" w:sz="0" w:space="0" w:color="auto"/>
            <w:left w:val="none" w:sz="0" w:space="0" w:color="auto"/>
            <w:bottom w:val="none" w:sz="0" w:space="0" w:color="auto"/>
            <w:right w:val="none" w:sz="0" w:space="0" w:color="auto"/>
          </w:divBdr>
          <w:divsChild>
            <w:div w:id="973632461">
              <w:marLeft w:val="0"/>
              <w:marRight w:val="0"/>
              <w:marTop w:val="0"/>
              <w:marBottom w:val="0"/>
              <w:divBdr>
                <w:top w:val="none" w:sz="0" w:space="0" w:color="auto"/>
                <w:left w:val="none" w:sz="0" w:space="0" w:color="auto"/>
                <w:bottom w:val="none" w:sz="0" w:space="0" w:color="auto"/>
                <w:right w:val="none" w:sz="0" w:space="0" w:color="auto"/>
              </w:divBdr>
              <w:divsChild>
                <w:div w:id="1881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2965">
      <w:bodyDiv w:val="1"/>
      <w:marLeft w:val="0"/>
      <w:marRight w:val="0"/>
      <w:marTop w:val="0"/>
      <w:marBottom w:val="0"/>
      <w:divBdr>
        <w:top w:val="none" w:sz="0" w:space="0" w:color="auto"/>
        <w:left w:val="none" w:sz="0" w:space="0" w:color="auto"/>
        <w:bottom w:val="none" w:sz="0" w:space="0" w:color="auto"/>
        <w:right w:val="none" w:sz="0" w:space="0" w:color="auto"/>
      </w:divBdr>
    </w:div>
    <w:div w:id="414206047">
      <w:bodyDiv w:val="1"/>
      <w:marLeft w:val="0"/>
      <w:marRight w:val="0"/>
      <w:marTop w:val="0"/>
      <w:marBottom w:val="0"/>
      <w:divBdr>
        <w:top w:val="none" w:sz="0" w:space="0" w:color="auto"/>
        <w:left w:val="none" w:sz="0" w:space="0" w:color="auto"/>
        <w:bottom w:val="none" w:sz="0" w:space="0" w:color="auto"/>
        <w:right w:val="none" w:sz="0" w:space="0" w:color="auto"/>
      </w:divBdr>
      <w:divsChild>
        <w:div w:id="1134955412">
          <w:marLeft w:val="120"/>
          <w:marRight w:val="0"/>
          <w:marTop w:val="0"/>
          <w:marBottom w:val="120"/>
          <w:divBdr>
            <w:top w:val="none" w:sz="0" w:space="0" w:color="auto"/>
            <w:left w:val="none" w:sz="0" w:space="0" w:color="auto"/>
            <w:bottom w:val="none" w:sz="0" w:space="0" w:color="auto"/>
            <w:right w:val="none" w:sz="0" w:space="0" w:color="auto"/>
          </w:divBdr>
        </w:div>
      </w:divsChild>
    </w:div>
    <w:div w:id="509568385">
      <w:bodyDiv w:val="1"/>
      <w:marLeft w:val="0"/>
      <w:marRight w:val="0"/>
      <w:marTop w:val="0"/>
      <w:marBottom w:val="0"/>
      <w:divBdr>
        <w:top w:val="none" w:sz="0" w:space="0" w:color="auto"/>
        <w:left w:val="none" w:sz="0" w:space="0" w:color="auto"/>
        <w:bottom w:val="none" w:sz="0" w:space="0" w:color="auto"/>
        <w:right w:val="none" w:sz="0" w:space="0" w:color="auto"/>
      </w:divBdr>
    </w:div>
    <w:div w:id="515580693">
      <w:bodyDiv w:val="1"/>
      <w:marLeft w:val="0"/>
      <w:marRight w:val="0"/>
      <w:marTop w:val="0"/>
      <w:marBottom w:val="0"/>
      <w:divBdr>
        <w:top w:val="none" w:sz="0" w:space="0" w:color="auto"/>
        <w:left w:val="none" w:sz="0" w:space="0" w:color="auto"/>
        <w:bottom w:val="none" w:sz="0" w:space="0" w:color="auto"/>
        <w:right w:val="none" w:sz="0" w:space="0" w:color="auto"/>
      </w:divBdr>
    </w:div>
    <w:div w:id="524026420">
      <w:bodyDiv w:val="1"/>
      <w:marLeft w:val="0"/>
      <w:marRight w:val="0"/>
      <w:marTop w:val="0"/>
      <w:marBottom w:val="0"/>
      <w:divBdr>
        <w:top w:val="none" w:sz="0" w:space="0" w:color="auto"/>
        <w:left w:val="none" w:sz="0" w:space="0" w:color="auto"/>
        <w:bottom w:val="none" w:sz="0" w:space="0" w:color="auto"/>
        <w:right w:val="none" w:sz="0" w:space="0" w:color="auto"/>
      </w:divBdr>
    </w:div>
    <w:div w:id="580407104">
      <w:bodyDiv w:val="1"/>
      <w:marLeft w:val="0"/>
      <w:marRight w:val="0"/>
      <w:marTop w:val="0"/>
      <w:marBottom w:val="0"/>
      <w:divBdr>
        <w:top w:val="none" w:sz="0" w:space="0" w:color="auto"/>
        <w:left w:val="none" w:sz="0" w:space="0" w:color="auto"/>
        <w:bottom w:val="none" w:sz="0" w:space="0" w:color="auto"/>
        <w:right w:val="none" w:sz="0" w:space="0" w:color="auto"/>
      </w:divBdr>
    </w:div>
    <w:div w:id="600724688">
      <w:bodyDiv w:val="1"/>
      <w:marLeft w:val="0"/>
      <w:marRight w:val="0"/>
      <w:marTop w:val="0"/>
      <w:marBottom w:val="0"/>
      <w:divBdr>
        <w:top w:val="none" w:sz="0" w:space="0" w:color="auto"/>
        <w:left w:val="none" w:sz="0" w:space="0" w:color="auto"/>
        <w:bottom w:val="none" w:sz="0" w:space="0" w:color="auto"/>
        <w:right w:val="none" w:sz="0" w:space="0" w:color="auto"/>
      </w:divBdr>
    </w:div>
    <w:div w:id="637228473">
      <w:bodyDiv w:val="1"/>
      <w:marLeft w:val="0"/>
      <w:marRight w:val="0"/>
      <w:marTop w:val="0"/>
      <w:marBottom w:val="0"/>
      <w:divBdr>
        <w:top w:val="none" w:sz="0" w:space="0" w:color="auto"/>
        <w:left w:val="none" w:sz="0" w:space="0" w:color="auto"/>
        <w:bottom w:val="none" w:sz="0" w:space="0" w:color="auto"/>
        <w:right w:val="none" w:sz="0" w:space="0" w:color="auto"/>
      </w:divBdr>
    </w:div>
    <w:div w:id="700933862">
      <w:bodyDiv w:val="1"/>
      <w:marLeft w:val="0"/>
      <w:marRight w:val="0"/>
      <w:marTop w:val="0"/>
      <w:marBottom w:val="0"/>
      <w:divBdr>
        <w:top w:val="none" w:sz="0" w:space="0" w:color="auto"/>
        <w:left w:val="none" w:sz="0" w:space="0" w:color="auto"/>
        <w:bottom w:val="none" w:sz="0" w:space="0" w:color="auto"/>
        <w:right w:val="none" w:sz="0" w:space="0" w:color="auto"/>
      </w:divBdr>
    </w:div>
    <w:div w:id="772365276">
      <w:bodyDiv w:val="1"/>
      <w:marLeft w:val="0"/>
      <w:marRight w:val="0"/>
      <w:marTop w:val="0"/>
      <w:marBottom w:val="0"/>
      <w:divBdr>
        <w:top w:val="none" w:sz="0" w:space="0" w:color="auto"/>
        <w:left w:val="none" w:sz="0" w:space="0" w:color="auto"/>
        <w:bottom w:val="none" w:sz="0" w:space="0" w:color="auto"/>
        <w:right w:val="none" w:sz="0" w:space="0" w:color="auto"/>
      </w:divBdr>
    </w:div>
    <w:div w:id="784617037">
      <w:bodyDiv w:val="1"/>
      <w:marLeft w:val="0"/>
      <w:marRight w:val="0"/>
      <w:marTop w:val="0"/>
      <w:marBottom w:val="0"/>
      <w:divBdr>
        <w:top w:val="none" w:sz="0" w:space="0" w:color="auto"/>
        <w:left w:val="none" w:sz="0" w:space="0" w:color="auto"/>
        <w:bottom w:val="none" w:sz="0" w:space="0" w:color="auto"/>
        <w:right w:val="none" w:sz="0" w:space="0" w:color="auto"/>
      </w:divBdr>
    </w:div>
    <w:div w:id="849418134">
      <w:bodyDiv w:val="1"/>
      <w:marLeft w:val="0"/>
      <w:marRight w:val="0"/>
      <w:marTop w:val="0"/>
      <w:marBottom w:val="0"/>
      <w:divBdr>
        <w:top w:val="none" w:sz="0" w:space="0" w:color="auto"/>
        <w:left w:val="none" w:sz="0" w:space="0" w:color="auto"/>
        <w:bottom w:val="none" w:sz="0" w:space="0" w:color="auto"/>
        <w:right w:val="none" w:sz="0" w:space="0" w:color="auto"/>
      </w:divBdr>
    </w:div>
    <w:div w:id="957687703">
      <w:bodyDiv w:val="1"/>
      <w:marLeft w:val="0"/>
      <w:marRight w:val="0"/>
      <w:marTop w:val="0"/>
      <w:marBottom w:val="0"/>
      <w:divBdr>
        <w:top w:val="none" w:sz="0" w:space="0" w:color="auto"/>
        <w:left w:val="none" w:sz="0" w:space="0" w:color="auto"/>
        <w:bottom w:val="none" w:sz="0" w:space="0" w:color="auto"/>
        <w:right w:val="none" w:sz="0" w:space="0" w:color="auto"/>
      </w:divBdr>
    </w:div>
    <w:div w:id="987367440">
      <w:bodyDiv w:val="1"/>
      <w:marLeft w:val="0"/>
      <w:marRight w:val="0"/>
      <w:marTop w:val="0"/>
      <w:marBottom w:val="0"/>
      <w:divBdr>
        <w:top w:val="none" w:sz="0" w:space="0" w:color="auto"/>
        <w:left w:val="none" w:sz="0" w:space="0" w:color="auto"/>
        <w:bottom w:val="none" w:sz="0" w:space="0" w:color="auto"/>
        <w:right w:val="none" w:sz="0" w:space="0" w:color="auto"/>
      </w:divBdr>
    </w:div>
    <w:div w:id="1094281235">
      <w:bodyDiv w:val="1"/>
      <w:marLeft w:val="0"/>
      <w:marRight w:val="0"/>
      <w:marTop w:val="0"/>
      <w:marBottom w:val="0"/>
      <w:divBdr>
        <w:top w:val="none" w:sz="0" w:space="0" w:color="auto"/>
        <w:left w:val="none" w:sz="0" w:space="0" w:color="auto"/>
        <w:bottom w:val="none" w:sz="0" w:space="0" w:color="auto"/>
        <w:right w:val="none" w:sz="0" w:space="0" w:color="auto"/>
      </w:divBdr>
      <w:divsChild>
        <w:div w:id="75908309">
          <w:blockQuote w:val="1"/>
          <w:marLeft w:val="0"/>
          <w:marRight w:val="0"/>
          <w:marTop w:val="94"/>
          <w:marBottom w:val="561"/>
          <w:divBdr>
            <w:top w:val="none" w:sz="0" w:space="9" w:color="auto"/>
            <w:left w:val="single" w:sz="36" w:space="19" w:color="E5E6E2"/>
            <w:bottom w:val="none" w:sz="0" w:space="0" w:color="auto"/>
            <w:right w:val="none" w:sz="0" w:space="19" w:color="auto"/>
          </w:divBdr>
        </w:div>
      </w:divsChild>
    </w:div>
    <w:div w:id="1305157218">
      <w:bodyDiv w:val="1"/>
      <w:marLeft w:val="0"/>
      <w:marRight w:val="0"/>
      <w:marTop w:val="0"/>
      <w:marBottom w:val="0"/>
      <w:divBdr>
        <w:top w:val="none" w:sz="0" w:space="0" w:color="auto"/>
        <w:left w:val="none" w:sz="0" w:space="0" w:color="auto"/>
        <w:bottom w:val="none" w:sz="0" w:space="0" w:color="auto"/>
        <w:right w:val="none" w:sz="0" w:space="0" w:color="auto"/>
      </w:divBdr>
    </w:div>
    <w:div w:id="1476869833">
      <w:bodyDiv w:val="1"/>
      <w:marLeft w:val="0"/>
      <w:marRight w:val="0"/>
      <w:marTop w:val="0"/>
      <w:marBottom w:val="0"/>
      <w:divBdr>
        <w:top w:val="none" w:sz="0" w:space="0" w:color="auto"/>
        <w:left w:val="none" w:sz="0" w:space="0" w:color="auto"/>
        <w:bottom w:val="none" w:sz="0" w:space="0" w:color="auto"/>
        <w:right w:val="none" w:sz="0" w:space="0" w:color="auto"/>
      </w:divBdr>
      <w:divsChild>
        <w:div w:id="1519811605">
          <w:marLeft w:val="0"/>
          <w:marRight w:val="0"/>
          <w:marTop w:val="0"/>
          <w:marBottom w:val="0"/>
          <w:divBdr>
            <w:top w:val="none" w:sz="0" w:space="0" w:color="auto"/>
            <w:left w:val="none" w:sz="0" w:space="0" w:color="auto"/>
            <w:bottom w:val="none" w:sz="0" w:space="0" w:color="auto"/>
            <w:right w:val="none" w:sz="0" w:space="0" w:color="auto"/>
          </w:divBdr>
          <w:divsChild>
            <w:div w:id="1877308496">
              <w:marLeft w:val="0"/>
              <w:marRight w:val="0"/>
              <w:marTop w:val="0"/>
              <w:marBottom w:val="75"/>
              <w:divBdr>
                <w:top w:val="none" w:sz="0" w:space="0" w:color="auto"/>
                <w:left w:val="none" w:sz="0" w:space="0" w:color="auto"/>
                <w:bottom w:val="none" w:sz="0" w:space="0" w:color="auto"/>
                <w:right w:val="none" w:sz="0" w:space="0" w:color="auto"/>
              </w:divBdr>
              <w:divsChild>
                <w:div w:id="1453209740">
                  <w:marLeft w:val="0"/>
                  <w:marRight w:val="0"/>
                  <w:marTop w:val="0"/>
                  <w:marBottom w:val="0"/>
                  <w:divBdr>
                    <w:top w:val="none" w:sz="0" w:space="0" w:color="auto"/>
                    <w:left w:val="none" w:sz="0" w:space="0" w:color="auto"/>
                    <w:bottom w:val="none" w:sz="0" w:space="0" w:color="auto"/>
                    <w:right w:val="none" w:sz="0" w:space="0" w:color="auto"/>
                  </w:divBdr>
                  <w:divsChild>
                    <w:div w:id="263457992">
                      <w:marLeft w:val="0"/>
                      <w:marRight w:val="0"/>
                      <w:marTop w:val="0"/>
                      <w:marBottom w:val="0"/>
                      <w:divBdr>
                        <w:top w:val="none" w:sz="0" w:space="0" w:color="auto"/>
                        <w:left w:val="none" w:sz="0" w:space="0" w:color="auto"/>
                        <w:bottom w:val="none" w:sz="0" w:space="0" w:color="auto"/>
                        <w:right w:val="none" w:sz="0" w:space="0" w:color="auto"/>
                      </w:divBdr>
                      <w:divsChild>
                        <w:div w:id="391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93252">
          <w:marLeft w:val="0"/>
          <w:marRight w:val="0"/>
          <w:marTop w:val="0"/>
          <w:marBottom w:val="0"/>
          <w:divBdr>
            <w:top w:val="none" w:sz="0" w:space="0" w:color="auto"/>
            <w:left w:val="none" w:sz="0" w:space="0" w:color="auto"/>
            <w:bottom w:val="none" w:sz="0" w:space="0" w:color="auto"/>
            <w:right w:val="none" w:sz="0" w:space="0" w:color="auto"/>
          </w:divBdr>
          <w:divsChild>
            <w:div w:id="984047458">
              <w:marLeft w:val="0"/>
              <w:marRight w:val="0"/>
              <w:marTop w:val="0"/>
              <w:marBottom w:val="0"/>
              <w:divBdr>
                <w:top w:val="none" w:sz="0" w:space="0" w:color="auto"/>
                <w:left w:val="none" w:sz="0" w:space="0" w:color="auto"/>
                <w:bottom w:val="none" w:sz="0" w:space="0" w:color="auto"/>
                <w:right w:val="none" w:sz="0" w:space="0" w:color="auto"/>
              </w:divBdr>
              <w:divsChild>
                <w:div w:id="20891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2981">
      <w:bodyDiv w:val="1"/>
      <w:marLeft w:val="0"/>
      <w:marRight w:val="0"/>
      <w:marTop w:val="0"/>
      <w:marBottom w:val="0"/>
      <w:divBdr>
        <w:top w:val="none" w:sz="0" w:space="0" w:color="auto"/>
        <w:left w:val="none" w:sz="0" w:space="0" w:color="auto"/>
        <w:bottom w:val="none" w:sz="0" w:space="0" w:color="auto"/>
        <w:right w:val="none" w:sz="0" w:space="0" w:color="auto"/>
      </w:divBdr>
      <w:divsChild>
        <w:div w:id="274605595">
          <w:marLeft w:val="0"/>
          <w:marRight w:val="0"/>
          <w:marTop w:val="0"/>
          <w:marBottom w:val="0"/>
          <w:divBdr>
            <w:top w:val="none" w:sz="0" w:space="0" w:color="auto"/>
            <w:left w:val="none" w:sz="0" w:space="0" w:color="auto"/>
            <w:bottom w:val="none" w:sz="0" w:space="0" w:color="auto"/>
            <w:right w:val="none" w:sz="0" w:space="0" w:color="auto"/>
          </w:divBdr>
          <w:divsChild>
            <w:div w:id="316541026">
              <w:marLeft w:val="0"/>
              <w:marRight w:val="0"/>
              <w:marTop w:val="0"/>
              <w:marBottom w:val="94"/>
              <w:divBdr>
                <w:top w:val="none" w:sz="0" w:space="0" w:color="auto"/>
                <w:left w:val="none" w:sz="0" w:space="0" w:color="auto"/>
                <w:bottom w:val="none" w:sz="0" w:space="0" w:color="auto"/>
                <w:right w:val="none" w:sz="0" w:space="0" w:color="auto"/>
              </w:divBdr>
              <w:divsChild>
                <w:div w:id="1301183147">
                  <w:marLeft w:val="0"/>
                  <w:marRight w:val="0"/>
                  <w:marTop w:val="0"/>
                  <w:marBottom w:val="0"/>
                  <w:divBdr>
                    <w:top w:val="none" w:sz="0" w:space="0" w:color="auto"/>
                    <w:left w:val="none" w:sz="0" w:space="0" w:color="auto"/>
                    <w:bottom w:val="none" w:sz="0" w:space="0" w:color="auto"/>
                    <w:right w:val="none" w:sz="0" w:space="0" w:color="auto"/>
                  </w:divBdr>
                  <w:divsChild>
                    <w:div w:id="741103677">
                      <w:marLeft w:val="0"/>
                      <w:marRight w:val="0"/>
                      <w:marTop w:val="0"/>
                      <w:marBottom w:val="0"/>
                      <w:divBdr>
                        <w:top w:val="none" w:sz="0" w:space="0" w:color="auto"/>
                        <w:left w:val="none" w:sz="0" w:space="0" w:color="auto"/>
                        <w:bottom w:val="none" w:sz="0" w:space="0" w:color="auto"/>
                        <w:right w:val="none" w:sz="0" w:space="0" w:color="auto"/>
                      </w:divBdr>
                      <w:divsChild>
                        <w:div w:id="461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5854">
          <w:marLeft w:val="0"/>
          <w:marRight w:val="0"/>
          <w:marTop w:val="0"/>
          <w:marBottom w:val="0"/>
          <w:divBdr>
            <w:top w:val="none" w:sz="0" w:space="0" w:color="auto"/>
            <w:left w:val="none" w:sz="0" w:space="0" w:color="auto"/>
            <w:bottom w:val="none" w:sz="0" w:space="0" w:color="auto"/>
            <w:right w:val="none" w:sz="0" w:space="0" w:color="auto"/>
          </w:divBdr>
          <w:divsChild>
            <w:div w:id="245697647">
              <w:marLeft w:val="0"/>
              <w:marRight w:val="0"/>
              <w:marTop w:val="0"/>
              <w:marBottom w:val="0"/>
              <w:divBdr>
                <w:top w:val="none" w:sz="0" w:space="0" w:color="auto"/>
                <w:left w:val="none" w:sz="0" w:space="0" w:color="auto"/>
                <w:bottom w:val="none" w:sz="0" w:space="0" w:color="auto"/>
                <w:right w:val="none" w:sz="0" w:space="0" w:color="auto"/>
              </w:divBdr>
              <w:divsChild>
                <w:div w:id="5822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7329">
      <w:bodyDiv w:val="1"/>
      <w:marLeft w:val="0"/>
      <w:marRight w:val="0"/>
      <w:marTop w:val="0"/>
      <w:marBottom w:val="0"/>
      <w:divBdr>
        <w:top w:val="none" w:sz="0" w:space="0" w:color="auto"/>
        <w:left w:val="none" w:sz="0" w:space="0" w:color="auto"/>
        <w:bottom w:val="none" w:sz="0" w:space="0" w:color="auto"/>
        <w:right w:val="none" w:sz="0" w:space="0" w:color="auto"/>
      </w:divBdr>
    </w:div>
    <w:div w:id="1555583735">
      <w:bodyDiv w:val="1"/>
      <w:marLeft w:val="0"/>
      <w:marRight w:val="0"/>
      <w:marTop w:val="0"/>
      <w:marBottom w:val="0"/>
      <w:divBdr>
        <w:top w:val="none" w:sz="0" w:space="0" w:color="auto"/>
        <w:left w:val="none" w:sz="0" w:space="0" w:color="auto"/>
        <w:bottom w:val="none" w:sz="0" w:space="0" w:color="auto"/>
        <w:right w:val="none" w:sz="0" w:space="0" w:color="auto"/>
      </w:divBdr>
    </w:div>
    <w:div w:id="1604410602">
      <w:bodyDiv w:val="1"/>
      <w:marLeft w:val="0"/>
      <w:marRight w:val="0"/>
      <w:marTop w:val="0"/>
      <w:marBottom w:val="0"/>
      <w:divBdr>
        <w:top w:val="none" w:sz="0" w:space="0" w:color="auto"/>
        <w:left w:val="none" w:sz="0" w:space="0" w:color="auto"/>
        <w:bottom w:val="none" w:sz="0" w:space="0" w:color="auto"/>
        <w:right w:val="none" w:sz="0" w:space="0" w:color="auto"/>
      </w:divBdr>
    </w:div>
    <w:div w:id="1881356599">
      <w:bodyDiv w:val="1"/>
      <w:marLeft w:val="0"/>
      <w:marRight w:val="0"/>
      <w:marTop w:val="0"/>
      <w:marBottom w:val="0"/>
      <w:divBdr>
        <w:top w:val="none" w:sz="0" w:space="0" w:color="auto"/>
        <w:left w:val="none" w:sz="0" w:space="0" w:color="auto"/>
        <w:bottom w:val="none" w:sz="0" w:space="0" w:color="auto"/>
        <w:right w:val="none" w:sz="0" w:space="0" w:color="auto"/>
      </w:divBdr>
      <w:divsChild>
        <w:div w:id="1012301575">
          <w:blockQuote w:val="1"/>
          <w:marLeft w:val="0"/>
          <w:marRight w:val="0"/>
          <w:marTop w:val="360"/>
          <w:marBottom w:val="360"/>
          <w:divBdr>
            <w:top w:val="none" w:sz="0" w:space="0" w:color="auto"/>
            <w:left w:val="single" w:sz="24" w:space="18" w:color="EA4142"/>
            <w:bottom w:val="none" w:sz="0" w:space="0" w:color="auto"/>
            <w:right w:val="none" w:sz="0" w:space="0" w:color="auto"/>
          </w:divBdr>
        </w:div>
      </w:divsChild>
    </w:div>
    <w:div w:id="1918829684">
      <w:bodyDiv w:val="1"/>
      <w:marLeft w:val="0"/>
      <w:marRight w:val="0"/>
      <w:marTop w:val="0"/>
      <w:marBottom w:val="0"/>
      <w:divBdr>
        <w:top w:val="none" w:sz="0" w:space="0" w:color="auto"/>
        <w:left w:val="none" w:sz="0" w:space="0" w:color="auto"/>
        <w:bottom w:val="none" w:sz="0" w:space="0" w:color="auto"/>
        <w:right w:val="none" w:sz="0" w:space="0" w:color="auto"/>
      </w:divBdr>
    </w:div>
    <w:div w:id="1970669622">
      <w:bodyDiv w:val="1"/>
      <w:marLeft w:val="0"/>
      <w:marRight w:val="0"/>
      <w:marTop w:val="0"/>
      <w:marBottom w:val="0"/>
      <w:divBdr>
        <w:top w:val="none" w:sz="0" w:space="0" w:color="auto"/>
        <w:left w:val="none" w:sz="0" w:space="0" w:color="auto"/>
        <w:bottom w:val="none" w:sz="0" w:space="0" w:color="auto"/>
        <w:right w:val="none" w:sz="0" w:space="0" w:color="auto"/>
      </w:divBdr>
    </w:div>
    <w:div w:id="2009945635">
      <w:bodyDiv w:val="1"/>
      <w:marLeft w:val="0"/>
      <w:marRight w:val="0"/>
      <w:marTop w:val="0"/>
      <w:marBottom w:val="0"/>
      <w:divBdr>
        <w:top w:val="none" w:sz="0" w:space="0" w:color="auto"/>
        <w:left w:val="none" w:sz="0" w:space="0" w:color="auto"/>
        <w:bottom w:val="none" w:sz="0" w:space="0" w:color="auto"/>
        <w:right w:val="none" w:sz="0" w:space="0" w:color="auto"/>
      </w:divBdr>
    </w:div>
    <w:div w:id="2012484134">
      <w:bodyDiv w:val="1"/>
      <w:marLeft w:val="0"/>
      <w:marRight w:val="0"/>
      <w:marTop w:val="0"/>
      <w:marBottom w:val="0"/>
      <w:divBdr>
        <w:top w:val="none" w:sz="0" w:space="0" w:color="auto"/>
        <w:left w:val="none" w:sz="0" w:space="0" w:color="auto"/>
        <w:bottom w:val="none" w:sz="0" w:space="0" w:color="auto"/>
        <w:right w:val="none" w:sz="0" w:space="0" w:color="auto"/>
      </w:divBdr>
      <w:divsChild>
        <w:div w:id="174226917">
          <w:marLeft w:val="0"/>
          <w:marRight w:val="0"/>
          <w:marTop w:val="0"/>
          <w:marBottom w:val="0"/>
          <w:divBdr>
            <w:top w:val="none" w:sz="0" w:space="0" w:color="auto"/>
            <w:left w:val="none" w:sz="0" w:space="0" w:color="auto"/>
            <w:bottom w:val="none" w:sz="0" w:space="0" w:color="auto"/>
            <w:right w:val="none" w:sz="0" w:space="0" w:color="auto"/>
          </w:divBdr>
          <w:divsChild>
            <w:div w:id="1843662372">
              <w:marLeft w:val="0"/>
              <w:marRight w:val="0"/>
              <w:marTop w:val="0"/>
              <w:marBottom w:val="0"/>
              <w:divBdr>
                <w:top w:val="none" w:sz="0" w:space="0" w:color="auto"/>
                <w:left w:val="none" w:sz="0" w:space="0" w:color="auto"/>
                <w:bottom w:val="none" w:sz="0" w:space="0" w:color="auto"/>
                <w:right w:val="none" w:sz="0" w:space="0" w:color="auto"/>
              </w:divBdr>
              <w:divsChild>
                <w:div w:id="21208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microsoft.com/office/2007/relationships/stylesWithEffects" Target="stylesWithEffects.xml"/><Relationship Id="rId15" Type="http://schemas.openxmlformats.org/officeDocument/2006/relationships/hyperlink" Target="mailto:def@xyz.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73DC7-1008-41DE-9981-20784150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24</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Extensie magento pentru mobilier</vt:lpstr>
    </vt:vector>
  </TitlesOfParts>
  <Company/>
  <LinksUpToDate>false</LinksUpToDate>
  <CharactersWithSpaces>20240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Extensie magento pentru mobilier</dc:title>
  <dc:creator>Alex</dc:creator>
  <cp:lastModifiedBy>Cosmina</cp:lastModifiedBy>
  <cp:revision>79</cp:revision>
  <dcterms:created xsi:type="dcterms:W3CDTF">2017-06-24T12:54:00Z</dcterms:created>
  <dcterms:modified xsi:type="dcterms:W3CDTF">2017-06-27T20:39:00Z</dcterms:modified>
</cp:coreProperties>
</file>