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CC2D7" w14:textId="5110B47B" w:rsidR="00C43F30" w:rsidRPr="000C56AA" w:rsidRDefault="00D85C05">
      <w:pPr>
        <w:rPr>
          <w:b/>
          <w:bCs/>
        </w:rPr>
      </w:pPr>
      <w:r>
        <w:rPr>
          <w:b/>
          <w:bCs/>
        </w:rPr>
        <w:t xml:space="preserve">Acessibilidade das </w:t>
      </w:r>
      <w:r w:rsidR="00C43F30" w:rsidRPr="000C56AA">
        <w:rPr>
          <w:b/>
          <w:bCs/>
        </w:rPr>
        <w:t>Escadas</w:t>
      </w:r>
    </w:p>
    <w:p w14:paraId="4675E654" w14:textId="25F89D57" w:rsidR="000C56AA" w:rsidRDefault="000C56AA">
      <w:r>
        <w:t>Corrimão Duplo</w:t>
      </w:r>
      <w:r w:rsidR="00765CF5">
        <w:t xml:space="preserve"> (inferior: 70cm, superior: 92cm)</w:t>
      </w:r>
    </w:p>
    <w:p w14:paraId="3E8E2F72" w14:textId="0B9ABF03" w:rsidR="000C56AA" w:rsidRDefault="000C56AA">
      <w:r>
        <w:t>Braile no Corrimão</w:t>
      </w:r>
      <w:r w:rsidR="00CB2115">
        <w:t xml:space="preserve"> (dois lados e nos dois corrimãos)</w:t>
      </w:r>
    </w:p>
    <w:p w14:paraId="1DE1F6A2" w14:textId="7AAE165A" w:rsidR="000C56AA" w:rsidRDefault="000C56AA">
      <w:r>
        <w:t>Piso tátil no início e fim das escadas</w:t>
      </w:r>
    </w:p>
    <w:p w14:paraId="38C46BF1" w14:textId="62E83A05" w:rsidR="00765CF5" w:rsidRDefault="00765CF5">
      <w:r>
        <w:t xml:space="preserve">Fita fotoluminescente nos degraus </w:t>
      </w:r>
    </w:p>
    <w:p w14:paraId="3B8C1755" w14:textId="1AA3B5B5" w:rsidR="000C56AA" w:rsidRDefault="000C56AA">
      <w:r>
        <w:t>Demarcação Área de Resgate</w:t>
      </w:r>
      <w:r w:rsidR="00765CF5">
        <w:t xml:space="preserve"> (mínimo 15 x 15cm)</w:t>
      </w:r>
    </w:p>
    <w:p w14:paraId="36A44F1A" w14:textId="147EE904" w:rsidR="00765CF5" w:rsidRDefault="00765CF5">
      <w:r>
        <w:t>Área de resgate (dimensões 80cm x 1,20m)</w:t>
      </w:r>
    </w:p>
    <w:p w14:paraId="1CD5B219" w14:textId="7A7D03B6" w:rsidR="000C56AA" w:rsidRDefault="000C56AA">
      <w:r>
        <w:t xml:space="preserve">Alarme e/ou intercomunicador </w:t>
      </w:r>
      <w:r w:rsidR="00840A31">
        <w:t>(altura entre 80cm e 1,20m)</w:t>
      </w:r>
    </w:p>
    <w:p w14:paraId="23AB0C2C" w14:textId="77777777" w:rsidR="000C56AA" w:rsidRDefault="000C56AA"/>
    <w:p w14:paraId="4B999BDF" w14:textId="77777777" w:rsidR="000C56AA" w:rsidRDefault="000C56AA"/>
    <w:p w14:paraId="097F384F" w14:textId="43340286" w:rsidR="00C43F30" w:rsidRPr="000C56AA" w:rsidRDefault="00D85C05">
      <w:pPr>
        <w:rPr>
          <w:b/>
          <w:bCs/>
        </w:rPr>
      </w:pPr>
      <w:r>
        <w:rPr>
          <w:b/>
          <w:bCs/>
        </w:rPr>
        <w:t xml:space="preserve">Acessibilidade dos </w:t>
      </w:r>
      <w:r w:rsidR="00C43F30" w:rsidRPr="000C56AA">
        <w:rPr>
          <w:b/>
          <w:bCs/>
        </w:rPr>
        <w:t>Elevadores</w:t>
      </w:r>
    </w:p>
    <w:p w14:paraId="6A503EFE" w14:textId="0A3969FC" w:rsidR="000C56AA" w:rsidRDefault="000C56AA">
      <w:r>
        <w:t>Braile nos dois batentes do elevador</w:t>
      </w:r>
    </w:p>
    <w:p w14:paraId="3D03E890" w14:textId="45516BBE" w:rsidR="000C56AA" w:rsidRDefault="000C56AA">
      <w:r>
        <w:t>Braile na placa de advertência e uso</w:t>
      </w:r>
    </w:p>
    <w:p w14:paraId="7B9042B3" w14:textId="242934B1" w:rsidR="000C56AA" w:rsidRDefault="000C56AA">
      <w:r>
        <w:t>Piso tátil na porta do elevador</w:t>
      </w:r>
    </w:p>
    <w:p w14:paraId="2D9C5E84" w14:textId="0E7BDF0E" w:rsidR="000C56AA" w:rsidRDefault="000C56AA">
      <w:r>
        <w:t>Identificação sonora do andar</w:t>
      </w:r>
    </w:p>
    <w:p w14:paraId="319AF91C" w14:textId="4BBBE2D7" w:rsidR="00CB2115" w:rsidRDefault="00CB2115" w:rsidP="00CB2115">
      <w:r>
        <w:t>I</w:t>
      </w:r>
      <w:r>
        <w:t>ntercomunicador (altura entre 80cm e 1,20m)</w:t>
      </w:r>
    </w:p>
    <w:p w14:paraId="7FC131A8" w14:textId="77777777" w:rsidR="00CB2115" w:rsidRDefault="00CB2115"/>
    <w:p w14:paraId="017D4711" w14:textId="77777777" w:rsidR="000C56AA" w:rsidRDefault="000C56AA"/>
    <w:p w14:paraId="1C3BEBD2" w14:textId="77777777" w:rsidR="000C56AA" w:rsidRDefault="000C56AA"/>
    <w:p w14:paraId="6B489A40" w14:textId="656DFD4E" w:rsidR="00C43F30" w:rsidRPr="000C56AA" w:rsidRDefault="00D85C05">
      <w:pPr>
        <w:rPr>
          <w:b/>
          <w:bCs/>
        </w:rPr>
      </w:pPr>
      <w:r>
        <w:rPr>
          <w:b/>
          <w:bCs/>
        </w:rPr>
        <w:t xml:space="preserve">Acessibilidade dos </w:t>
      </w:r>
      <w:r w:rsidR="00C43F30" w:rsidRPr="000C56AA">
        <w:rPr>
          <w:b/>
          <w:bCs/>
        </w:rPr>
        <w:t>WCs</w:t>
      </w:r>
    </w:p>
    <w:p w14:paraId="7364E819" w14:textId="77777777" w:rsidR="00732EBA" w:rsidRDefault="00732EBA" w:rsidP="00732EBA">
      <w:r>
        <w:t>Revestimento resistente a impacto na porta (mínimo 40cm)</w:t>
      </w:r>
    </w:p>
    <w:p w14:paraId="129C0715" w14:textId="16D57672" w:rsidR="00765CF5" w:rsidRDefault="00765CF5" w:rsidP="00765CF5">
      <w:r>
        <w:t>Desnível do piso de até 5mm (porta de acesso)</w:t>
      </w:r>
    </w:p>
    <w:p w14:paraId="6E1451C7" w14:textId="7B4C1A3C" w:rsidR="00C43F30" w:rsidRDefault="000C56AA">
      <w:r>
        <w:t>Largura da porta</w:t>
      </w:r>
      <w:r w:rsidR="00A27E37">
        <w:t xml:space="preserve"> (mínimo 80cm)</w:t>
      </w:r>
    </w:p>
    <w:p w14:paraId="51BA4450" w14:textId="31AC6AF5" w:rsidR="00421256" w:rsidRDefault="00421256">
      <w:r>
        <w:t>Porta fechada com tranqueta</w:t>
      </w:r>
    </w:p>
    <w:p w14:paraId="0C86BDE7" w14:textId="1C31B4FB" w:rsidR="000C56AA" w:rsidRDefault="000C56AA">
      <w:r>
        <w:t xml:space="preserve">Barras na porta, </w:t>
      </w:r>
      <w:r w:rsidR="00732EBA">
        <w:t>lavatório</w:t>
      </w:r>
      <w:r>
        <w:t xml:space="preserve"> e vaso sanitário</w:t>
      </w:r>
    </w:p>
    <w:p w14:paraId="6A20055D" w14:textId="7145AC4A" w:rsidR="000C56AA" w:rsidRDefault="000C56AA">
      <w:r>
        <w:t>Alarme de emergência / intercomunicador</w:t>
      </w:r>
    </w:p>
    <w:p w14:paraId="0C3C48F3" w14:textId="1C7FDF75" w:rsidR="00732EBA" w:rsidRDefault="00732EBA">
      <w:r>
        <w:t>Lavatório sem coluna abaixo (altura entre 78 e 80cm)</w:t>
      </w:r>
    </w:p>
    <w:p w14:paraId="5BE30D65" w14:textId="5A02CA22" w:rsidR="00840A31" w:rsidRDefault="00840A31">
      <w:r>
        <w:t>Área de manobra</w:t>
      </w:r>
      <w:r w:rsidR="00A27E37">
        <w:t xml:space="preserve"> (</w:t>
      </w:r>
      <w:r w:rsidR="00732EBA">
        <w:t xml:space="preserve">mínimo </w:t>
      </w:r>
      <w:r w:rsidR="00A27E37">
        <w:t>1,5m de diâmetro)</w:t>
      </w:r>
    </w:p>
    <w:p w14:paraId="460B2866" w14:textId="77777777" w:rsidR="000C56AA" w:rsidRDefault="000C56AA"/>
    <w:p w14:paraId="672546E2" w14:textId="77777777" w:rsidR="000C56AA" w:rsidRDefault="000C56AA"/>
    <w:p w14:paraId="2E2564B8" w14:textId="4297C0AE" w:rsidR="00C43F30" w:rsidRPr="000C56AA" w:rsidRDefault="00D85C05">
      <w:pPr>
        <w:rPr>
          <w:b/>
          <w:bCs/>
        </w:rPr>
      </w:pPr>
      <w:r>
        <w:rPr>
          <w:b/>
          <w:bCs/>
        </w:rPr>
        <w:t xml:space="preserve">Acessibilidade das </w:t>
      </w:r>
      <w:r w:rsidR="00C43F30" w:rsidRPr="000C56AA">
        <w:rPr>
          <w:b/>
          <w:bCs/>
        </w:rPr>
        <w:t>Áreas Comuns</w:t>
      </w:r>
    </w:p>
    <w:p w14:paraId="366471DA" w14:textId="7711B8CF" w:rsidR="000C56AA" w:rsidRDefault="000C56AA">
      <w:r>
        <w:t>Largura da porta</w:t>
      </w:r>
    </w:p>
    <w:p w14:paraId="0D0CD442" w14:textId="77777777" w:rsidR="00765CF5" w:rsidRDefault="00765CF5" w:rsidP="00765CF5">
      <w:r>
        <w:t>Desnível do piso de até 5mm (porta de acesso)</w:t>
      </w:r>
    </w:p>
    <w:p w14:paraId="24D2C512" w14:textId="77777777" w:rsidR="000C56AA" w:rsidRDefault="000C56AA" w:rsidP="000C56AA">
      <w:r>
        <w:t>Alarme de emergência / intercomunicador</w:t>
      </w:r>
    </w:p>
    <w:p w14:paraId="26BA0302" w14:textId="1D00BAC6" w:rsidR="00840A31" w:rsidRDefault="00840A31" w:rsidP="000C56AA">
      <w:r>
        <w:t>Área de circulação (maior de 90cm de largura)</w:t>
      </w:r>
    </w:p>
    <w:p w14:paraId="4C0988D2" w14:textId="77777777" w:rsidR="000C56AA" w:rsidRDefault="000C56AA"/>
    <w:p w14:paraId="71693DE1" w14:textId="77777777" w:rsidR="00C43F30" w:rsidRDefault="00C43F30"/>
    <w:p w14:paraId="3A7A71D2" w14:textId="77777777" w:rsidR="000C56AA" w:rsidRDefault="000C56AA"/>
    <w:p w14:paraId="292E8432" w14:textId="763042A5" w:rsidR="00C43F30" w:rsidRPr="000C56AA" w:rsidRDefault="00D85C05">
      <w:pPr>
        <w:rPr>
          <w:b/>
          <w:bCs/>
        </w:rPr>
      </w:pPr>
      <w:r>
        <w:rPr>
          <w:b/>
          <w:bCs/>
        </w:rPr>
        <w:t xml:space="preserve">Acessibilidade da </w:t>
      </w:r>
      <w:r w:rsidR="000C56AA" w:rsidRPr="000C56AA">
        <w:rPr>
          <w:b/>
          <w:bCs/>
        </w:rPr>
        <w:t>Piscina</w:t>
      </w:r>
    </w:p>
    <w:p w14:paraId="77CDD667" w14:textId="77777777" w:rsidR="00D85C05" w:rsidRDefault="00D85C05" w:rsidP="00D85C05">
      <w:r>
        <w:t>Desnível do piso de até 5mm (porta de acesso)</w:t>
      </w:r>
    </w:p>
    <w:p w14:paraId="2CCEDA0A" w14:textId="56982978" w:rsidR="000C56AA" w:rsidRDefault="000C56AA">
      <w:r>
        <w:t>Placa com a profundidade da piscina em braile</w:t>
      </w:r>
    </w:p>
    <w:p w14:paraId="458DA05F" w14:textId="13A32466" w:rsidR="000C56AA" w:rsidRDefault="000C56AA">
      <w:r>
        <w:t xml:space="preserve">Cadeira </w:t>
      </w:r>
      <w:r w:rsidR="00D85C05">
        <w:t>para acesso</w:t>
      </w:r>
    </w:p>
    <w:p w14:paraId="1F942EAA" w14:textId="77777777" w:rsidR="000C56AA" w:rsidRDefault="000C56AA"/>
    <w:p w14:paraId="3D373339" w14:textId="77777777" w:rsidR="00D85C05" w:rsidRDefault="00D85C05"/>
    <w:p w14:paraId="29BBDAC2" w14:textId="60B70285" w:rsidR="000C56AA" w:rsidRPr="00840A31" w:rsidRDefault="00D85C05">
      <w:pPr>
        <w:rPr>
          <w:b/>
          <w:bCs/>
        </w:rPr>
      </w:pPr>
      <w:r>
        <w:rPr>
          <w:b/>
          <w:bCs/>
        </w:rPr>
        <w:t xml:space="preserve">Acessibilidade da </w:t>
      </w:r>
      <w:r w:rsidR="000C56AA" w:rsidRPr="00840A31">
        <w:rPr>
          <w:b/>
          <w:bCs/>
        </w:rPr>
        <w:t>Entrada do prédio</w:t>
      </w:r>
    </w:p>
    <w:p w14:paraId="2FB94CE4" w14:textId="29565968" w:rsidR="00421256" w:rsidRDefault="00840A31">
      <w:r>
        <w:t>Piso tátil na calçada</w:t>
      </w:r>
      <w:r w:rsidR="00421256">
        <w:t xml:space="preserve"> (continuo e de parada)</w:t>
      </w:r>
    </w:p>
    <w:p w14:paraId="4703E9FD" w14:textId="689CC9FA" w:rsidR="00421256" w:rsidRDefault="00421256">
      <w:r>
        <w:t>Calçada com faixa livre de acesso (mínimo 1,20 de largura)</w:t>
      </w:r>
    </w:p>
    <w:p w14:paraId="2B244458" w14:textId="786E249C" w:rsidR="00840A31" w:rsidRDefault="00840A31">
      <w:r>
        <w:t>Placa em braile com identificação dos locais</w:t>
      </w:r>
    </w:p>
    <w:p w14:paraId="1DD1321E" w14:textId="5367A99A" w:rsidR="00840A31" w:rsidRDefault="00840A31" w:rsidP="00840A31">
      <w:r>
        <w:t xml:space="preserve">Desnível do piso </w:t>
      </w:r>
      <w:r w:rsidR="00765CF5">
        <w:t xml:space="preserve">de até 5mm </w:t>
      </w:r>
      <w:r>
        <w:t>(porta de acesso)</w:t>
      </w:r>
    </w:p>
    <w:p w14:paraId="0A80D76B" w14:textId="05CDF31B" w:rsidR="00765CF5" w:rsidRDefault="00765CF5" w:rsidP="00840A31">
      <w:r>
        <w:t>Alarme sonoro e visual na saída de veículos</w:t>
      </w:r>
    </w:p>
    <w:p w14:paraId="16D37CA6" w14:textId="77777777" w:rsidR="00840A31" w:rsidRDefault="00840A31"/>
    <w:sectPr w:rsidR="00840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30"/>
    <w:rsid w:val="000C56AA"/>
    <w:rsid w:val="003F3216"/>
    <w:rsid w:val="00421256"/>
    <w:rsid w:val="00732EBA"/>
    <w:rsid w:val="00765CF5"/>
    <w:rsid w:val="00840A31"/>
    <w:rsid w:val="00A26AAE"/>
    <w:rsid w:val="00A27E37"/>
    <w:rsid w:val="00C43F30"/>
    <w:rsid w:val="00CB2115"/>
    <w:rsid w:val="00D85C05"/>
    <w:rsid w:val="00E3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661B"/>
  <w15:chartTrackingRefBased/>
  <w15:docId w15:val="{1E895408-DD8D-4CA6-AF9F-9CD5F300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F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F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F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F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F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F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4</cp:revision>
  <dcterms:created xsi:type="dcterms:W3CDTF">2026-01-31T19:13:00Z</dcterms:created>
  <dcterms:modified xsi:type="dcterms:W3CDTF">2026-01-31T20:09:00Z</dcterms:modified>
</cp:coreProperties>
</file>