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</w:p>
    <w:tbl>
      <w:tblPr>
        <w:tblStyle w:val="3"/>
        <w:tblW w:w="11235" w:type="dxa"/>
        <w:tblInd w:w="-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467"/>
        <w:gridCol w:w="1020"/>
        <w:gridCol w:w="58"/>
        <w:gridCol w:w="990"/>
        <w:gridCol w:w="675"/>
        <w:gridCol w:w="750"/>
        <w:gridCol w:w="991"/>
        <w:gridCol w:w="794"/>
        <w:gridCol w:w="489"/>
        <w:gridCol w:w="336"/>
        <w:gridCol w:w="1215"/>
        <w:gridCol w:w="720"/>
        <w:gridCol w:w="840"/>
        <w:gridCol w:w="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261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Aircraft Series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{{AircraftSeries}}</w:t>
            </w:r>
          </w:p>
        </w:tc>
        <w:tc>
          <w:tcPr>
            <w:tcW w:w="1723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hAnsi="宋体"/>
                <w:szCs w:val="21"/>
                <w:lang w:val="en-US" w:eastAsia="zh-CN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Aircraft Number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3360" w:type="dxa"/>
            <w:gridSpan w:val="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Task Card</w:t>
            </w:r>
          </w:p>
          <w:p>
            <w:pPr>
              <w:keepNext w:val="0"/>
              <w:keepLines w:val="0"/>
              <w:widowControl/>
              <w:suppressLineNumbers w:val="0"/>
              <w:ind w:left="900" w:hanging="900" w:hangingChars="500"/>
              <w:jc w:val="left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Manual Rev: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{{Rev}}   </w:t>
            </w: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Amendment:</w:t>
            </w:r>
            <w:r>
              <w:rPr>
                <w:rFonts w:hint="eastAsia"/>
                <w:vertAlign w:val="baseline"/>
                <w:lang w:val="en-US" w:eastAsia="zh-CN"/>
              </w:rPr>
              <w:t>{{Amend}}</w:t>
            </w:r>
          </w:p>
        </w:tc>
        <w:tc>
          <w:tcPr>
            <w:tcW w:w="3540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Task Card Number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{{TaskCardNumber}}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261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hAnsi="宋体"/>
                <w:szCs w:val="21"/>
                <w:lang w:val="en-US" w:eastAsia="zh-CN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Airline Designator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Code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258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Aircraft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Hours: 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          </w:t>
            </w:r>
            <w:r>
              <w:rPr>
                <w:rFonts w:hint="default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Cycles: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4365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hAnsi="宋体"/>
                <w:szCs w:val="21"/>
                <w:lang w:val="en-US" w:eastAsia="zh-CN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Component Effectivity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S/N OFF: 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        </w:t>
            </w:r>
            <w:r>
              <w:rPr>
                <w:rFonts w:hint="default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S/N ON: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3660" w:type="dxa"/>
            <w:gridSpan w:val="5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Work Order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425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Task Type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{{TaskType}}</w:t>
            </w:r>
          </w:p>
        </w:tc>
        <w:tc>
          <w:tcPr>
            <w:tcW w:w="99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Skill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{{Skill}}</w:t>
            </w:r>
          </w:p>
        </w:tc>
        <w:tc>
          <w:tcPr>
            <w:tcW w:w="1283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Labor Hours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{{LaborHours}}</w:t>
            </w:r>
          </w:p>
        </w:tc>
        <w:tc>
          <w:tcPr>
            <w:tcW w:w="1551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Nbr of Persons</w:t>
            </w:r>
          </w:p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{{NbrOfPersons}}</w:t>
            </w:r>
          </w:p>
        </w:tc>
        <w:tc>
          <w:tcPr>
            <w:tcW w:w="2325" w:type="dxa"/>
            <w:gridSpan w:val="3"/>
            <w:vMerge w:val="restart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592" w:type="dxa"/>
            <w:gridSpan w:val="2"/>
            <w:tcBorders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Zone(s):</w:t>
            </w:r>
          </w:p>
        </w:tc>
        <w:tc>
          <w:tcPr>
            <w:tcW w:w="7318" w:type="dxa"/>
            <w:gridSpan w:val="10"/>
            <w:tcBorders>
              <w:lef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{{Zones}}</w:t>
            </w:r>
          </w:p>
        </w:tc>
        <w:tc>
          <w:tcPr>
            <w:tcW w:w="232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2" w:type="dxa"/>
            <w:gridSpan w:val="2"/>
            <w:tcBorders>
              <w:top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Aircraft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Effectivity:</w:t>
            </w:r>
            <w:bookmarkStart w:id="0" w:name="_GoBack"/>
            <w:bookmarkEnd w:id="0"/>
          </w:p>
        </w:tc>
        <w:tc>
          <w:tcPr>
            <w:tcW w:w="8038" w:type="dxa"/>
            <w:gridSpan w:val="11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18"/>
                <w:szCs w:val="18"/>
                <w:lang w:val="en-US" w:eastAsia="zh-CN" w:bidi="ar"/>
              </w:rPr>
              <w:t>{{Effectivity}}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840" w:type="dxa"/>
            <w:tcBorders>
              <w:lef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3"/>
                <w:szCs w:val="13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3"/>
                <w:szCs w:val="13"/>
                <w:lang w:val="en-US" w:eastAsia="zh-CN" w:bidi="ar"/>
              </w:rPr>
              <w:t>Mechanic</w:t>
            </w:r>
          </w:p>
          <w:p>
            <w:pPr>
              <w:rPr>
                <w:sz w:val="13"/>
                <w:szCs w:val="13"/>
                <w:vertAlign w:val="baseline"/>
              </w:rPr>
            </w:pPr>
          </w:p>
        </w:tc>
        <w:tc>
          <w:tcPr>
            <w:tcW w:w="765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13"/>
                <w:szCs w:val="13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13"/>
                <w:szCs w:val="13"/>
                <w:lang w:val="en-US" w:eastAsia="zh-CN" w:bidi="ar"/>
              </w:rPr>
              <w:t>Inspector</w:t>
            </w:r>
          </w:p>
          <w:p>
            <w:pPr>
              <w:rPr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2670" w:type="dxa"/>
            <w:gridSpan w:val="4"/>
            <w:tcBorders>
              <w:top w:val="single" w:color="auto" w:sz="4" w:space="0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TASK DESCRIPTION: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cs="Helvetica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hAnsi="Helvetica"/>
                <w:bCs/>
                <w:color w:val="000000"/>
                <w:kern w:val="0"/>
                <w:szCs w:val="21"/>
              </w:rPr>
              <w:t>任务描述</w:t>
            </w:r>
            <w:r>
              <w:rPr>
                <w:rFonts w:hint="eastAsia" w:hAnsi="Helvetica"/>
                <w:bCs/>
                <w:color w:val="000000"/>
                <w:kern w:val="0"/>
                <w:szCs w:val="21"/>
                <w:lang w:val="en-US" w:eastAsia="zh-CN"/>
              </w:rPr>
              <w:t>:</w:t>
            </w:r>
          </w:p>
        </w:tc>
        <w:tc>
          <w:tcPr>
            <w:tcW w:w="6960" w:type="dxa"/>
            <w:gridSpan w:val="9"/>
            <w:tcBorders>
              <w:top w:val="single" w:color="auto" w:sz="4" w:space="0"/>
              <w:left w:val="nil"/>
              <w:bottom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{{Description}}</w:t>
            </w:r>
          </w:p>
        </w:tc>
        <w:tc>
          <w:tcPr>
            <w:tcW w:w="840" w:type="dxa"/>
            <w:tcBorders>
              <w:bottom w:val="nil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65" w:type="dxa"/>
            <w:tcBorders>
              <w:left w:val="single" w:color="auto" w:sz="4" w:space="0"/>
              <w:bottom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670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REFERENCE: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eastAsia="宋体" w:cs="Helvetic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参考</w:t>
            </w:r>
            <w:r>
              <w:rPr>
                <w:rFonts w:hint="eastAsia" w:hAnsi="Helvetica"/>
                <w:color w:val="000000"/>
                <w:kern w:val="0"/>
                <w:szCs w:val="21"/>
              </w:rPr>
              <w:t>资料</w:t>
            </w:r>
            <w:r>
              <w:rPr>
                <w:rFonts w:hint="eastAsia" w:ascii="Arial" w:hAnsi="Arial" w:eastAsia="宋体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:</w:t>
            </w:r>
          </w:p>
        </w:tc>
        <w:tc>
          <w:tcPr>
            <w:tcW w:w="6960" w:type="dxa"/>
            <w:gridSpan w:val="9"/>
            <w:tcBorders>
              <w:top w:val="nil"/>
              <w:left w:val="nil"/>
              <w:bottom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{{Reference}}</w:t>
            </w:r>
          </w:p>
        </w:tc>
        <w:tc>
          <w:tcPr>
            <w:tcW w:w="840" w:type="dxa"/>
            <w:tcBorders>
              <w:top w:val="nil"/>
              <w:bottom w:val="nil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6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670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MRM REFERENCE: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Ansi="Helvetica"/>
                <w:color w:val="000000"/>
                <w:kern w:val="0"/>
                <w:szCs w:val="21"/>
              </w:rPr>
              <w:t xml:space="preserve">MRM </w:t>
            </w:r>
            <w:r>
              <w:rPr>
                <w:rFonts w:hint="eastAsia" w:hAnsi="Helvetica"/>
                <w:color w:val="000000"/>
                <w:kern w:val="0"/>
                <w:szCs w:val="21"/>
              </w:rPr>
              <w:t>参考资料</w:t>
            </w:r>
            <w:r>
              <w:rPr>
                <w:rFonts w:hAnsi="Helvetica"/>
                <w:color w:val="000000"/>
                <w:kern w:val="0"/>
                <w:szCs w:val="21"/>
              </w:rPr>
              <w:t>:</w:t>
            </w:r>
          </w:p>
        </w:tc>
        <w:tc>
          <w:tcPr>
            <w:tcW w:w="6960" w:type="dxa"/>
            <w:gridSpan w:val="9"/>
            <w:tcBorders>
              <w:top w:val="nil"/>
              <w:left w:val="nil"/>
              <w:bottom w:val="nil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{{MrmReference}}</w:t>
            </w:r>
          </w:p>
        </w:tc>
        <w:tc>
          <w:tcPr>
            <w:tcW w:w="840" w:type="dxa"/>
            <w:tcBorders>
              <w:top w:val="nil"/>
              <w:bottom w:val="nil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65" w:type="dxa"/>
            <w:tcBorders>
              <w:top w:val="nil"/>
              <w:left w:val="single" w:color="auto" w:sz="4" w:space="0"/>
              <w:bottom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125" w:type="dxa"/>
            <w:tcBorders>
              <w:top w:val="nil"/>
              <w:right w:val="nil"/>
            </w:tcBorders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NOTE: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记录:</w:t>
            </w:r>
          </w:p>
        </w:tc>
        <w:tc>
          <w:tcPr>
            <w:tcW w:w="8505" w:type="dxa"/>
            <w:gridSpan w:val="12"/>
            <w:tcBorders>
              <w:top w:val="nil"/>
              <w:left w:val="nil"/>
            </w:tcBorders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</w:t>
            </w:r>
            <w:r>
              <w:rPr>
                <w:rFonts w:hint="eastAsia"/>
                <w:vertAlign w:val="baseline"/>
                <w:lang w:val="en-US" w:eastAsia="zh-CN"/>
              </w:rPr>
              <w:t>Note</w:t>
            </w: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}}</w:t>
            </w:r>
          </w:p>
        </w:tc>
        <w:tc>
          <w:tcPr>
            <w:tcW w:w="840" w:type="dxa"/>
            <w:tcBorders>
              <w:top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65" w:type="dxa"/>
            <w:tcBorders>
              <w:top w:val="nil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8" w:hRule="atLeast"/>
        </w:trPr>
        <w:tc>
          <w:tcPr>
            <w:tcW w:w="9630" w:type="dxa"/>
            <w:gridSpan w:val="13"/>
            <w:tcBorders>
              <w:top w:val="nil"/>
            </w:tcBorders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{{?</w:t>
            </w:r>
            <w:r>
              <w:rPr>
                <w:rFonts w:hint="eastAsia"/>
                <w:vertAlign w:val="baseline"/>
                <w:lang w:val="en-US" w:eastAsia="zh-CN"/>
              </w:rPr>
              <w:t>j</w:t>
            </w: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obSet</w:t>
            </w:r>
            <w:r>
              <w:rPr>
                <w:rFonts w:hint="eastAsia"/>
              </w:rPr>
              <w:t>}}</w:t>
            </w:r>
          </w:p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rPr>
                <w:rFonts w:hint="default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{{titV}}</w:t>
            </w:r>
          </w:p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{{?tableTemp}}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{{startV}}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default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{{#tablee}}{{endV}}</w:t>
            </w:r>
          </w:p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{{/tableTemp}}</w:t>
            </w:r>
          </w:p>
          <w:p>
            <w:pPr>
              <w:jc w:val="left"/>
            </w:pPr>
            <w:r>
              <w:rPr>
                <w:rFonts w:hint="eastAsia"/>
              </w:rPr>
              <w:t>{{/</w:t>
            </w:r>
            <w:r>
              <w:rPr>
                <w:rFonts w:hint="eastAsia"/>
                <w:vertAlign w:val="baseline"/>
                <w:lang w:val="en-US" w:eastAsia="zh-CN"/>
              </w:rPr>
              <w:t>j</w:t>
            </w:r>
            <w:r>
              <w:rPr>
                <w:rFonts w:ascii="Helvetica" w:hAnsi="Helvetica" w:eastAsia="Helvetica" w:cs="Helvetica"/>
                <w:color w:val="000000"/>
                <w:kern w:val="0"/>
                <w:sz w:val="20"/>
                <w:szCs w:val="20"/>
                <w:lang w:val="en-US" w:eastAsia="zh-CN" w:bidi="ar"/>
              </w:rPr>
              <w:t>obSet</w:t>
            </w:r>
            <w:r>
              <w:rPr>
                <w:rFonts w:hint="eastAsia"/>
              </w:rPr>
              <w:t>}}</w:t>
            </w:r>
          </w:p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tcBorders>
              <w:top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65" w:type="dxa"/>
            <w:tcBorders>
              <w:top w:val="nil"/>
            </w:tcBorders>
          </w:tcPr>
          <w:p>
            <w:pPr>
              <w:rPr>
                <w:vertAlign w:val="baseline"/>
              </w:rPr>
            </w:pPr>
          </w:p>
        </w:tc>
      </w:tr>
    </w:tbl>
    <w:p/>
    <w:p>
      <w:r>
        <w:rPr>
          <w:rFonts w:hint="eastAsia"/>
          <w:vertAlign w:val="baseline"/>
          <w:lang w:val="en-US" w:eastAsia="zh-CN"/>
        </w:rPr>
        <w:t>{{+images}}</w:t>
      </w: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A2875"/>
    <w:rsid w:val="072C6782"/>
    <w:rsid w:val="0B080FDB"/>
    <w:rsid w:val="0BCE3365"/>
    <w:rsid w:val="0CAF010B"/>
    <w:rsid w:val="0CB0027C"/>
    <w:rsid w:val="0E7A6919"/>
    <w:rsid w:val="117F6590"/>
    <w:rsid w:val="13794C46"/>
    <w:rsid w:val="146E22C6"/>
    <w:rsid w:val="15253C17"/>
    <w:rsid w:val="184D151A"/>
    <w:rsid w:val="1B6542CB"/>
    <w:rsid w:val="1D8A4557"/>
    <w:rsid w:val="200C1625"/>
    <w:rsid w:val="20743735"/>
    <w:rsid w:val="225C6628"/>
    <w:rsid w:val="23250147"/>
    <w:rsid w:val="237261C1"/>
    <w:rsid w:val="25226D81"/>
    <w:rsid w:val="25BC6845"/>
    <w:rsid w:val="29651A1C"/>
    <w:rsid w:val="29CC0EDA"/>
    <w:rsid w:val="2C9B380D"/>
    <w:rsid w:val="2F8B41BA"/>
    <w:rsid w:val="33246105"/>
    <w:rsid w:val="358B1498"/>
    <w:rsid w:val="35AE05CA"/>
    <w:rsid w:val="35C95DAC"/>
    <w:rsid w:val="37315812"/>
    <w:rsid w:val="399B7788"/>
    <w:rsid w:val="3A266396"/>
    <w:rsid w:val="3A506FB7"/>
    <w:rsid w:val="3E172D6A"/>
    <w:rsid w:val="40E14EF0"/>
    <w:rsid w:val="41F1080C"/>
    <w:rsid w:val="4223606B"/>
    <w:rsid w:val="445642EF"/>
    <w:rsid w:val="484819B6"/>
    <w:rsid w:val="4AD2498E"/>
    <w:rsid w:val="4B40055D"/>
    <w:rsid w:val="4F1836EE"/>
    <w:rsid w:val="54191B93"/>
    <w:rsid w:val="57056012"/>
    <w:rsid w:val="58954D1A"/>
    <w:rsid w:val="59236E63"/>
    <w:rsid w:val="5C535664"/>
    <w:rsid w:val="5DDF65E4"/>
    <w:rsid w:val="5F630464"/>
    <w:rsid w:val="607C3184"/>
    <w:rsid w:val="61BA1620"/>
    <w:rsid w:val="681723A8"/>
    <w:rsid w:val="68B44270"/>
    <w:rsid w:val="68EE02A2"/>
    <w:rsid w:val="697347EE"/>
    <w:rsid w:val="6EEA1948"/>
    <w:rsid w:val="702F668E"/>
    <w:rsid w:val="74920E68"/>
    <w:rsid w:val="74E10A2E"/>
    <w:rsid w:val="75327A33"/>
    <w:rsid w:val="782D1D0C"/>
    <w:rsid w:val="7A2C0DBE"/>
    <w:rsid w:val="7E0E6C13"/>
    <w:rsid w:val="7EA75CE2"/>
    <w:rsid w:val="7F1C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Office_11.1.0.10337_F1E327BC-269C-435d-A152-05C5408002CA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18722</dc:creator>
  <cp:lastModifiedBy>一簇摇曳的狗尾巴草</cp:lastModifiedBy>
  <dcterms:modified xsi:type="dcterms:W3CDTF">2021-02-24T01:11:02Z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2052-11.1.0.10337</vt:lpwstr>
  </property>
  <property fmtid="{D5CDD505-2E9C-101B-9397-08002B2CF9AE}" pid="3" name="ICV">
    <vt:lpwstr>B650342CA3A64103BFCD1D32E168E5DE</vt:lpwstr>
  </property>
</Properties>
</file>