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8A7081" w14:textId="5D3B2585" w:rsidR="00083DBD" w:rsidRDefault="00BD2BFD" w:rsidP="00BD2BFD">
      <w:pPr>
        <w:pStyle w:val="Heading1"/>
      </w:pPr>
      <w:r>
        <w:t>What I like about Press Ganey</w:t>
      </w:r>
    </w:p>
    <w:p w14:paraId="502197B1" w14:textId="77777777" w:rsidR="00D1559A" w:rsidRPr="001C7BBD" w:rsidRDefault="00D1559A" w:rsidP="001C7BBD"/>
    <w:p w14:paraId="437815D5" w14:textId="061C409C" w:rsidR="00BD2BFD" w:rsidRDefault="00BD2BFD" w:rsidP="00BD2BFD">
      <w:pPr>
        <w:pStyle w:val="ListParagraph"/>
        <w:numPr>
          <w:ilvl w:val="0"/>
          <w:numId w:val="1"/>
        </w:numPr>
      </w:pPr>
      <w:r>
        <w:t>Committed to helping patients by improving quality of care</w:t>
      </w:r>
    </w:p>
    <w:p w14:paraId="04E75679" w14:textId="348FA649" w:rsidR="00BD2BFD" w:rsidRDefault="00BD2BFD" w:rsidP="00BD2BFD">
      <w:pPr>
        <w:pStyle w:val="ListParagraph"/>
        <w:numPr>
          <w:ilvl w:val="1"/>
          <w:numId w:val="1"/>
        </w:numPr>
      </w:pPr>
      <w:r>
        <w:t>Follow patients through healthcare journey</w:t>
      </w:r>
    </w:p>
    <w:p w14:paraId="05EAFF09" w14:textId="7EEDB8A6" w:rsidR="00BD2BFD" w:rsidRDefault="00BD2BFD" w:rsidP="00BD2BFD">
      <w:pPr>
        <w:pStyle w:val="ListParagraph"/>
        <w:numPr>
          <w:ilvl w:val="1"/>
          <w:numId w:val="1"/>
        </w:numPr>
      </w:pPr>
      <w:r>
        <w:t>Help to build reliable and safe best practices</w:t>
      </w:r>
    </w:p>
    <w:p w14:paraId="00D1A6AE" w14:textId="5DE4A2B6" w:rsidR="00BD2BFD" w:rsidRDefault="00BD2BFD" w:rsidP="00BD2BFD">
      <w:pPr>
        <w:pStyle w:val="ListParagraph"/>
        <w:numPr>
          <w:ilvl w:val="1"/>
          <w:numId w:val="1"/>
        </w:numPr>
      </w:pPr>
      <w:r>
        <w:t>Improve performance of what can be a very complex system</w:t>
      </w:r>
    </w:p>
    <w:p w14:paraId="27430C3E" w14:textId="6C4DB39A" w:rsidR="00127395" w:rsidRDefault="00127395" w:rsidP="00127395">
      <w:pPr>
        <w:pStyle w:val="ListParagraph"/>
        <w:numPr>
          <w:ilvl w:val="0"/>
          <w:numId w:val="1"/>
        </w:numPr>
      </w:pPr>
      <w:r>
        <w:t>Industry leader with 26,000 + organizations</w:t>
      </w:r>
    </w:p>
    <w:p w14:paraId="7BEFFB73" w14:textId="79A51F86" w:rsidR="00D913C2" w:rsidRDefault="00D913C2" w:rsidP="00127395">
      <w:pPr>
        <w:pStyle w:val="ListParagraph"/>
        <w:numPr>
          <w:ilvl w:val="0"/>
          <w:numId w:val="1"/>
        </w:numPr>
        <w:rPr>
          <w:b/>
        </w:rPr>
      </w:pPr>
      <w:r w:rsidRPr="00D913C2">
        <w:rPr>
          <w:b/>
        </w:rPr>
        <w:t>Press Ganey has some of the best data</w:t>
      </w:r>
    </w:p>
    <w:p w14:paraId="4EB75782" w14:textId="5F3CC2D2" w:rsidR="00851122" w:rsidRDefault="00851122" w:rsidP="00851122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Patient Experience</w:t>
      </w:r>
    </w:p>
    <w:p w14:paraId="390AEBF9" w14:textId="3BE26F10" w:rsidR="00851122" w:rsidRPr="00D913C2" w:rsidRDefault="00851122" w:rsidP="00851122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Employee Engagement Results</w:t>
      </w:r>
    </w:p>
    <w:p w14:paraId="014A82EA" w14:textId="408666A5" w:rsidR="00127395" w:rsidRDefault="00127395" w:rsidP="00127395">
      <w:pPr>
        <w:pStyle w:val="ListParagraph"/>
        <w:numPr>
          <w:ilvl w:val="0"/>
          <w:numId w:val="1"/>
        </w:numPr>
      </w:pPr>
      <w:r>
        <w:t>Health care in general is seeing a lot of growth in analytics and will continue to grow in the next 5 – 10 years</w:t>
      </w:r>
    </w:p>
    <w:p w14:paraId="67036679" w14:textId="217C8C97" w:rsidR="00BD2BFD" w:rsidRDefault="00BD2BFD" w:rsidP="00BD2BFD">
      <w:pPr>
        <w:pStyle w:val="ListParagraph"/>
        <w:numPr>
          <w:ilvl w:val="0"/>
          <w:numId w:val="1"/>
        </w:numPr>
      </w:pPr>
      <w:r>
        <w:t>Press Ganey gives awards every year to recognize excellent health care professionals</w:t>
      </w:r>
    </w:p>
    <w:p w14:paraId="4295E467" w14:textId="26296CA6" w:rsidR="00BD2BFD" w:rsidRDefault="00BD2BFD" w:rsidP="00BD2BFD">
      <w:pPr>
        <w:pStyle w:val="Heading1"/>
      </w:pPr>
      <w:r>
        <w:t>What I did at BCBSMA</w:t>
      </w:r>
    </w:p>
    <w:p w14:paraId="1652F4BF" w14:textId="0BB17377" w:rsidR="00BD2BFD" w:rsidRDefault="00BD2BFD" w:rsidP="00BD2BFD">
      <w:pPr>
        <w:pStyle w:val="ListParagraph"/>
        <w:numPr>
          <w:ilvl w:val="1"/>
          <w:numId w:val="1"/>
        </w:numPr>
      </w:pPr>
      <w:r>
        <w:t>Understanding treatment variation in low back pain patients</w:t>
      </w:r>
    </w:p>
    <w:p w14:paraId="31A74644" w14:textId="45E855D3" w:rsidR="00D1559A" w:rsidRDefault="00D1559A" w:rsidP="00BD2BFD">
      <w:pPr>
        <w:pStyle w:val="ListParagraph"/>
        <w:numPr>
          <w:ilvl w:val="1"/>
          <w:numId w:val="1"/>
        </w:numPr>
      </w:pPr>
      <w:r>
        <w:t>Transition to value-based-care payment system.  Bundled payment systems (paying for “episodes” of care) instead of fees per treatment (middle ground between fee-for-service and capitation)</w:t>
      </w:r>
    </w:p>
    <w:p w14:paraId="0034DFAF" w14:textId="05544A5C" w:rsidR="00BD2BFD" w:rsidRDefault="00BD2BFD" w:rsidP="00BD2BFD">
      <w:pPr>
        <w:pStyle w:val="ListParagraph"/>
        <w:numPr>
          <w:ilvl w:val="1"/>
          <w:numId w:val="1"/>
        </w:numPr>
      </w:pPr>
      <w:r>
        <w:t>Predicting hospital readmissions</w:t>
      </w:r>
    </w:p>
    <w:p w14:paraId="09A0D2FF" w14:textId="56B50A06" w:rsidR="00BD2BFD" w:rsidRDefault="00BD2BFD" w:rsidP="00BD2BFD">
      <w:pPr>
        <w:pStyle w:val="ListParagraph"/>
        <w:numPr>
          <w:ilvl w:val="2"/>
          <w:numId w:val="1"/>
        </w:numPr>
      </w:pPr>
      <w:r>
        <w:t>BCBS penalizes by not paying hospitals for these.  Patients should not need to be readmitted for the same condition after leaving the hospital</w:t>
      </w:r>
    </w:p>
    <w:p w14:paraId="7A4E65D6" w14:textId="5A6B251B" w:rsidR="00BD2BFD" w:rsidRDefault="00BD2BFD" w:rsidP="00BD2BFD">
      <w:pPr>
        <w:pStyle w:val="ListParagraph"/>
        <w:numPr>
          <w:ilvl w:val="2"/>
          <w:numId w:val="1"/>
        </w:numPr>
      </w:pPr>
      <w:r>
        <w:t>Establishing benchmarks which help start constructive discussion around how healthcare providers can improve their practices</w:t>
      </w:r>
    </w:p>
    <w:p w14:paraId="5B7B7405" w14:textId="58AC861A" w:rsidR="00127395" w:rsidRDefault="00127395" w:rsidP="00127395">
      <w:pPr>
        <w:pStyle w:val="Heading1"/>
      </w:pPr>
      <w:r>
        <w:t>What I do at WTW</w:t>
      </w:r>
    </w:p>
    <w:p w14:paraId="6DA17334" w14:textId="4E7C7011" w:rsidR="00127395" w:rsidRDefault="00127395" w:rsidP="00127395">
      <w:pPr>
        <w:pStyle w:val="ListParagraph"/>
        <w:numPr>
          <w:ilvl w:val="0"/>
          <w:numId w:val="1"/>
        </w:numPr>
      </w:pPr>
      <w:r>
        <w:t>Use transactional information to understand customer risk levels.  The risk that we model is the risk of a person using their points</w:t>
      </w:r>
    </w:p>
    <w:p w14:paraId="16E42826" w14:textId="25FA0F0F" w:rsidR="00C378CB" w:rsidRDefault="00C378CB" w:rsidP="00127395">
      <w:pPr>
        <w:pStyle w:val="ListParagraph"/>
        <w:numPr>
          <w:ilvl w:val="0"/>
          <w:numId w:val="1"/>
        </w:numPr>
      </w:pPr>
      <w:r>
        <w:t>Worked with PMI (Performance Measurement and Improvement)</w:t>
      </w:r>
    </w:p>
    <w:p w14:paraId="05207D88" w14:textId="0EE11776" w:rsidR="00D913C2" w:rsidRDefault="00D913C2" w:rsidP="00127395">
      <w:pPr>
        <w:pStyle w:val="ListParagraph"/>
        <w:numPr>
          <w:ilvl w:val="0"/>
          <w:numId w:val="1"/>
        </w:numPr>
      </w:pPr>
      <w:r>
        <w:t>Partnered with Hospitals, HMOs SNFs (Skilled Nursing Facilities)</w:t>
      </w:r>
    </w:p>
    <w:p w14:paraId="2A5B2720" w14:textId="4F901AC8" w:rsidR="00127395" w:rsidRDefault="00127395" w:rsidP="00127395">
      <w:pPr>
        <w:pStyle w:val="ListParagraph"/>
        <w:numPr>
          <w:ilvl w:val="1"/>
          <w:numId w:val="1"/>
        </w:numPr>
      </w:pPr>
      <w:r>
        <w:t>Some customers never travel, and don’t care</w:t>
      </w:r>
    </w:p>
    <w:p w14:paraId="16124222" w14:textId="2A92653B" w:rsidR="00127395" w:rsidRDefault="00127395" w:rsidP="00127395">
      <w:pPr>
        <w:pStyle w:val="ListParagraph"/>
        <w:numPr>
          <w:ilvl w:val="1"/>
          <w:numId w:val="1"/>
        </w:numPr>
      </w:pPr>
      <w:r>
        <w:t>Other customers use all of their points, are active on their phones looking for the best deals, and enjoy traveling as a hobby</w:t>
      </w:r>
    </w:p>
    <w:p w14:paraId="4D42499F" w14:textId="401F313E" w:rsidR="00127395" w:rsidRDefault="00127395" w:rsidP="00127395">
      <w:pPr>
        <w:pStyle w:val="ListParagraph"/>
        <w:numPr>
          <w:ilvl w:val="1"/>
          <w:numId w:val="1"/>
        </w:numPr>
      </w:pPr>
      <w:r>
        <w:t>The goal is to separate out those two people</w:t>
      </w:r>
    </w:p>
    <w:p w14:paraId="07B0FD21" w14:textId="725BFDF1" w:rsidR="00D913C2" w:rsidRDefault="00D913C2" w:rsidP="00D913C2">
      <w:pPr>
        <w:pStyle w:val="ListParagraph"/>
        <w:numPr>
          <w:ilvl w:val="0"/>
          <w:numId w:val="1"/>
        </w:numPr>
      </w:pPr>
      <w:r>
        <w:t>Use AWS on the scale of 100’s of terabytes of data</w:t>
      </w:r>
    </w:p>
    <w:p w14:paraId="4E29F4C5" w14:textId="202AC66F" w:rsidR="00D913C2" w:rsidRDefault="00D913C2" w:rsidP="00D913C2">
      <w:pPr>
        <w:pStyle w:val="ListParagraph"/>
        <w:numPr>
          <w:ilvl w:val="1"/>
          <w:numId w:val="1"/>
        </w:numPr>
      </w:pPr>
      <w:r>
        <w:t>Data dashboarding in PowerBI</w:t>
      </w:r>
    </w:p>
    <w:p w14:paraId="240B4F6A" w14:textId="4E74D7C1" w:rsidR="00D913C2" w:rsidRDefault="00D913C2" w:rsidP="00D913C2">
      <w:pPr>
        <w:pStyle w:val="ListParagraph"/>
        <w:numPr>
          <w:ilvl w:val="1"/>
          <w:numId w:val="1"/>
        </w:numPr>
      </w:pPr>
      <w:r>
        <w:t>Programming in R, SQL, Excel</w:t>
      </w:r>
    </w:p>
    <w:p w14:paraId="7385D99B" w14:textId="6708EB47" w:rsidR="00D913C2" w:rsidRDefault="00D913C2" w:rsidP="00D913C2">
      <w:pPr>
        <w:pStyle w:val="ListParagraph"/>
        <w:numPr>
          <w:ilvl w:val="0"/>
          <w:numId w:val="1"/>
        </w:numPr>
      </w:pPr>
      <w:r>
        <w:t>Statistics through</w:t>
      </w:r>
      <w:r>
        <w:tab/>
      </w:r>
    </w:p>
    <w:p w14:paraId="5C36E46C" w14:textId="2183BBF8" w:rsidR="00D913C2" w:rsidRDefault="00D913C2" w:rsidP="00D913C2">
      <w:pPr>
        <w:pStyle w:val="ListParagraph"/>
        <w:numPr>
          <w:ilvl w:val="1"/>
          <w:numId w:val="1"/>
        </w:numPr>
      </w:pPr>
      <w:r>
        <w:t>3.9 GPA in math and stats</w:t>
      </w:r>
    </w:p>
    <w:p w14:paraId="55CECAC5" w14:textId="638BA998" w:rsidR="00D913C2" w:rsidRDefault="00D913C2" w:rsidP="00D913C2">
      <w:pPr>
        <w:pStyle w:val="ListParagraph"/>
        <w:numPr>
          <w:ilvl w:val="1"/>
          <w:numId w:val="1"/>
        </w:numPr>
      </w:pPr>
      <w:r>
        <w:t>3.5 Actuarial Exams</w:t>
      </w:r>
    </w:p>
    <w:p w14:paraId="7FF61FD4" w14:textId="143D36CD" w:rsidR="00D913C2" w:rsidRDefault="00D913C2" w:rsidP="00D913C2">
      <w:pPr>
        <w:pStyle w:val="ListParagraph"/>
        <w:numPr>
          <w:ilvl w:val="1"/>
          <w:numId w:val="1"/>
        </w:numPr>
      </w:pPr>
      <w:r>
        <w:t>A lot independent work on machine learning and predictive model (see my website)</w:t>
      </w:r>
    </w:p>
    <w:p w14:paraId="7FC33380" w14:textId="22F16C17" w:rsidR="00387D73" w:rsidRDefault="00387D73" w:rsidP="00402AB0">
      <w:pPr>
        <w:pStyle w:val="Heading1"/>
      </w:pPr>
      <w:r>
        <w:lastRenderedPageBreak/>
        <w:t>What is the current size of the data science department at Press Ganey?</w:t>
      </w:r>
    </w:p>
    <w:p w14:paraId="22CC6B59" w14:textId="173F09A1" w:rsidR="00387D73" w:rsidRDefault="00387D73" w:rsidP="00387D73"/>
    <w:p w14:paraId="68612639" w14:textId="4A39A441" w:rsidR="00387D73" w:rsidRPr="00387D73" w:rsidRDefault="00387D73" w:rsidP="00387D73">
      <w:pPr>
        <w:pStyle w:val="Heading1"/>
      </w:pPr>
      <w:r>
        <w:t>Jennifer mentioned that some work is regulated (i.e., post-inpatient hospital surveys) which is a requirement for health care facilities.  Can you give me some examples of regulated vs non-regulated projects?</w:t>
      </w:r>
    </w:p>
    <w:p w14:paraId="694ED80B" w14:textId="6E384530" w:rsidR="00402AB0" w:rsidRDefault="00402AB0" w:rsidP="00402AB0">
      <w:pPr>
        <w:pStyle w:val="Heading1"/>
      </w:pPr>
      <w:r>
        <w:t>What are some examples of quality metrics?</w:t>
      </w:r>
    </w:p>
    <w:p w14:paraId="6C8F25BB" w14:textId="4AA778DC" w:rsidR="00402AB0" w:rsidRDefault="00402AB0" w:rsidP="00402AB0"/>
    <w:p w14:paraId="15D46891" w14:textId="038F1BDB" w:rsidR="00402AB0" w:rsidRDefault="00402AB0" w:rsidP="00402AB0">
      <w:pPr>
        <w:pStyle w:val="ListParagraph"/>
        <w:numPr>
          <w:ilvl w:val="0"/>
          <w:numId w:val="1"/>
        </w:numPr>
      </w:pPr>
      <w:r>
        <w:t>Readmission rates, mortality rates for severe conditions, surgical complication rates</w:t>
      </w:r>
    </w:p>
    <w:p w14:paraId="76A37429" w14:textId="77777777" w:rsidR="00402AB0" w:rsidRDefault="00402AB0" w:rsidP="00402AB0">
      <w:pPr>
        <w:pStyle w:val="ListParagraph"/>
        <w:numPr>
          <w:ilvl w:val="0"/>
          <w:numId w:val="1"/>
        </w:numPr>
      </w:pPr>
      <w:r>
        <w:t>Patient satisfaction is correlated with quality of care.</w:t>
      </w:r>
    </w:p>
    <w:p w14:paraId="242C547C" w14:textId="77AC3636" w:rsidR="00402AB0" w:rsidRPr="00402AB0" w:rsidRDefault="00402AB0" w:rsidP="00402AB0">
      <w:pPr>
        <w:pStyle w:val="ListParagraph"/>
        <w:numPr>
          <w:ilvl w:val="0"/>
          <w:numId w:val="1"/>
        </w:numPr>
      </w:pPr>
      <w:r>
        <w:t>If a friend or relative had a positive experience in a hospital, they will recommend this to others.</w:t>
      </w:r>
    </w:p>
    <w:p w14:paraId="7B33E429" w14:textId="10C4F8CD" w:rsidR="00402AB0" w:rsidRDefault="00402AB0" w:rsidP="00402AB0"/>
    <w:p w14:paraId="6F898658" w14:textId="74378CAC" w:rsidR="00402AB0" w:rsidRPr="00402AB0" w:rsidRDefault="00402AB0" w:rsidP="00402AB0">
      <w:r w:rsidRPr="00402AB0">
        <w:t>https://www.nytimes.com/2017/07/24/upshot/which-metrics-on-hospital-quality-should-patients-pay-attention-to.html</w:t>
      </w:r>
    </w:p>
    <w:p w14:paraId="239653D0" w14:textId="2A4CBC05" w:rsidR="00402AB0" w:rsidRDefault="00CC522E" w:rsidP="00FE7246">
      <w:pPr>
        <w:pStyle w:val="Heading1"/>
      </w:pPr>
      <w:r>
        <w:t>Does the data science team use more Azure or AWS?</w:t>
      </w:r>
    </w:p>
    <w:p w14:paraId="5CD5E86D" w14:textId="1542966C" w:rsidR="00387D73" w:rsidRDefault="00387D73" w:rsidP="00387D73"/>
    <w:p w14:paraId="047F7D8A" w14:textId="77777777" w:rsidR="00387D73" w:rsidRDefault="00387D73" w:rsidP="00387D73">
      <w:pPr>
        <w:pStyle w:val="Heading1"/>
      </w:pPr>
      <w:r>
        <w:t>What are patient satisfaction surveys?</w:t>
      </w:r>
    </w:p>
    <w:p w14:paraId="29FFD194" w14:textId="77777777" w:rsidR="00387D73" w:rsidRPr="00CD44F9" w:rsidRDefault="00387D73" w:rsidP="00387D73">
      <w:pPr>
        <w:pStyle w:val="ListParagraph"/>
        <w:numPr>
          <w:ilvl w:val="0"/>
          <w:numId w:val="1"/>
        </w:numPr>
      </w:pPr>
      <w:r>
        <w:t>What happens when patients do not send back surveys?  Patient survey fatigue</w:t>
      </w:r>
    </w:p>
    <w:p w14:paraId="36916FEC" w14:textId="77777777" w:rsidR="00387D73" w:rsidRPr="00387D73" w:rsidRDefault="00387D73" w:rsidP="00387D73"/>
    <w:p w14:paraId="0B6C2095" w14:textId="1C2AD333" w:rsidR="00FE7246" w:rsidRDefault="00FE7246" w:rsidP="00FE7246">
      <w:pPr>
        <w:pStyle w:val="Heading1"/>
      </w:pPr>
      <w:r>
        <w:t>How do you measure actual healthcare quality</w:t>
      </w:r>
      <w:r w:rsidR="00D11721">
        <w:t xml:space="preserve"> and patient outcomes</w:t>
      </w:r>
      <w:r>
        <w:t>?</w:t>
      </w:r>
    </w:p>
    <w:p w14:paraId="31F4FA82" w14:textId="47187ECC" w:rsidR="004E0993" w:rsidRPr="004E0993" w:rsidRDefault="004E0993" w:rsidP="004E0993">
      <w:pPr>
        <w:pStyle w:val="ListParagraph"/>
        <w:numPr>
          <w:ilvl w:val="0"/>
          <w:numId w:val="1"/>
        </w:numPr>
      </w:pPr>
      <w:r>
        <w:t>Father of healthcare measurement “if you can’t measure it then it doesn’t exists”</w:t>
      </w:r>
    </w:p>
    <w:p w14:paraId="7531F6C5" w14:textId="7AC5234B" w:rsidR="006C13DC" w:rsidRDefault="00402AB0" w:rsidP="00FE7246">
      <w:pPr>
        <w:pStyle w:val="ListParagraph"/>
        <w:numPr>
          <w:ilvl w:val="0"/>
          <w:numId w:val="1"/>
        </w:numPr>
      </w:pPr>
      <w:r>
        <w:t xml:space="preserve">Patient satisfaction can also be influenced by non-health factors such as nice TVs, better food, a comfortable room, and other “hospitality” factors that hotels use to make customers happier.  </w:t>
      </w:r>
      <w:r w:rsidR="006C13DC">
        <w:t>This means that patient satisfaction is necessary but not sufficient to measure quality.</w:t>
      </w:r>
    </w:p>
    <w:p w14:paraId="3786C406" w14:textId="15487CB3" w:rsidR="006C13DC" w:rsidRDefault="006C13DC" w:rsidP="00FE7246">
      <w:pPr>
        <w:pStyle w:val="ListParagraph"/>
        <w:numPr>
          <w:ilvl w:val="0"/>
          <w:numId w:val="1"/>
        </w:numPr>
      </w:pPr>
      <w:r>
        <w:t>Some hospitals attract sicker patients.  This causes these hospitals to appear to be worse.</w:t>
      </w:r>
    </w:p>
    <w:p w14:paraId="18E48BB0" w14:textId="0D555185" w:rsidR="006C13DC" w:rsidRDefault="006C13DC" w:rsidP="006C13DC">
      <w:pPr>
        <w:pStyle w:val="ListParagraph"/>
        <w:numPr>
          <w:ilvl w:val="1"/>
          <w:numId w:val="1"/>
        </w:numPr>
      </w:pPr>
      <w:r>
        <w:t>Statistical techniques can make this bias less severe with risk adjustment</w:t>
      </w:r>
      <w:r>
        <w:tab/>
      </w:r>
    </w:p>
    <w:p w14:paraId="776B0A00" w14:textId="07120149" w:rsidR="00402AB0" w:rsidRDefault="006C13DC" w:rsidP="00FE7246">
      <w:pPr>
        <w:pStyle w:val="ListParagraph"/>
        <w:numPr>
          <w:ilvl w:val="0"/>
          <w:numId w:val="1"/>
        </w:numPr>
      </w:pPr>
      <w:r>
        <w:t>Socioeconomic status influences patient outcomes as patients with access to better resources have faster recovery times and better health overall</w:t>
      </w:r>
    </w:p>
    <w:p w14:paraId="7F5B17D3" w14:textId="24A8B66C" w:rsidR="00FE7246" w:rsidRDefault="00FE7246" w:rsidP="00FE7246">
      <w:pPr>
        <w:pStyle w:val="ListParagraph"/>
        <w:numPr>
          <w:ilvl w:val="0"/>
          <w:numId w:val="1"/>
        </w:numPr>
      </w:pPr>
      <w:r>
        <w:t>“Measurement industrial complex”</w:t>
      </w:r>
    </w:p>
    <w:p w14:paraId="1DC3B14E" w14:textId="6D349766" w:rsidR="00FE7246" w:rsidRDefault="00FE7246" w:rsidP="00FE7246">
      <w:pPr>
        <w:pStyle w:val="ListParagraph"/>
        <w:numPr>
          <w:ilvl w:val="0"/>
          <w:numId w:val="1"/>
        </w:numPr>
      </w:pPr>
      <w:r>
        <w:t>“health 2.0”</w:t>
      </w:r>
    </w:p>
    <w:p w14:paraId="15A121CA" w14:textId="77777777" w:rsidR="00402AB0" w:rsidRDefault="00402AB0" w:rsidP="00FE7246">
      <w:pPr>
        <w:pStyle w:val="ListParagraph"/>
        <w:numPr>
          <w:ilvl w:val="0"/>
          <w:numId w:val="1"/>
        </w:numPr>
      </w:pPr>
    </w:p>
    <w:p w14:paraId="602B809B" w14:textId="71981C4C" w:rsidR="00D11721" w:rsidRDefault="00D11721" w:rsidP="00FE7246">
      <w:pPr>
        <w:pStyle w:val="ListParagraph"/>
        <w:numPr>
          <w:ilvl w:val="0"/>
          <w:numId w:val="1"/>
        </w:numPr>
      </w:pPr>
      <w:r>
        <w:t>Should quality indicators include providers as well as patients?  Happy nursing staff l</w:t>
      </w:r>
      <w:r w:rsidR="00CD44F9">
        <w:t>eads to better patient outcomes</w:t>
      </w:r>
    </w:p>
    <w:p w14:paraId="7CC89F2A" w14:textId="6B629156" w:rsidR="00D11721" w:rsidRDefault="00D11721" w:rsidP="00D11721"/>
    <w:p w14:paraId="3F6E92B1" w14:textId="2D726F42" w:rsidR="00851122" w:rsidRDefault="00851122" w:rsidP="00851122">
      <w:pPr>
        <w:pStyle w:val="Heading1"/>
      </w:pPr>
      <w:r>
        <w:lastRenderedPageBreak/>
        <w:t>What they are looking for</w:t>
      </w:r>
    </w:p>
    <w:p w14:paraId="1A230CB2" w14:textId="4DAADAB6" w:rsidR="00851122" w:rsidRDefault="00851122" w:rsidP="00851122"/>
    <w:p w14:paraId="7B740027" w14:textId="77777777" w:rsidR="00851122" w:rsidRPr="00851122" w:rsidRDefault="00851122" w:rsidP="00851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122">
        <w:rPr>
          <w:rFonts w:ascii="Segoe UI" w:eastAsia="Times New Roman" w:hAnsi="Segoe UI" w:cs="Segoe UI"/>
          <w:b/>
          <w:bCs/>
          <w:sz w:val="21"/>
          <w:szCs w:val="21"/>
          <w:u w:val="single"/>
          <w:bdr w:val="none" w:sz="0" w:space="0" w:color="auto" w:frame="1"/>
          <w:shd w:val="clear" w:color="auto" w:fill="FFFFFF"/>
        </w:rPr>
        <w:t>Duties &amp; Responsibilities</w:t>
      </w:r>
      <w:r w:rsidRPr="00851122">
        <w:rPr>
          <w:rFonts w:ascii="Segoe UI" w:eastAsia="Times New Roman" w:hAnsi="Segoe UI" w:cs="Segoe UI"/>
          <w:b/>
          <w:bCs/>
          <w:sz w:val="21"/>
          <w:szCs w:val="21"/>
          <w:u w:val="single"/>
          <w:bdr w:val="none" w:sz="0" w:space="0" w:color="auto" w:frame="1"/>
          <w:shd w:val="clear" w:color="auto" w:fill="FFFFFF"/>
        </w:rPr>
        <w:br/>
      </w:r>
    </w:p>
    <w:p w14:paraId="2C36C7E3" w14:textId="77777777" w:rsidR="00851122" w:rsidRPr="00851122" w:rsidRDefault="00851122" w:rsidP="00851122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t>Function as technical lead, in collaboration with other business partners serving the analytic client, to develop deliverables requirements</w:t>
      </w:r>
      <w:r w:rsidRPr="00851122">
        <w:rPr>
          <w:rFonts w:ascii="Segoe UI" w:eastAsia="Times New Roman" w:hAnsi="Segoe UI" w:cs="Segoe UI"/>
          <w:sz w:val="21"/>
          <w:szCs w:val="21"/>
        </w:rPr>
        <w:br/>
      </w:r>
    </w:p>
    <w:p w14:paraId="4C9F22B6" w14:textId="77777777" w:rsidR="00851122" w:rsidRPr="00851122" w:rsidRDefault="00851122" w:rsidP="00851122">
      <w:pPr>
        <w:numPr>
          <w:ilvl w:val="1"/>
          <w:numId w:val="2"/>
        </w:numPr>
        <w:shd w:val="clear" w:color="auto" w:fill="FFFFFF"/>
        <w:spacing w:after="0" w:line="240" w:lineRule="auto"/>
        <w:ind w:left="96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t>Independently write programs in appropriate language (e.g. R, SQL, Python), to develop data (sets), from multiple databases, needed to support deliverables</w:t>
      </w:r>
    </w:p>
    <w:p w14:paraId="10037264" w14:textId="77777777" w:rsidR="00851122" w:rsidRPr="00851122" w:rsidRDefault="00851122" w:rsidP="00851122">
      <w:pPr>
        <w:numPr>
          <w:ilvl w:val="1"/>
          <w:numId w:val="2"/>
        </w:numPr>
        <w:shd w:val="clear" w:color="auto" w:fill="FFFFFF"/>
        <w:spacing w:after="0" w:line="240" w:lineRule="auto"/>
        <w:ind w:left="96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t>Independently produce analysis (e.g. basic data analysis, statistical test, statistical modeling) or analytics (e.g. a dashboard), with appropriate tools (e.g. Excel, R, Python, HTML, Tableau)</w:t>
      </w:r>
    </w:p>
    <w:p w14:paraId="6F482ABC" w14:textId="77777777" w:rsidR="00851122" w:rsidRPr="00851122" w:rsidRDefault="00851122" w:rsidP="00851122">
      <w:pPr>
        <w:numPr>
          <w:ilvl w:val="1"/>
          <w:numId w:val="2"/>
        </w:numPr>
        <w:shd w:val="clear" w:color="auto" w:fill="FFFFFF"/>
        <w:spacing w:after="0" w:line="240" w:lineRule="auto"/>
        <w:ind w:left="96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t>Document work</w:t>
      </w:r>
    </w:p>
    <w:p w14:paraId="3E9C6848" w14:textId="77777777" w:rsidR="00851122" w:rsidRPr="00851122" w:rsidRDefault="00851122" w:rsidP="00851122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t>Produce written reports, for internal constituents, which summarize analytic deliverable; including methods, interpretations, and business implications</w:t>
      </w:r>
    </w:p>
    <w:p w14:paraId="115960E9" w14:textId="77777777" w:rsidR="00851122" w:rsidRPr="00851122" w:rsidRDefault="00851122" w:rsidP="00851122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t>Provide ad-hoc analytic support to internal clients (e.g. sales, account management, advisory services, product management, and consulting), including answering data and methodology questions, interpretation of results and</w:t>
      </w:r>
    </w:p>
    <w:p w14:paraId="2CE77A73" w14:textId="77777777" w:rsidR="00851122" w:rsidRPr="00851122" w:rsidRDefault="00851122" w:rsidP="00851122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t>Stay abreast of contemporary analytics, such as big data technologies (e.g. Azure, AWS, Hadoop, OLAP tools), analytic technologies (e.g. SAS, R, Python, Tableau, etc.), and statistical (including data-mining) methods</w:t>
      </w:r>
    </w:p>
    <w:p w14:paraId="47516345" w14:textId="77777777" w:rsidR="00851122" w:rsidRPr="00851122" w:rsidRDefault="00851122" w:rsidP="00851122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t>In collaboration with business partners (e.g. Knowledge Management, Engineering, Product Management, and Custom Reporting), develop prototypes of sc</w:t>
      </w:r>
      <w:bookmarkStart w:id="0" w:name="_GoBack"/>
      <w:bookmarkEnd w:id="0"/>
      <w:r w:rsidRPr="00851122">
        <w:rPr>
          <w:rFonts w:ascii="Segoe UI" w:eastAsia="Times New Roman" w:hAnsi="Segoe UI" w:cs="Segoe UI"/>
          <w:sz w:val="21"/>
          <w:szCs w:val="21"/>
        </w:rPr>
        <w:t>alable, novel analytic solutions that address important business questions</w:t>
      </w:r>
    </w:p>
    <w:p w14:paraId="185A3193" w14:textId="77777777" w:rsidR="00851122" w:rsidRPr="00851122" w:rsidRDefault="00851122" w:rsidP="00851122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t>Develop and prototype novel data sets that integrate existing PG or external data, for the purpose of developing novel analytic solutions</w:t>
      </w:r>
    </w:p>
    <w:p w14:paraId="572C9045" w14:textId="77777777" w:rsidR="00851122" w:rsidRPr="00851122" w:rsidRDefault="00851122" w:rsidP="00851122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t>Stay abreast of healthcare industry issues affecting PG clients (e.g. value based reimbursement programs, meaningful use, “Population Health”)</w:t>
      </w:r>
    </w:p>
    <w:p w14:paraId="63A785EC" w14:textId="77777777" w:rsidR="00851122" w:rsidRPr="00851122" w:rsidRDefault="00851122" w:rsidP="00851122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t>Develop internal network of colleagues, and a corresponding reputation for collaboration, that removes barriers to analytic production and enables problem solving</w:t>
      </w:r>
    </w:p>
    <w:p w14:paraId="2CC9AD4A" w14:textId="77777777" w:rsidR="00851122" w:rsidRPr="00851122" w:rsidRDefault="00851122" w:rsidP="00851122">
      <w:pPr>
        <w:shd w:val="clear" w:color="auto" w:fill="FFFFFF"/>
        <w:spacing w:after="0" w:line="240" w:lineRule="auto"/>
        <w:ind w:left="24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br/>
      </w:r>
    </w:p>
    <w:p w14:paraId="5009C1B4" w14:textId="77777777" w:rsidR="00851122" w:rsidRPr="00851122" w:rsidRDefault="00851122" w:rsidP="00851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122">
        <w:rPr>
          <w:rFonts w:ascii="Segoe UI" w:eastAsia="Times New Roman" w:hAnsi="Segoe UI" w:cs="Segoe UI"/>
          <w:b/>
          <w:bCs/>
          <w:sz w:val="21"/>
          <w:szCs w:val="21"/>
          <w:u w:val="single"/>
          <w:bdr w:val="none" w:sz="0" w:space="0" w:color="auto" w:frame="1"/>
          <w:shd w:val="clear" w:color="auto" w:fill="FFFFFF"/>
        </w:rPr>
        <w:t>Qualifications</w:t>
      </w:r>
      <w:r w:rsidRPr="00851122">
        <w:rPr>
          <w:rFonts w:ascii="Segoe UI" w:eastAsia="Times New Roman" w:hAnsi="Segoe UI" w:cs="Segoe UI"/>
          <w:b/>
          <w:bCs/>
          <w:sz w:val="21"/>
          <w:szCs w:val="21"/>
          <w:u w:val="single"/>
          <w:bdr w:val="none" w:sz="0" w:space="0" w:color="auto" w:frame="1"/>
          <w:shd w:val="clear" w:color="auto" w:fill="FFFFFF"/>
        </w:rPr>
        <w:br/>
      </w:r>
    </w:p>
    <w:p w14:paraId="2158FDB8" w14:textId="77777777" w:rsidR="00851122" w:rsidRPr="00851122" w:rsidRDefault="00851122" w:rsidP="00851122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t>Intermediate to advanced proficiency with SQL, SAS, R, STATA or other high level data programming language</w:t>
      </w:r>
    </w:p>
    <w:p w14:paraId="6E0A41D3" w14:textId="77777777" w:rsidR="00851122" w:rsidRPr="00851122" w:rsidRDefault="00851122" w:rsidP="00851122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t>Basic proficiency with Python, PHP, Perl, VB, JavaScript, C++ or other programming language</w:t>
      </w:r>
    </w:p>
    <w:p w14:paraId="1A8C2E85" w14:textId="77777777" w:rsidR="00851122" w:rsidRPr="00851122" w:rsidRDefault="00851122" w:rsidP="00851122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t>Formal training or extensive applied experience with advanced statistical methods such as regression-type modeling and data-mining methods (e.g. classification trees)</w:t>
      </w:r>
    </w:p>
    <w:p w14:paraId="0EE16954" w14:textId="77777777" w:rsidR="00851122" w:rsidRPr="00851122" w:rsidRDefault="00851122" w:rsidP="00851122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t>Proficiency with data visualization</w:t>
      </w:r>
    </w:p>
    <w:p w14:paraId="78927A27" w14:textId="77777777" w:rsidR="00851122" w:rsidRPr="00851122" w:rsidRDefault="00851122" w:rsidP="00851122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t>2+ years developing data that merges relational tables, either within a relational database or related “big data” environments (e.g. SQL Server, Hadoop)</w:t>
      </w:r>
    </w:p>
    <w:p w14:paraId="266524AD" w14:textId="77777777" w:rsidR="00851122" w:rsidRPr="00851122" w:rsidRDefault="00851122" w:rsidP="00851122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t>2+ years of data and statistical analysis</w:t>
      </w:r>
    </w:p>
    <w:p w14:paraId="113CDA17" w14:textId="77777777" w:rsidR="00851122" w:rsidRPr="00851122" w:rsidRDefault="00851122" w:rsidP="00851122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t>1-2 years project management experience, including demonstrated success with cross-functional collaboration</w:t>
      </w:r>
    </w:p>
    <w:p w14:paraId="668764A4" w14:textId="77777777" w:rsidR="00851122" w:rsidRPr="00851122" w:rsidRDefault="00851122" w:rsidP="00851122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lastRenderedPageBreak/>
        <w:t>1-2 years implementing novel analytics with minimal supervision</w:t>
      </w:r>
    </w:p>
    <w:p w14:paraId="732CE1EF" w14:textId="77777777" w:rsidR="00851122" w:rsidRPr="00851122" w:rsidRDefault="00851122" w:rsidP="00851122">
      <w:pPr>
        <w:shd w:val="clear" w:color="auto" w:fill="FFFFFF"/>
        <w:spacing w:after="0" w:line="240" w:lineRule="auto"/>
        <w:ind w:left="24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br/>
      </w:r>
    </w:p>
    <w:p w14:paraId="1BE47F6B" w14:textId="77777777" w:rsidR="00851122" w:rsidRPr="00851122" w:rsidRDefault="00851122" w:rsidP="00851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122">
        <w:rPr>
          <w:rFonts w:ascii="Segoe UI" w:eastAsia="Times New Roman" w:hAnsi="Segoe UI" w:cs="Segoe UI"/>
          <w:b/>
          <w:bCs/>
          <w:sz w:val="21"/>
          <w:szCs w:val="21"/>
          <w:u w:val="single"/>
          <w:bdr w:val="none" w:sz="0" w:space="0" w:color="auto" w:frame="1"/>
          <w:shd w:val="clear" w:color="auto" w:fill="FFFFFF"/>
        </w:rPr>
        <w:t>Minimum Education</w:t>
      </w:r>
      <w:r w:rsidRPr="00851122">
        <w:rPr>
          <w:rFonts w:ascii="Segoe UI" w:eastAsia="Times New Roman" w:hAnsi="Segoe UI" w:cs="Segoe UI"/>
          <w:b/>
          <w:bCs/>
          <w:sz w:val="21"/>
          <w:szCs w:val="21"/>
          <w:u w:val="single"/>
          <w:bdr w:val="none" w:sz="0" w:space="0" w:color="auto" w:frame="1"/>
          <w:shd w:val="clear" w:color="auto" w:fill="FFFFFF"/>
        </w:rPr>
        <w:br/>
      </w:r>
    </w:p>
    <w:p w14:paraId="27F8ED6F" w14:textId="77777777" w:rsidR="00851122" w:rsidRPr="00851122" w:rsidRDefault="00851122" w:rsidP="00851122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851122">
        <w:rPr>
          <w:rFonts w:ascii="Segoe UI" w:eastAsia="Times New Roman" w:hAnsi="Segoe UI" w:cs="Segoe UI"/>
          <w:sz w:val="21"/>
          <w:szCs w:val="21"/>
        </w:rPr>
        <w:t>Bachelors or higher in Mathematics, Statistics, Engineering, Economics, or other quantitative discipline.</w:t>
      </w:r>
    </w:p>
    <w:p w14:paraId="2E954DFD" w14:textId="513D6232" w:rsidR="00851122" w:rsidRPr="00954615" w:rsidRDefault="00851122" w:rsidP="00851122">
      <w:r>
        <w:softHyphen/>
      </w:r>
      <w:r>
        <w:softHyphen/>
      </w:r>
    </w:p>
    <w:sectPr w:rsidR="00851122" w:rsidRPr="00954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6BBA3F" w14:textId="77777777" w:rsidR="00AF5F2F" w:rsidRDefault="00AF5F2F" w:rsidP="00127395">
      <w:pPr>
        <w:spacing w:after="0" w:line="240" w:lineRule="auto"/>
      </w:pPr>
      <w:r>
        <w:separator/>
      </w:r>
    </w:p>
  </w:endnote>
  <w:endnote w:type="continuationSeparator" w:id="0">
    <w:p w14:paraId="672FC5C7" w14:textId="77777777" w:rsidR="00AF5F2F" w:rsidRDefault="00AF5F2F" w:rsidP="00127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60C27E" w14:textId="77777777" w:rsidR="00AF5F2F" w:rsidRDefault="00AF5F2F" w:rsidP="00127395">
      <w:pPr>
        <w:spacing w:after="0" w:line="240" w:lineRule="auto"/>
      </w:pPr>
      <w:r>
        <w:separator/>
      </w:r>
    </w:p>
  </w:footnote>
  <w:footnote w:type="continuationSeparator" w:id="0">
    <w:p w14:paraId="3FFB3E8D" w14:textId="77777777" w:rsidR="00AF5F2F" w:rsidRDefault="00AF5F2F" w:rsidP="00127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00804"/>
    <w:multiLevelType w:val="multilevel"/>
    <w:tmpl w:val="5196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225FFB"/>
    <w:multiLevelType w:val="multilevel"/>
    <w:tmpl w:val="DB7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766389"/>
    <w:multiLevelType w:val="multilevel"/>
    <w:tmpl w:val="701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A9E58E4"/>
    <w:multiLevelType w:val="hybridMultilevel"/>
    <w:tmpl w:val="2B0614AC"/>
    <w:lvl w:ilvl="0" w:tplc="96721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44"/>
    <w:rsid w:val="00083DBD"/>
    <w:rsid w:val="000A1944"/>
    <w:rsid w:val="00127395"/>
    <w:rsid w:val="001C7BBD"/>
    <w:rsid w:val="00387D73"/>
    <w:rsid w:val="00402AB0"/>
    <w:rsid w:val="0047415E"/>
    <w:rsid w:val="004E0993"/>
    <w:rsid w:val="0055294C"/>
    <w:rsid w:val="006C13DC"/>
    <w:rsid w:val="00823A95"/>
    <w:rsid w:val="00851122"/>
    <w:rsid w:val="00954615"/>
    <w:rsid w:val="00AA3368"/>
    <w:rsid w:val="00AF5F2F"/>
    <w:rsid w:val="00BD2BFD"/>
    <w:rsid w:val="00C378CB"/>
    <w:rsid w:val="00CC522E"/>
    <w:rsid w:val="00CD44F9"/>
    <w:rsid w:val="00D11721"/>
    <w:rsid w:val="00D1559A"/>
    <w:rsid w:val="00D71704"/>
    <w:rsid w:val="00D913C2"/>
    <w:rsid w:val="00FE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FF2755"/>
  <w15:chartTrackingRefBased/>
  <w15:docId w15:val="{41ED2C2E-A8BB-47CA-8328-CC9125550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B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2BFD"/>
    <w:pPr>
      <w:ind w:left="720"/>
      <w:contextualSpacing/>
    </w:pPr>
  </w:style>
  <w:style w:type="paragraph" w:styleId="NoSpacing">
    <w:name w:val="No Spacing"/>
    <w:uiPriority w:val="1"/>
    <w:qFormat/>
    <w:rsid w:val="00BD2BF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D2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511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14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</Pages>
  <Words>995</Words>
  <Characters>5384</Characters>
  <Application>Microsoft Office Word</Application>
  <DocSecurity>0</DocSecurity>
  <Lines>117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Castillo, Sam (Boston)</dc:creator>
  <cp:keywords/>
  <dc:description/>
  <cp:lastModifiedBy>Castillo, Sam (Boston)</cp:lastModifiedBy>
  <cp:revision>10</cp:revision>
  <dcterms:created xsi:type="dcterms:W3CDTF">2018-11-15T03:16:00Z</dcterms:created>
  <dcterms:modified xsi:type="dcterms:W3CDTF">2018-11-28T03:54:00Z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700311-1b20-487f-9129-30717d50ca8e_Enabled">
    <vt:lpwstr>True</vt:lpwstr>
  </property>
  <property fmtid="{D5CDD505-2E9C-101B-9397-08002B2CF9AE}" pid="3" name="MSIP_Label_9c700311-1b20-487f-9129-30717d50ca8e_SiteId">
    <vt:lpwstr>76e3921f-489b-4b7e-9547-9ea297add9b5</vt:lpwstr>
  </property>
  <property fmtid="{D5CDD505-2E9C-101B-9397-08002B2CF9AE}" pid="4" name="MSIP_Label_9c700311-1b20-487f-9129-30717d50ca8e_Owner">
    <vt:lpwstr>sam.castillo@towerswatson.com</vt:lpwstr>
  </property>
  <property fmtid="{D5CDD505-2E9C-101B-9397-08002B2CF9AE}" pid="5" name="MSIP_Label_9c700311-1b20-487f-9129-30717d50ca8e_SetDate">
    <vt:lpwstr>2018-11-15T03:32:59.5483920Z</vt:lpwstr>
  </property>
  <property fmtid="{D5CDD505-2E9C-101B-9397-08002B2CF9AE}" pid="6" name="MSIP_Label_9c700311-1b20-487f-9129-30717d50ca8e_Name">
    <vt:lpwstr>Confidential</vt:lpwstr>
  </property>
  <property fmtid="{D5CDD505-2E9C-101B-9397-08002B2CF9AE}" pid="7" name="MSIP_Label_9c700311-1b20-487f-9129-30717d50ca8e_Application">
    <vt:lpwstr>Microsoft Azure Information Protection</vt:lpwstr>
  </property>
  <property fmtid="{D5CDD505-2E9C-101B-9397-08002B2CF9AE}" pid="8" name="MSIP_Label_9c700311-1b20-487f-9129-30717d50ca8e_Extended_MSFT_Method">
    <vt:lpwstr>Automatic</vt:lpwstr>
  </property>
  <property fmtid="{D5CDD505-2E9C-101B-9397-08002B2CF9AE}" pid="9" name="MSIP_Label_d347b247-e90e-43a3-9d7b-004f14ae6873_Enabled">
    <vt:lpwstr>True</vt:lpwstr>
  </property>
  <property fmtid="{D5CDD505-2E9C-101B-9397-08002B2CF9AE}" pid="10" name="MSIP_Label_d347b247-e90e-43a3-9d7b-004f14ae6873_SiteId">
    <vt:lpwstr>76e3921f-489b-4b7e-9547-9ea297add9b5</vt:lpwstr>
  </property>
  <property fmtid="{D5CDD505-2E9C-101B-9397-08002B2CF9AE}" pid="11" name="MSIP_Label_d347b247-e90e-43a3-9d7b-004f14ae6873_Owner">
    <vt:lpwstr>sam.castillo@towerswatson.com</vt:lpwstr>
  </property>
  <property fmtid="{D5CDD505-2E9C-101B-9397-08002B2CF9AE}" pid="12" name="MSIP_Label_d347b247-e90e-43a3-9d7b-004f14ae6873_SetDate">
    <vt:lpwstr>2018-11-15T03:32:59.5483920Z</vt:lpwstr>
  </property>
  <property fmtid="{D5CDD505-2E9C-101B-9397-08002B2CF9AE}" pid="13" name="MSIP_Label_d347b247-e90e-43a3-9d7b-004f14ae6873_Name">
    <vt:lpwstr>Anyone (No Protection)</vt:lpwstr>
  </property>
  <property fmtid="{D5CDD505-2E9C-101B-9397-08002B2CF9AE}" pid="14" name="MSIP_Label_d347b247-e90e-43a3-9d7b-004f14ae6873_Application">
    <vt:lpwstr>Microsoft Azure Information Protection</vt:lpwstr>
  </property>
  <property fmtid="{D5CDD505-2E9C-101B-9397-08002B2CF9AE}" pid="15" name="MSIP_Label_d347b247-e90e-43a3-9d7b-004f14ae6873_Parent">
    <vt:lpwstr>9c700311-1b20-487f-9129-30717d50ca8e</vt:lpwstr>
  </property>
  <property fmtid="{D5CDD505-2E9C-101B-9397-08002B2CF9AE}" pid="16" name="MSIP_Label_d347b247-e90e-43a3-9d7b-004f14ae6873_Extended_MSFT_Method">
    <vt:lpwstr>Automatic</vt:lpwstr>
  </property>
  <property fmtid="{D5CDD505-2E9C-101B-9397-08002B2CF9AE}" pid="17" name="Sensitivity">
    <vt:lpwstr>Confidential Anyone (No Protection)</vt:lpwstr>
  </property>
</Properties>
</file>