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The Result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original source sentence</w:t>
            </w:r>
          </w:p>
        </w:tc>
        <w:tc>
          <w:p>
            <w:r>
              <w:t xml:space="preserve">original translation</w:t>
            </w:r>
          </w:p>
        </w:tc>
        <w:tc>
          <w:p>
            <w:r>
              <w:t xml:space="preserve">modified translation</w:t>
            </w:r>
          </w:p>
        </w:tc>
        <w:tc>
          <w:p>
            <w:r>
              <w:t xml:space="preserve">reason of correction</w:t>
            </w:r>
          </w:p>
        </w:tc>
      </w:tr>
      <w:tr>
        <w:tc>
          <w:p>
            <w:r>
              <w:t xml:space="preserve">Three in-house progressive jackpots. All games from the Jackpots category are participating. Cashable winnings. No wagering.</w:t>
            </w:r>
          </w:p>
        </w:tc>
        <w:tc>
          <w:p>
            <w:r>
              <w:t xml:space="preserve">Tre jackpot progressivi in-house. Partecipano tutti i giochi della categoria Jackpot. Vincite incassabili. Nessuna puntata.</w:t>
            </w:r>
          </w:p>
        </w:tc>
        <w:tc>
          <w:p>
            <w:r>
              <w:t xml:space="preserve">Tre jackpot progressivi interni. Partecipano tutti i giochi della categoria Jackpot. Vincite riscattabili. Nessuna puntata.</w:t>
            </w:r>
          </w:p>
        </w:tc>
        <w:tc>
          <w:p>
            <w:r>
              <w:t xml:space="preserve">Changed 'in-house' to 'interni' for consistency. Changed 'cashable' to 'riscattabili' for clarity.</w:t>
            </w:r>
          </w:p>
        </w:tc>
      </w:tr>
      <w:tr>
        <w:tc>
          <w:p>
            <w:r>
              <w:t xml:space="preserve">SlHOT of the Week tournaments are open to all casino players who made at least one deposit.</w:t>
            </w:r>
          </w:p>
        </w:tc>
        <w:tc>
          <w:p>
            <w:r>
              <w:t xml:space="preserve">I tornei SlHOT della Settimana sono aperti a tutti i giocatori di casinò che hanno effettuato almeno un deposito.</w:t>
            </w:r>
          </w:p>
        </w:tc>
        <w:tc>
          <w:p>
            <w:r>
              <w:t xml:space="preserve">I tornei SlHOT della Settimana sono aperti a tutti i giocatori di casinò che hanno effettuato almeno un deposito.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The maximum win that will be paid out from each bonus will be 10 times the initial bonus amount.</w:t>
            </w:r>
          </w:p>
        </w:tc>
        <w:tc>
          <w:p>
            <w:r>
              <w:t xml:space="preserve">La vincita massima che verrà pagata da ogni bonus sarà pari a 10 volte l'importo del bonus iniziale.</w:t>
            </w:r>
          </w:p>
        </w:tc>
        <w:tc>
          <w:p>
            <w:r>
              <w:t xml:space="preserve">La vincita massima che verrà pagata da ogni bonus sarà pari a 10 volte l'importo del bonus iniziale.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Any bonus can be cancelled before you start playing it through.</w:t>
            </w:r>
          </w:p>
        </w:tc>
        <w:tc>
          <w:p>
            <w:r>
              <w:t xml:space="preserve">, Qualsiasi bonus può essere cancellato prima di iniziare a giocarci.</w:t>
            </w:r>
          </w:p>
        </w:tc>
        <w:tc>
          <w:p>
            <w:r>
              <w:t xml:space="preserve">, Qualsiasi bonus può essere cancellato prima di iniziare a giocarlo.</w:t>
            </w:r>
          </w:p>
        </w:tc>
        <w:tc>
          <w:p>
            <w:r>
              <w:t xml:space="preserve">The translation should use the correct verb form 'giocarlo' instead of 'giocarci'.</w:t>
            </w:r>
          </w:p>
        </w:tc>
      </w:tr>
      <w:tr>
        <w:tc>
          <w:p>
            <w:r>
              <w:t xml:space="preserve">Otherwise, by cancelling the bonus player accepts that all the winnings, gained during the play with this bonus, if there are any, and bonus amount are deducted from the player's balance.</w:t>
            </w:r>
          </w:p>
        </w:tc>
        <w:tc>
          <w:p>
            <w:r>
              <w:t xml:space="preserve">In caso contrario, annullando il bonus, il giocatore accetta che tutte le vincite, ottenute durante il gioco con questo bonus, se presenti, e l'importo del bonus siano dedotti dal saldo del giocatore.</w:t>
            </w:r>
          </w:p>
        </w:tc>
        <w:tc>
          <w:p>
            <w:r>
              <w:t xml:space="preserve">In caso contrario, annullando il bonus, il giocatore accetta che tutte le vincite, ottenute durante il gioco con questo bonus, se presenti, e l'importo del bonus siano dedotti dal saldo del giocatore.</w:t>
            </w:r>
          </w:p>
        </w:tc>
        <w:tc>
          <w:p>
            <w:r>
              <w:t xml:space="preserve">The translation accurately reflects the original source sentence.</w:t>
            </w:r>
          </w:p>
        </w:tc>
      </w:tr>
      <w:tr>
        <w:tc>
          <w:p>
            <w:r>
              <w:t xml:space="preserve">Please contact the support service to find out more about cancelling your bonus.</w:t>
            </w:r>
          </w:p>
        </w:tc>
        <w:tc>
          <w:p>
            <w:r>
              <w:t xml:space="preserve">Si prega di contattare il servizio di supporto per saperne di più sulla cancellazione del bonus.</w:t>
            </w:r>
          </w:p>
        </w:tc>
        <w:tc>
          <w:p>
            <w:r>
              <w:t xml:space="preserve">Si prega di contattare il servizio di supporto per maggiori informazioni sulla cancellazione del bonus.</w:t>
            </w:r>
          </w:p>
        </w:tc>
        <w:tc>
          <w:p>
            <w:r>
              <w:t xml:space="preserve">The translation uses a more appropriate phrase 'maggiori informazioni' instead of 'saperne di più'.</w:t>
            </w:r>
          </w:p>
        </w:tc>
      </w:tr>
      <w:tr>
        <w:tc>
          <w:p>
            <w:r>
              <w:t xml:space="preserve">Any players deemed to be using any strategy or advantage play technique can be excluded from the Welcome Bonus.</w:t>
            </w:r>
          </w:p>
        </w:tc>
        <w:tc>
          <w:p>
            <w:r>
              <w:t xml:space="preserve">Qualsiasi giocatore che si ritenga stia utilizzando una strategia o una tecnica di gioco che procuri un vantaggio ingiusto può essere escluso dal Bonus di Benvenuto.</w:t>
            </w:r>
          </w:p>
        </w:tc>
        <w:tc>
          <w:p>
            <w:r>
              <w:t xml:space="preserve">I giocatori che vengano ritenuti utilizzino una strategia o una tecnica di gioco che procuri un vantaggio ingiusto possono essere esclusi dal Bonus di Benvenuto.</w:t>
            </w:r>
          </w:p>
        </w:tc>
        <w:tc>
          <w:p>
            <w:r>
              <w:t xml:space="preserve">The translation uses a more accurate verb form 'vengano ritenuti' instead of 'si ritenga', and improves the sentence structure.</w:t>
            </w:r>
          </w:p>
        </w:tc>
      </w:tr>
      <w:tr>
        <w:tc>
          <w:p>
            <w:r>
              <w:t xml:space="preserve">The maximum winnings that will be paid out resulting from all bonuses will be 10x from the initial bonus sum.</w:t>
            </w:r>
          </w:p>
        </w:tc>
        <w:tc>
          <w:p>
            <w:r>
              <w:t xml:space="preserve">Le vincite massime che verranno pagate come risultato di tutti i bonus saranno 10 volte la somma iniziale del bonus.</w:t>
            </w:r>
          </w:p>
        </w:tc>
        <w:tc>
          <w:p>
            <w:r>
              <w:t xml:space="preserve">Le vincite massime che verranno pagate come risultato di tutti i bonus saranno 10 volte la somma iniziale del bonus.</w:t>
            </w:r>
          </w:p>
        </w:tc>
        <w:tc>
          <w:p>
            <w:r>
              <w:t xml:space="preserve">The translation accurately reflects the original source sentence.</w:t>
            </w:r>
          </w:p>
        </w:tc>
      </w:tr>
      <w:tr>
        <w:tc>
          <w:p>
            <w:r>
              <w:t xml:space="preserve">If the player is suspected of fraudulent actions, including but not limited to:</w:t>
            </w:r>
          </w:p>
        </w:tc>
        <w:tc>
          <w:p>
            <w:r>
              <w:t xml:space="preserve">Se il giocatore è sospettato di azioni fraudolente, tra cui, a titolo esemplificativo ma non esaustivo:</w:t>
            </w:r>
          </w:p>
        </w:tc>
        <w:tc>
          <w:p>
            <w:r>
              <w:t xml:space="preserve">Se il giocatore è sospettato di azioni fraudolente, incluse ma non limitate a:</w:t>
            </w:r>
          </w:p>
        </w:tc>
        <w:tc>
          <w:p>
            <w:r>
              <w:t xml:space="preserve">The translation improves the phrase 'incluse ma non limitate a' to maintain consistency and readability.</w:t>
            </w:r>
          </w:p>
        </w:tc>
      </w:tr>
      <w:tr>
        <w:tc>
          <w:p>
            <w:r>
              <w:t xml:space="preserve">Any players deemed to be using any strategy or advantage play technique can be excluded from the Welcome Bonus.</w:t>
            </w:r>
          </w:p>
        </w:tc>
        <w:tc>
          <w:p>
            <w:r>
              <w:t xml:space="preserve">Qualsiasi giocatore che si ritenga stia utilizzando una strategia o una tecnica di gioco che procuri un vantaggio ingiusto può essere escluso dal Bonus di Benvenuto.</w:t>
            </w:r>
          </w:p>
        </w:tc>
        <w:tc>
          <w:p>
            <w:r>
              <w:t xml:space="preserve">I giocatori che vengano ritenuti utilizzino una strategia o una tecnica di gioco che procuri un vantaggio ingiusto possono essere esclusi dal Bonus di Benvenuto.</w:t>
            </w:r>
          </w:p>
        </w:tc>
        <w:tc>
          <w:p>
            <w:r>
              <w:t xml:space="preserve">The translation uses a more accurate verb form 'vengano ritenuti' instead of 'si ritenga', and improves the sentence structure.</w:t>
            </w:r>
          </w:p>
        </w:tc>
      </w:tr>
      <w:tr>
        <w:tc>
          <w:p>
            <w:r>
              <w:t xml:space="preserve">partecipazione a qualsiasi tipo di accordo con altri giocatori</w:t>
            </w:r>
          </w:p>
        </w:tc>
        <w:tc>
          <w:p>
            <w:r>
              <w:t xml:space="preserve">partecipazione a qualsiasi tipo di accordo con altri giocatori</w:t>
            </w:r>
          </w:p>
        </w:tc>
        <w:tc>
          <w:p>
            <w:r>
              <w:t xml:space="preserve">partecipazione a qualsiasi tipo di accordo con altri giocatori</w:t>
            </w:r>
          </w:p>
        </w:tc>
        <w:tc>
          <w:p>
            <w:r>
              <w:t xml:space="preserve">The translation accurately reflects the original source sentence.</w:t>
            </w:r>
          </w:p>
        </w:tc>
      </w:tr>
      <w:tr>
        <w:tc>
          <w:p>
            <w:r>
              <w:t xml:space="preserve">If the player is suspected of fraudulent actions including, but not limited to:</w:t>
            </w:r>
          </w:p>
        </w:tc>
        <w:tc>
          <w:p>
            <w:r>
              <w:t xml:space="preserve">Si sospetta che il giocatore abbia compiuto azioni fraudolente, tra cui ma non solo:</w:t>
            </w:r>
          </w:p>
        </w:tc>
        <w:tc>
          <w:p>
            <w:r>
              <w:t xml:space="preserve">Se il giocatore è sospettato di compiere azioni fraudolente, tra cui ma non solo:</w:t>
            </w:r>
          </w:p>
        </w:tc>
        <w:tc>
          <w:p>
            <w:r>
              <w:t xml:space="preserve">Changed 'sospetta che' to 'se' for better syntax</w:t>
            </w:r>
          </w:p>
        </w:tc>
      </w:tr>
      <w:tr>
        <w:tc>
          <w:p>
            <w:r>
              <w:t xml:space="preserve">participating in any type of collusion with other players</w:t>
            </w:r>
          </w:p>
        </w:tc>
        <w:tc>
          <w:p>
            <w:r>
              <w:t xml:space="preserve">partecipazione a qualsiasi tipo di collusione con altri giocatori</w:t>
            </w:r>
          </w:p>
        </w:tc>
        <w:tc>
          <w:p>
            <w:r>
              <w:t xml:space="preserve">partecipazione a qualsiasi tipo di collusione con altri giocatori</w:t>
            </w:r>
          </w:p>
        </w:tc>
        <w:tc>
          <w:p>
            <w:r>
              <w:t xml:space="preserve">No changes needed</w:t>
            </w:r>
          </w:p>
        </w:tc>
      </w:tr>
      <w:tr>
        <w:tc>
          <w:p>
            <w:r>
              <w:t xml:space="preserve">development of strategies aimed at gaining of unfair winnings</w:t>
            </w:r>
          </w:p>
        </w:tc>
        <w:tc>
          <w:p>
            <w:r>
              <w:t xml:space="preserve">sviluppo di strategie finalizzate all'ottenimento di vincite ingiuste</w:t>
            </w:r>
          </w:p>
        </w:tc>
        <w:tc>
          <w:p>
            <w:r>
              <w:t xml:space="preserve">sviluppo di strategie finalizzate al conseguimento di vincite ingiuste</w:t>
            </w:r>
          </w:p>
        </w:tc>
        <w:tc>
          <w:p>
            <w:r>
              <w:t xml:space="preserve">Changed 'all'ottenimento' to 'al conseguimento' for better syntax</w:t>
            </w:r>
          </w:p>
        </w:tc>
      </w:tr>
      <w:tr>
        <w:tc>
          <w:p>
            <w:r>
              <w:t xml:space="preserve">fraudulent actions against other online casinos or payment providers</w:t>
            </w:r>
          </w:p>
        </w:tc>
        <w:tc>
          <w:p>
            <w:r>
              <w:t xml:space="preserve">azioni fraudolente nei confronti di altri casinò online o fornitori di pagamenti</w:t>
            </w:r>
          </w:p>
        </w:tc>
        <w:tc>
          <w:p>
            <w:r>
              <w:t xml:space="preserve">azioni fraudolente nei confronti di altri casinò online o fornitori di pagamento</w:t>
            </w:r>
          </w:p>
        </w:tc>
        <w:tc>
          <w:p>
            <w:r>
              <w:t xml:space="preserve">Changed 'pagamenti' to 'pagamento' for consistency</w:t>
            </w:r>
          </w:p>
        </w:tc>
      </w:tr>
      <w:tr>
        <w:tc>
          <w:p>
            <w:r>
              <w:t xml:space="preserve">chargeback transactions with a credit card or denial of some payments made</w:t>
            </w:r>
          </w:p>
        </w:tc>
        <w:tc>
          <w:p>
            <w:r>
              <w:t xml:space="preserve">transazioni di chargeback con carta di credito o rifiuto di alcuni pagamenti effettuati</w:t>
            </w:r>
          </w:p>
        </w:tc>
        <w:tc>
          <w:p>
            <w:r>
              <w:t xml:space="preserve">transazioni di chargeback con carta di credito o rifiuto di alcuni pagamenti</w:t>
            </w:r>
          </w:p>
        </w:tc>
        <w:tc>
          <w:p>
            <w:r>
              <w:t xml:space="preserve">Removed 'effettuati' for better syntax</w:t>
            </w:r>
          </w:p>
        </w:tc>
      </w:tr>
      <w:tr>
        <w:tc>
          <w:p>
            <w:r>
              <w:t xml:space="preserve">creating two or more accounts</w:t>
            </w:r>
          </w:p>
        </w:tc>
        <w:tc>
          <w:p>
            <w:r>
              <w:t xml:space="preserve">creazione di uno o più conti</w:t>
            </w:r>
          </w:p>
        </w:tc>
        <w:tc>
          <w:p>
            <w:r>
              <w:t xml:space="preserve">creazione di due o più conti</w:t>
            </w:r>
          </w:p>
        </w:tc>
        <w:tc>
          <w:p>
            <w:r>
              <w:t xml:space="preserve">Changed 'uno' to 'due' for numeric match</w:t>
            </w:r>
          </w:p>
        </w:tc>
      </w:tr>
      <w:tr>
        <w:tc>
          <w:p>
            <w:r>
              <w:t xml:space="preserve">roulette a basso rischio in cui il giocatore piazza puntate uguali sia per il nero/rosso che sul pari/dispari coprendo 25 o più dei 37 numeri presenti sul tavolo. (Piazzare puntate su nero/rosso copre solo 36 dei 37 numeri possibili).</w:t>
            </w:r>
          </w:p>
        </w:tc>
        <w:tc>
          <w:p>
            <w:r>
              <w:t xml:space="preserve">low-risk roulette where the player places equal bets on both black/red and even/odd covering 25 or more of the 37 numbers on the table. (Placing bets on black/red only covers 36 of the 37 possible numbers).</w:t>
            </w:r>
          </w:p>
        </w:tc>
        <w:tc>
          <w:p>
            <w:r>
              <w:t xml:space="preserve">roulette a basso rischio in cui il giocatore piazza puntate uguali sia sul nero/rosso che sul pari/dispari, coprendo 25 o più dei 37 numeri presenti sul tavolo. (Piazzare puntate sul nero/rosso copre solo 36 dei 37 numeri possibili).</w:t>
            </w:r>
          </w:p>
        </w:tc>
        <w:tc>
          <w:p>
            <w:r>
              <w:t xml:space="preserve">Removed inconsistent punctuation mark and added missing comma</w:t>
            </w:r>
          </w:p>
        </w:tc>
      </w:tr>
      <w:tr>
        <w:tc>
          <w:p>
            <w:r>
              <w:t xml:space="preserve">altri tipi di frodi.</w:t>
            </w:r>
          </w:p>
        </w:tc>
        <w:tc>
          <w:p>
            <w:r>
              <w:t xml:space="preserve">other types of fraud.</w:t>
            </w:r>
          </w:p>
        </w:tc>
        <w:tc>
          <w:p>
            <w:r>
              <w:t xml:space="preserve">altri tipi di frodi.</w:t>
            </w:r>
          </w:p>
        </w:tc>
        <w:tc>
          <w:p>
            <w:r>
              <w:t xml:space="preserve">No changes needed</w:t>
            </w:r>
          </w:p>
        </w:tc>
      </w:tr>
      <w:tr>
        <w:tc>
          <w:p>
            <w:r>
              <w:t xml:space="preserve">,</w:t>
            </w:r>
          </w:p>
        </w:tc>
        <w:tc>
          <w:p/>
        </w:tc>
        <w:tc>
          <w:p/>
        </w:tc>
        <w:tc>
          <w:p>
            <w:r>
              <w:t xml:space="preserve">No translation available</w:t>
            </w:r>
          </w:p>
        </w:tc>
      </w:tr>
      <w:tr>
        <w:tc>
          <w:p>
            <w:r>
              <w:t xml:space="preserve">low risk roulette play where the player betting equal stakes for both black/red or even/odd covering 25 or more out of 37 numbers on the table. (Placing bets on black/red only covers 36 of 37 possible numbers).</w:t>
            </w:r>
          </w:p>
        </w:tc>
        <w:tc>
          <w:p/>
        </w:tc>
        <w:tc>
          <w:p/>
        </w:tc>
        <w:tc>
          <w:p>
            <w:r>
              <w:t xml:space="preserve">No translation available</w:t>
            </w:r>
          </w:p>
        </w:tc>
      </w:tr>
      <w:tr>
        <w:tc>
          <w:p>
            <w:r>
              <w:t xml:space="preserve">In caso di bancarotta nel Paese di residenza, la Società si riserva il diritto di chiudere il conto del giocatore e di sospendere e/o annullare tutti i suoi pagamenti.</w:t>
            </w:r>
          </w:p>
        </w:tc>
        <w:tc>
          <w:p>
            <w:r>
              <w:t xml:space="preserve">In case of bankruptcy in the country of residence, the Company reserves the right to close the player's account and suspend and/or cancel all payments.</w:t>
            </w:r>
          </w:p>
        </w:tc>
        <w:tc>
          <w:p>
            <w:r>
              <w:t xml:space="preserve">In case of bankruptcy in the country of residence, the Company reserves the right to close the player's account and suspend and/or cancel all payments.</w:t>
            </w:r>
          </w:p>
        </w:tc>
        <w:tc>
          <w:p>
            <w:r>
              <w:t xml:space="preserve">Correct translation.</w:t>
            </w:r>
          </w:p>
        </w:tc>
      </w:tr>
      <w:tr>
        <w:tc>
          <w:p>
            <w:r>
              <w:t xml:space="preserve">other types of cheating.</w:t>
            </w:r>
          </w:p>
        </w:tc>
        <w:tc>
          <w:p>
            <w:r>
              <w:t xml:space="preserve">altri tipi di frode.</w:t>
            </w:r>
          </w:p>
        </w:tc>
        <w:tc>
          <w:p>
            <w:r>
              <w:t xml:space="preserve">Other types of fraud.</w:t>
            </w:r>
          </w:p>
        </w:tc>
        <w:tc>
          <w:p>
            <w:r>
              <w:t xml:space="preserve">Translation improvement.</w:t>
            </w:r>
          </w:p>
        </w:tc>
      </w:tr>
      <w:tr>
        <w:tc>
          <w:p>
            <w:r>
              <w:t xml:space="preserve">or becomes a bankrupt in the country of their residence, the Company reserves the right to terminate such Player Account and suspend and/or cancel all payouts to the player.</w:t>
            </w:r>
          </w:p>
        </w:tc>
        <w:tc>
          <w:p>
            <w:r>
              <w:t xml:space="preserve">o diventa insolvente nel paese di residenza, la Società si riserva il diritto di chiudere tale Account del giocatore e sospendere e/o annullare tutti i pagamenti al giocatore.</w:t>
            </w:r>
          </w:p>
        </w:tc>
        <w:tc>
          <w:p>
            <w:r>
              <w:t xml:space="preserve">o diventa insolvente nel paese di residenza, la Società si riserva il diritto di chiudere tale Account del giocatore e sospendere e/o annullare tutti i pagamenti al giocatore.</w:t>
            </w:r>
          </w:p>
        </w:tc>
        <w:tc>
          <w:p>
            <w:r>
              <w:t xml:space="preserve">Correct translation.</w:t>
            </w:r>
          </w:p>
        </w:tc>
      </w:tr>
      <w:tr>
        <w:tc>
          <w:p>
            <w:r>
              <w:t xml:space="preserve">The sentences above are sentences with the same content where the original language is english.</w:t>
            </w:r>
          </w:p>
        </w:tc>
        <w:tc>
          <w:p>
            <w:r>
              <w:t xml:space="preserve">Le frasi sopra sono frasi con lo stesso contenuto in cui la lingua originale è l'inglese.</w:t>
            </w:r>
          </w:p>
        </w:tc>
        <w:tc>
          <w:p>
            <w:r>
              <w:t xml:space="preserve">Le frasi precedenti sono frasi con lo stesso contenuto in cui la lingua originale è l'inglese.</w:t>
            </w:r>
          </w:p>
        </w:tc>
        <w:tc>
          <w:p>
            <w:r>
              <w:t xml:space="preserve">Translation improvement.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2023-09-20T03:20:45.277Z</dcterms:created>
  <dcterms:modified xsi:type="dcterms:W3CDTF">2023-09-20T03:20:45.277Z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