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F0CDB" w14:textId="77777777" w:rsidR="003C722B" w:rsidRPr="00CC4273" w:rsidRDefault="003C722B" w:rsidP="003C722B">
      <w:pPr>
        <w:spacing w:line="360" w:lineRule="auto"/>
        <w:ind w:hanging="270"/>
        <w:jc w:val="center"/>
        <w:rPr>
          <w:rFonts w:ascii="Times New Roman" w:hAnsi="Times New Roman" w:cs="Times New Roman"/>
          <w:b/>
          <w:bCs/>
          <w:sz w:val="28"/>
          <w:szCs w:val="28"/>
        </w:rPr>
      </w:pPr>
      <w:bookmarkStart w:id="0" w:name="_Hlk179838401"/>
      <w:r w:rsidRPr="00CC4273">
        <w:rPr>
          <w:rFonts w:ascii="Times New Roman" w:hAnsi="Times New Roman" w:cs="Times New Roman"/>
          <w:b/>
          <w:bCs/>
          <w:sz w:val="28"/>
          <w:szCs w:val="28"/>
        </w:rPr>
        <w:t>FWC - IT Services &amp; Consulting</w:t>
      </w:r>
    </w:p>
    <w:p w14:paraId="76DF63C8" w14:textId="77777777" w:rsidR="003C722B" w:rsidRPr="003C722B" w:rsidRDefault="003C722B" w:rsidP="003C722B">
      <w:pPr>
        <w:spacing w:line="360" w:lineRule="auto"/>
        <w:jc w:val="center"/>
        <w:rPr>
          <w:rFonts w:ascii="Times New Roman" w:hAnsi="Times New Roman" w:cs="Times New Roman"/>
          <w:b/>
          <w:bCs/>
          <w:sz w:val="28"/>
          <w:szCs w:val="28"/>
        </w:rPr>
      </w:pPr>
      <w:r w:rsidRPr="003C722B">
        <w:rPr>
          <w:rFonts w:ascii="Times New Roman" w:hAnsi="Times New Roman" w:cs="Times New Roman"/>
          <w:b/>
          <w:bCs/>
          <w:sz w:val="28"/>
          <w:szCs w:val="28"/>
        </w:rPr>
        <w:t>Project Documentation Report: Contingent Staffing Optimization: A Flexible Approach to Workforce Management</w:t>
      </w:r>
    </w:p>
    <w:bookmarkEnd w:id="0"/>
    <w:p w14:paraId="3CFAB17B" w14:textId="77777777" w:rsidR="00E36A43" w:rsidRPr="003C722B" w:rsidRDefault="00E36A43" w:rsidP="003C722B">
      <w:pPr>
        <w:spacing w:line="360" w:lineRule="auto"/>
        <w:rPr>
          <w:rFonts w:ascii="Times New Roman" w:hAnsi="Times New Roman" w:cs="Times New Roman"/>
          <w:sz w:val="24"/>
          <w:szCs w:val="24"/>
          <w:lang w:val="en-US"/>
        </w:rPr>
      </w:pPr>
    </w:p>
    <w:p w14:paraId="31850730" w14:textId="77777777" w:rsidR="003C722B" w:rsidRPr="003C722B" w:rsidRDefault="003C722B" w:rsidP="003C722B">
      <w:pPr>
        <w:spacing w:line="360" w:lineRule="auto"/>
        <w:rPr>
          <w:rFonts w:ascii="Times New Roman" w:hAnsi="Times New Roman" w:cs="Times New Roman"/>
          <w:sz w:val="24"/>
          <w:szCs w:val="24"/>
          <w:lang w:val="en-US"/>
        </w:rPr>
      </w:pPr>
    </w:p>
    <w:p w14:paraId="03D83590"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 Project Overview</w:t>
      </w:r>
    </w:p>
    <w:p w14:paraId="188B8831"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1.1 Project Title</w:t>
      </w:r>
    </w:p>
    <w:p w14:paraId="3BF48017" w14:textId="77777777" w:rsidR="003C722B" w:rsidRPr="003C722B" w:rsidRDefault="003C722B" w:rsidP="003C722B">
      <w:pPr>
        <w:spacing w:line="360" w:lineRule="auto"/>
        <w:rPr>
          <w:rFonts w:ascii="Times New Roman" w:hAnsi="Times New Roman" w:cs="Times New Roman"/>
          <w:sz w:val="24"/>
          <w:szCs w:val="24"/>
        </w:rPr>
      </w:pPr>
      <w:r w:rsidRPr="003C722B">
        <w:rPr>
          <w:rFonts w:ascii="Times New Roman" w:hAnsi="Times New Roman" w:cs="Times New Roman"/>
          <w:sz w:val="24"/>
          <w:szCs w:val="24"/>
        </w:rPr>
        <w:t>Contingent Staffing Optimization: A Flexible Approach to Workforce Management</w:t>
      </w:r>
    </w:p>
    <w:p w14:paraId="2DE2C65A"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1.2 Project Sponsor</w:t>
      </w:r>
    </w:p>
    <w:p w14:paraId="6FE035EC" w14:textId="77777777" w:rsidR="003C722B" w:rsidRPr="003C722B" w:rsidRDefault="003C722B" w:rsidP="003C722B">
      <w:p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Future Workforce Consulting (FWC)</w:t>
      </w:r>
    </w:p>
    <w:p w14:paraId="078186AA"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1.3 Project Manager</w:t>
      </w:r>
    </w:p>
    <w:p w14:paraId="0F17D8D7" w14:textId="77777777" w:rsidR="003C722B" w:rsidRPr="003C722B" w:rsidRDefault="003C722B" w:rsidP="003C722B">
      <w:p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James Anderson</w:t>
      </w:r>
    </w:p>
    <w:p w14:paraId="20E6629C"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1.4 Project Duration</w:t>
      </w:r>
    </w:p>
    <w:p w14:paraId="4161BE7B" w14:textId="77777777" w:rsidR="003C722B" w:rsidRPr="003C722B" w:rsidRDefault="003C722B" w:rsidP="003C722B">
      <w:pPr>
        <w:numPr>
          <w:ilvl w:val="0"/>
          <w:numId w:val="1"/>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Start Date:</w:t>
      </w:r>
      <w:r w:rsidRPr="003C722B">
        <w:rPr>
          <w:rFonts w:ascii="Times New Roman" w:hAnsi="Times New Roman" w:cs="Times New Roman"/>
          <w:sz w:val="24"/>
          <w:szCs w:val="24"/>
        </w:rPr>
        <w:t xml:space="preserve"> October 1, 2024</w:t>
      </w:r>
    </w:p>
    <w:p w14:paraId="5DD55D48" w14:textId="77777777" w:rsidR="003C722B" w:rsidRPr="003C722B" w:rsidRDefault="003C722B" w:rsidP="003C722B">
      <w:pPr>
        <w:numPr>
          <w:ilvl w:val="0"/>
          <w:numId w:val="1"/>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End Date:</w:t>
      </w:r>
      <w:r w:rsidRPr="003C722B">
        <w:rPr>
          <w:rFonts w:ascii="Times New Roman" w:hAnsi="Times New Roman" w:cs="Times New Roman"/>
          <w:sz w:val="24"/>
          <w:szCs w:val="24"/>
        </w:rPr>
        <w:t xml:space="preserve"> March 31, 2025</w:t>
      </w:r>
    </w:p>
    <w:p w14:paraId="5D6882DF" w14:textId="77777777" w:rsidR="003C722B" w:rsidRPr="003C722B" w:rsidRDefault="003C722B" w:rsidP="003C722B">
      <w:pPr>
        <w:numPr>
          <w:ilvl w:val="0"/>
          <w:numId w:val="1"/>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Total Duration:</w:t>
      </w:r>
      <w:r w:rsidRPr="003C722B">
        <w:rPr>
          <w:rFonts w:ascii="Times New Roman" w:hAnsi="Times New Roman" w:cs="Times New Roman"/>
          <w:sz w:val="24"/>
          <w:szCs w:val="24"/>
        </w:rPr>
        <w:t xml:space="preserve"> 6 Months</w:t>
      </w:r>
    </w:p>
    <w:p w14:paraId="0D719E8C"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1.5 Project Location</w:t>
      </w:r>
    </w:p>
    <w:p w14:paraId="5ADC2C29" w14:textId="77777777" w:rsidR="003C722B" w:rsidRPr="003C722B" w:rsidRDefault="003C722B" w:rsidP="003C722B">
      <w:pPr>
        <w:numPr>
          <w:ilvl w:val="0"/>
          <w:numId w:val="2"/>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Client Headquarters:</w:t>
      </w:r>
      <w:r w:rsidRPr="003C722B">
        <w:rPr>
          <w:rFonts w:ascii="Times New Roman" w:hAnsi="Times New Roman" w:cs="Times New Roman"/>
          <w:sz w:val="24"/>
          <w:szCs w:val="24"/>
        </w:rPr>
        <w:t xml:space="preserve"> 4567 Business Park Dr, Cityscape, NY 10001</w:t>
      </w:r>
    </w:p>
    <w:p w14:paraId="4B970FCA" w14:textId="77777777" w:rsidR="003C722B" w:rsidRPr="003C722B" w:rsidRDefault="003C722B" w:rsidP="003C722B">
      <w:pPr>
        <w:numPr>
          <w:ilvl w:val="0"/>
          <w:numId w:val="2"/>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Consulting Firm Office:</w:t>
      </w:r>
      <w:r w:rsidRPr="003C722B">
        <w:rPr>
          <w:rFonts w:ascii="Times New Roman" w:hAnsi="Times New Roman" w:cs="Times New Roman"/>
          <w:sz w:val="24"/>
          <w:szCs w:val="24"/>
        </w:rPr>
        <w:t xml:space="preserve"> 1234 Innovation Ave, </w:t>
      </w:r>
      <w:proofErr w:type="spellStart"/>
      <w:r w:rsidRPr="003C722B">
        <w:rPr>
          <w:rFonts w:ascii="Times New Roman" w:hAnsi="Times New Roman" w:cs="Times New Roman"/>
          <w:sz w:val="24"/>
          <w:szCs w:val="24"/>
        </w:rPr>
        <w:t>Futuretown</w:t>
      </w:r>
      <w:proofErr w:type="spellEnd"/>
      <w:r w:rsidRPr="003C722B">
        <w:rPr>
          <w:rFonts w:ascii="Times New Roman" w:hAnsi="Times New Roman" w:cs="Times New Roman"/>
          <w:sz w:val="24"/>
          <w:szCs w:val="24"/>
        </w:rPr>
        <w:t>, NY 10002</w:t>
      </w:r>
    </w:p>
    <w:p w14:paraId="7D458BA0"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1.6 Project Summary</w:t>
      </w:r>
    </w:p>
    <w:p w14:paraId="700A71C2" w14:textId="77777777" w:rsidR="003C722B" w:rsidRPr="003C722B" w:rsidRDefault="003C722B" w:rsidP="003C722B">
      <w:pPr>
        <w:spacing w:line="360" w:lineRule="auto"/>
        <w:rPr>
          <w:rFonts w:ascii="Times New Roman" w:hAnsi="Times New Roman" w:cs="Times New Roman"/>
          <w:sz w:val="24"/>
          <w:szCs w:val="24"/>
        </w:rPr>
      </w:pPr>
      <w:r w:rsidRPr="003C722B">
        <w:rPr>
          <w:rFonts w:ascii="Times New Roman" w:hAnsi="Times New Roman" w:cs="Times New Roman"/>
          <w:sz w:val="24"/>
          <w:szCs w:val="24"/>
        </w:rPr>
        <w:t xml:space="preserve">FWC has initiated a project to implement a contingent staffing model for businesses seeking a cost-effective and flexible workforce solution. This project aims to develop strategies and systems to enable organizations to engage contract workers efficiently, allowing them to bypass the financial burdens associated with permanent hires, such as payroll taxes, benefits, insurance, and mandated </w:t>
      </w:r>
      <w:proofErr w:type="spellStart"/>
      <w:r w:rsidRPr="003C722B">
        <w:rPr>
          <w:rFonts w:ascii="Times New Roman" w:hAnsi="Times New Roman" w:cs="Times New Roman"/>
          <w:sz w:val="24"/>
          <w:szCs w:val="24"/>
        </w:rPr>
        <w:t>labor</w:t>
      </w:r>
      <w:proofErr w:type="spellEnd"/>
      <w:r w:rsidRPr="003C722B">
        <w:rPr>
          <w:rFonts w:ascii="Times New Roman" w:hAnsi="Times New Roman" w:cs="Times New Roman"/>
          <w:sz w:val="24"/>
          <w:szCs w:val="24"/>
        </w:rPr>
        <w:t xml:space="preserve"> expenses. The objective is to provide businesses with the agility to adapt to fluctuating demand while ensuring operational effectiveness.</w:t>
      </w:r>
    </w:p>
    <w:p w14:paraId="5BBB0A66"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lastRenderedPageBreak/>
        <w:t>2. Project Objectives</w:t>
      </w:r>
    </w:p>
    <w:p w14:paraId="318ACCB0" w14:textId="77777777" w:rsidR="003C722B" w:rsidRPr="003C722B" w:rsidRDefault="003C722B" w:rsidP="003C722B">
      <w:pPr>
        <w:numPr>
          <w:ilvl w:val="0"/>
          <w:numId w:val="3"/>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Cost Efficiency:</w:t>
      </w:r>
      <w:r w:rsidRPr="003C722B">
        <w:rPr>
          <w:rFonts w:ascii="Times New Roman" w:hAnsi="Times New Roman" w:cs="Times New Roman"/>
          <w:sz w:val="24"/>
          <w:szCs w:val="24"/>
        </w:rPr>
        <w:t xml:space="preserve"> Reduce </w:t>
      </w:r>
      <w:proofErr w:type="spellStart"/>
      <w:r w:rsidRPr="003C722B">
        <w:rPr>
          <w:rFonts w:ascii="Times New Roman" w:hAnsi="Times New Roman" w:cs="Times New Roman"/>
          <w:sz w:val="24"/>
          <w:szCs w:val="24"/>
        </w:rPr>
        <w:t>labor</w:t>
      </w:r>
      <w:proofErr w:type="spellEnd"/>
      <w:r w:rsidRPr="003C722B">
        <w:rPr>
          <w:rFonts w:ascii="Times New Roman" w:hAnsi="Times New Roman" w:cs="Times New Roman"/>
          <w:sz w:val="24"/>
          <w:szCs w:val="24"/>
        </w:rPr>
        <w:t xml:space="preserve"> costs by leveraging contingent workers instead of permanent employees.</w:t>
      </w:r>
    </w:p>
    <w:p w14:paraId="34DB496A" w14:textId="77777777" w:rsidR="003C722B" w:rsidRPr="003C722B" w:rsidRDefault="003C722B" w:rsidP="003C722B">
      <w:pPr>
        <w:numPr>
          <w:ilvl w:val="0"/>
          <w:numId w:val="3"/>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Flexibility:</w:t>
      </w:r>
      <w:r w:rsidRPr="003C722B">
        <w:rPr>
          <w:rFonts w:ascii="Times New Roman" w:hAnsi="Times New Roman" w:cs="Times New Roman"/>
          <w:sz w:val="24"/>
          <w:szCs w:val="24"/>
        </w:rPr>
        <w:t xml:space="preserve"> Enable organizations to quickly scale the workforce up or down based on business needs.</w:t>
      </w:r>
    </w:p>
    <w:p w14:paraId="5B9C3A4D" w14:textId="77777777" w:rsidR="003C722B" w:rsidRPr="003C722B" w:rsidRDefault="003C722B" w:rsidP="003C722B">
      <w:pPr>
        <w:numPr>
          <w:ilvl w:val="0"/>
          <w:numId w:val="3"/>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Talent Access:</w:t>
      </w:r>
      <w:r w:rsidRPr="003C722B">
        <w:rPr>
          <w:rFonts w:ascii="Times New Roman" w:hAnsi="Times New Roman" w:cs="Times New Roman"/>
          <w:sz w:val="24"/>
          <w:szCs w:val="24"/>
        </w:rPr>
        <w:t xml:space="preserve"> Provide access to specialized skills and expertise that may not be available within the existing workforce.</w:t>
      </w:r>
    </w:p>
    <w:p w14:paraId="1375912A" w14:textId="77777777" w:rsidR="003C722B" w:rsidRPr="003C722B" w:rsidRDefault="003C722B" w:rsidP="003C722B">
      <w:pPr>
        <w:numPr>
          <w:ilvl w:val="0"/>
          <w:numId w:val="3"/>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Compliance Management:</w:t>
      </w:r>
      <w:r w:rsidRPr="003C722B">
        <w:rPr>
          <w:rFonts w:ascii="Times New Roman" w:hAnsi="Times New Roman" w:cs="Times New Roman"/>
          <w:sz w:val="24"/>
          <w:szCs w:val="24"/>
        </w:rPr>
        <w:t xml:space="preserve"> Develop frameworks to ensure compliance with </w:t>
      </w:r>
      <w:proofErr w:type="spellStart"/>
      <w:r w:rsidRPr="003C722B">
        <w:rPr>
          <w:rFonts w:ascii="Times New Roman" w:hAnsi="Times New Roman" w:cs="Times New Roman"/>
          <w:sz w:val="24"/>
          <w:szCs w:val="24"/>
        </w:rPr>
        <w:t>labor</w:t>
      </w:r>
      <w:proofErr w:type="spellEnd"/>
      <w:r w:rsidRPr="003C722B">
        <w:rPr>
          <w:rFonts w:ascii="Times New Roman" w:hAnsi="Times New Roman" w:cs="Times New Roman"/>
          <w:sz w:val="24"/>
          <w:szCs w:val="24"/>
        </w:rPr>
        <w:t xml:space="preserve"> regulations concerning contingent workers.</w:t>
      </w:r>
    </w:p>
    <w:p w14:paraId="204EAF08" w14:textId="77777777" w:rsidR="003C722B" w:rsidRPr="003C722B" w:rsidRDefault="003C722B" w:rsidP="003C722B">
      <w:pPr>
        <w:numPr>
          <w:ilvl w:val="0"/>
          <w:numId w:val="3"/>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Enhanced Operational Agility:</w:t>
      </w:r>
      <w:r w:rsidRPr="003C722B">
        <w:rPr>
          <w:rFonts w:ascii="Times New Roman" w:hAnsi="Times New Roman" w:cs="Times New Roman"/>
          <w:sz w:val="24"/>
          <w:szCs w:val="24"/>
        </w:rPr>
        <w:t xml:space="preserve"> Facilitate a more responsive organizational structure to market changes and demands.</w:t>
      </w:r>
    </w:p>
    <w:p w14:paraId="059D9748"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3. Project Scope</w:t>
      </w:r>
    </w:p>
    <w:p w14:paraId="09C162AD"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3.1 In-Scope</w:t>
      </w:r>
    </w:p>
    <w:p w14:paraId="5AF33F31" w14:textId="77777777" w:rsidR="003C722B" w:rsidRPr="003C722B" w:rsidRDefault="003C722B" w:rsidP="003C722B">
      <w:pPr>
        <w:numPr>
          <w:ilvl w:val="0"/>
          <w:numId w:val="4"/>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Needs Assessment:</w:t>
      </w:r>
      <w:r w:rsidRPr="003C722B">
        <w:rPr>
          <w:rFonts w:ascii="Times New Roman" w:hAnsi="Times New Roman" w:cs="Times New Roman"/>
          <w:sz w:val="24"/>
          <w:szCs w:val="24"/>
        </w:rPr>
        <w:t xml:space="preserve"> Conduct assessments to identify staffing needs and the potential for contingent </w:t>
      </w:r>
      <w:proofErr w:type="spellStart"/>
      <w:r w:rsidRPr="003C722B">
        <w:rPr>
          <w:rFonts w:ascii="Times New Roman" w:hAnsi="Times New Roman" w:cs="Times New Roman"/>
          <w:sz w:val="24"/>
          <w:szCs w:val="24"/>
        </w:rPr>
        <w:t>labor</w:t>
      </w:r>
      <w:proofErr w:type="spellEnd"/>
      <w:r w:rsidRPr="003C722B">
        <w:rPr>
          <w:rFonts w:ascii="Times New Roman" w:hAnsi="Times New Roman" w:cs="Times New Roman"/>
          <w:sz w:val="24"/>
          <w:szCs w:val="24"/>
        </w:rPr>
        <w:t xml:space="preserve"> across various departments.</w:t>
      </w:r>
    </w:p>
    <w:p w14:paraId="40CC2B6B" w14:textId="77777777" w:rsidR="003C722B" w:rsidRPr="003C722B" w:rsidRDefault="003C722B" w:rsidP="003C722B">
      <w:pPr>
        <w:numPr>
          <w:ilvl w:val="0"/>
          <w:numId w:val="4"/>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Contractor Management System:</w:t>
      </w:r>
      <w:r w:rsidRPr="003C722B">
        <w:rPr>
          <w:rFonts w:ascii="Times New Roman" w:hAnsi="Times New Roman" w:cs="Times New Roman"/>
          <w:sz w:val="24"/>
          <w:szCs w:val="24"/>
        </w:rPr>
        <w:t xml:space="preserve"> Develop a comprehensive system for managing contracts, onboarding, and offboarding contingent workers.</w:t>
      </w:r>
    </w:p>
    <w:p w14:paraId="73AA81EF" w14:textId="77777777" w:rsidR="003C722B" w:rsidRPr="003C722B" w:rsidRDefault="003C722B" w:rsidP="003C722B">
      <w:pPr>
        <w:numPr>
          <w:ilvl w:val="0"/>
          <w:numId w:val="4"/>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Compliance Framework:</w:t>
      </w:r>
      <w:r w:rsidRPr="003C722B">
        <w:rPr>
          <w:rFonts w:ascii="Times New Roman" w:hAnsi="Times New Roman" w:cs="Times New Roman"/>
          <w:sz w:val="24"/>
          <w:szCs w:val="24"/>
        </w:rPr>
        <w:t xml:space="preserve"> Establish guidelines for ensuring compliance with legal and regulatory requirements related to contingent staffing.</w:t>
      </w:r>
    </w:p>
    <w:p w14:paraId="6F479466" w14:textId="77777777" w:rsidR="003C722B" w:rsidRPr="003C722B" w:rsidRDefault="003C722B" w:rsidP="003C722B">
      <w:pPr>
        <w:numPr>
          <w:ilvl w:val="0"/>
          <w:numId w:val="4"/>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Training and Development:</w:t>
      </w:r>
      <w:r w:rsidRPr="003C722B">
        <w:rPr>
          <w:rFonts w:ascii="Times New Roman" w:hAnsi="Times New Roman" w:cs="Times New Roman"/>
          <w:sz w:val="24"/>
          <w:szCs w:val="24"/>
        </w:rPr>
        <w:t xml:space="preserve"> Provide training for hiring managers on best practices for engaging and managing contingent workers.</w:t>
      </w:r>
    </w:p>
    <w:p w14:paraId="28150085" w14:textId="77777777" w:rsidR="003C722B" w:rsidRPr="003C722B" w:rsidRDefault="003C722B" w:rsidP="003C722B">
      <w:pPr>
        <w:numPr>
          <w:ilvl w:val="0"/>
          <w:numId w:val="4"/>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Performance Monitoring:</w:t>
      </w:r>
      <w:r w:rsidRPr="003C722B">
        <w:rPr>
          <w:rFonts w:ascii="Times New Roman" w:hAnsi="Times New Roman" w:cs="Times New Roman"/>
          <w:sz w:val="24"/>
          <w:szCs w:val="24"/>
        </w:rPr>
        <w:t xml:space="preserve"> Implement performance metrics to evaluate the effectiveness of contingent workers.</w:t>
      </w:r>
    </w:p>
    <w:p w14:paraId="48C1C4B5"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3.2 Out-of-Scope</w:t>
      </w:r>
    </w:p>
    <w:p w14:paraId="4CA43E27" w14:textId="77777777" w:rsidR="003C722B" w:rsidRPr="003C722B" w:rsidRDefault="003C722B" w:rsidP="003C722B">
      <w:pPr>
        <w:numPr>
          <w:ilvl w:val="0"/>
          <w:numId w:val="5"/>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Permanent Hiring Processes:</w:t>
      </w:r>
      <w:r w:rsidRPr="003C722B">
        <w:rPr>
          <w:rFonts w:ascii="Times New Roman" w:hAnsi="Times New Roman" w:cs="Times New Roman"/>
          <w:sz w:val="24"/>
          <w:szCs w:val="24"/>
        </w:rPr>
        <w:t xml:space="preserve"> Changes to existing permanent hiring processes and systems will not be addressed in this project.</w:t>
      </w:r>
    </w:p>
    <w:p w14:paraId="53F1354F" w14:textId="77777777" w:rsidR="003C722B" w:rsidRPr="003C722B" w:rsidRDefault="003C722B" w:rsidP="003C722B">
      <w:pPr>
        <w:numPr>
          <w:ilvl w:val="0"/>
          <w:numId w:val="5"/>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Union Relations:</w:t>
      </w:r>
      <w:r w:rsidRPr="003C722B">
        <w:rPr>
          <w:rFonts w:ascii="Times New Roman" w:hAnsi="Times New Roman" w:cs="Times New Roman"/>
          <w:sz w:val="24"/>
          <w:szCs w:val="24"/>
        </w:rPr>
        <w:t xml:space="preserve"> Issues related to unionized </w:t>
      </w:r>
      <w:proofErr w:type="spellStart"/>
      <w:r w:rsidRPr="003C722B">
        <w:rPr>
          <w:rFonts w:ascii="Times New Roman" w:hAnsi="Times New Roman" w:cs="Times New Roman"/>
          <w:sz w:val="24"/>
          <w:szCs w:val="24"/>
        </w:rPr>
        <w:t>labor</w:t>
      </w:r>
      <w:proofErr w:type="spellEnd"/>
      <w:r w:rsidRPr="003C722B">
        <w:rPr>
          <w:rFonts w:ascii="Times New Roman" w:hAnsi="Times New Roman" w:cs="Times New Roman"/>
          <w:sz w:val="24"/>
          <w:szCs w:val="24"/>
        </w:rPr>
        <w:t xml:space="preserve"> and negotiations will be excluded from this scope.</w:t>
      </w:r>
    </w:p>
    <w:p w14:paraId="6796FB0D" w14:textId="77777777" w:rsidR="003C722B" w:rsidRPr="003C722B" w:rsidRDefault="003C722B" w:rsidP="003C722B">
      <w:pPr>
        <w:numPr>
          <w:ilvl w:val="0"/>
          <w:numId w:val="5"/>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lastRenderedPageBreak/>
        <w:t>Third-Party Vendor Management:</w:t>
      </w:r>
      <w:r w:rsidRPr="003C722B">
        <w:rPr>
          <w:rFonts w:ascii="Times New Roman" w:hAnsi="Times New Roman" w:cs="Times New Roman"/>
          <w:sz w:val="24"/>
          <w:szCs w:val="24"/>
        </w:rPr>
        <w:t xml:space="preserve"> Engagement and management of third-party vendors unrelated to staffing will not be included.</w:t>
      </w:r>
    </w:p>
    <w:p w14:paraId="262A1C62"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4. Project Deliverables</w:t>
      </w:r>
    </w:p>
    <w:p w14:paraId="388F9C57" w14:textId="77777777" w:rsidR="003C722B" w:rsidRPr="003C722B" w:rsidRDefault="003C722B" w:rsidP="003C722B">
      <w:pPr>
        <w:numPr>
          <w:ilvl w:val="0"/>
          <w:numId w:val="6"/>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Needs Assessment Report:</w:t>
      </w:r>
      <w:r w:rsidRPr="003C722B">
        <w:rPr>
          <w:rFonts w:ascii="Times New Roman" w:hAnsi="Times New Roman" w:cs="Times New Roman"/>
          <w:sz w:val="24"/>
          <w:szCs w:val="24"/>
        </w:rPr>
        <w:t xml:space="preserve"> A detailed report identifying the specific contingent staffing needs of the organization.</w:t>
      </w:r>
    </w:p>
    <w:p w14:paraId="786D8D0B" w14:textId="77777777" w:rsidR="003C722B" w:rsidRPr="003C722B" w:rsidRDefault="003C722B" w:rsidP="003C722B">
      <w:pPr>
        <w:numPr>
          <w:ilvl w:val="0"/>
          <w:numId w:val="6"/>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Contractor Management System:</w:t>
      </w:r>
      <w:r w:rsidRPr="003C722B">
        <w:rPr>
          <w:rFonts w:ascii="Times New Roman" w:hAnsi="Times New Roman" w:cs="Times New Roman"/>
          <w:sz w:val="24"/>
          <w:szCs w:val="24"/>
        </w:rPr>
        <w:t xml:space="preserve"> A comprehensive platform for managing contingent workers, including contract templates and onboarding processes.</w:t>
      </w:r>
    </w:p>
    <w:p w14:paraId="1DC8DE3A" w14:textId="77777777" w:rsidR="003C722B" w:rsidRPr="003C722B" w:rsidRDefault="003C722B" w:rsidP="003C722B">
      <w:pPr>
        <w:numPr>
          <w:ilvl w:val="0"/>
          <w:numId w:val="6"/>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Compliance Guidelines:</w:t>
      </w:r>
      <w:r w:rsidRPr="003C722B">
        <w:rPr>
          <w:rFonts w:ascii="Times New Roman" w:hAnsi="Times New Roman" w:cs="Times New Roman"/>
          <w:sz w:val="24"/>
          <w:szCs w:val="24"/>
        </w:rPr>
        <w:t xml:space="preserve"> A framework outlining compliance requirements for engaging contingent staff.</w:t>
      </w:r>
    </w:p>
    <w:p w14:paraId="3E021B08" w14:textId="77777777" w:rsidR="003C722B" w:rsidRPr="003C722B" w:rsidRDefault="003C722B" w:rsidP="003C722B">
      <w:pPr>
        <w:numPr>
          <w:ilvl w:val="0"/>
          <w:numId w:val="6"/>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Training Program:</w:t>
      </w:r>
      <w:r w:rsidRPr="003C722B">
        <w:rPr>
          <w:rFonts w:ascii="Times New Roman" w:hAnsi="Times New Roman" w:cs="Times New Roman"/>
          <w:sz w:val="24"/>
          <w:szCs w:val="24"/>
        </w:rPr>
        <w:t xml:space="preserve"> Educational materials and workshops for hiring managers on managing contingent workers effectively.</w:t>
      </w:r>
    </w:p>
    <w:p w14:paraId="71D3D214" w14:textId="77777777" w:rsidR="003C722B" w:rsidRPr="003C722B" w:rsidRDefault="003C722B" w:rsidP="003C722B">
      <w:pPr>
        <w:numPr>
          <w:ilvl w:val="0"/>
          <w:numId w:val="6"/>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Performance Metrics Dashboard:</w:t>
      </w:r>
      <w:r w:rsidRPr="003C722B">
        <w:rPr>
          <w:rFonts w:ascii="Times New Roman" w:hAnsi="Times New Roman" w:cs="Times New Roman"/>
          <w:sz w:val="24"/>
          <w:szCs w:val="24"/>
        </w:rPr>
        <w:t xml:space="preserve"> A dashboard for tracking the performance and impact of contingent workers on organizational goals.</w:t>
      </w:r>
    </w:p>
    <w:p w14:paraId="662F30BD" w14:textId="77777777" w:rsidR="003C722B" w:rsidRPr="003C722B" w:rsidRDefault="003C722B" w:rsidP="003C722B">
      <w:pPr>
        <w:numPr>
          <w:ilvl w:val="0"/>
          <w:numId w:val="6"/>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Final Project Report:</w:t>
      </w:r>
      <w:r w:rsidRPr="003C722B">
        <w:rPr>
          <w:rFonts w:ascii="Times New Roman" w:hAnsi="Times New Roman" w:cs="Times New Roman"/>
          <w:sz w:val="24"/>
          <w:szCs w:val="24"/>
        </w:rPr>
        <w:t xml:space="preserve"> A comprehensive summary of project activities, outcomes, and recommendations.</w:t>
      </w:r>
    </w:p>
    <w:p w14:paraId="31709D23" w14:textId="77777777" w:rsidR="003C722B" w:rsidRDefault="003C722B" w:rsidP="003C722B">
      <w:pPr>
        <w:spacing w:line="360" w:lineRule="auto"/>
        <w:rPr>
          <w:rFonts w:ascii="Times New Roman" w:hAnsi="Times New Roman" w:cs="Times New Roman"/>
          <w:b/>
          <w:bCs/>
          <w:sz w:val="24"/>
          <w:szCs w:val="24"/>
        </w:rPr>
      </w:pPr>
    </w:p>
    <w:p w14:paraId="3B6DBD05" w14:textId="0411943D"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5. Project Milestones</w:t>
      </w:r>
    </w:p>
    <w:tbl>
      <w:tblPr>
        <w:tblStyle w:val="TableGrid"/>
        <w:tblW w:w="0" w:type="auto"/>
        <w:tblLook w:val="04A0" w:firstRow="1" w:lastRow="0" w:firstColumn="1" w:lastColumn="0" w:noHBand="0" w:noVBand="1"/>
      </w:tblPr>
      <w:tblGrid>
        <w:gridCol w:w="3412"/>
        <w:gridCol w:w="1844"/>
        <w:gridCol w:w="3760"/>
      </w:tblGrid>
      <w:tr w:rsidR="003C722B" w:rsidRPr="003C722B" w14:paraId="4B789136" w14:textId="77777777" w:rsidTr="003C722B">
        <w:tc>
          <w:tcPr>
            <w:tcW w:w="0" w:type="auto"/>
            <w:hideMark/>
          </w:tcPr>
          <w:p w14:paraId="7BF9340B"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Milestone</w:t>
            </w:r>
          </w:p>
        </w:tc>
        <w:tc>
          <w:tcPr>
            <w:tcW w:w="0" w:type="auto"/>
            <w:hideMark/>
          </w:tcPr>
          <w:p w14:paraId="224E71EC"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Completion Date</w:t>
            </w:r>
          </w:p>
        </w:tc>
        <w:tc>
          <w:tcPr>
            <w:tcW w:w="0" w:type="auto"/>
            <w:hideMark/>
          </w:tcPr>
          <w:p w14:paraId="3675422D"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Description</w:t>
            </w:r>
          </w:p>
        </w:tc>
      </w:tr>
      <w:tr w:rsidR="003C722B" w:rsidRPr="003C722B" w14:paraId="486A0817" w14:textId="77777777" w:rsidTr="003C722B">
        <w:tc>
          <w:tcPr>
            <w:tcW w:w="0" w:type="auto"/>
            <w:hideMark/>
          </w:tcPr>
          <w:p w14:paraId="6B67AECA"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 xml:space="preserve">Project </w:t>
            </w:r>
            <w:proofErr w:type="spellStart"/>
            <w:r w:rsidRPr="003C722B">
              <w:rPr>
                <w:rFonts w:ascii="Times New Roman" w:hAnsi="Times New Roman" w:cs="Times New Roman"/>
                <w:sz w:val="24"/>
                <w:szCs w:val="24"/>
              </w:rPr>
              <w:t>Kickoff</w:t>
            </w:r>
            <w:proofErr w:type="spellEnd"/>
          </w:p>
        </w:tc>
        <w:tc>
          <w:tcPr>
            <w:tcW w:w="0" w:type="auto"/>
            <w:hideMark/>
          </w:tcPr>
          <w:p w14:paraId="03A963FD"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October 5, 2024</w:t>
            </w:r>
          </w:p>
        </w:tc>
        <w:tc>
          <w:tcPr>
            <w:tcW w:w="0" w:type="auto"/>
            <w:hideMark/>
          </w:tcPr>
          <w:p w14:paraId="146D83E8"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Official start with stakeholder meetings.</w:t>
            </w:r>
          </w:p>
        </w:tc>
      </w:tr>
      <w:tr w:rsidR="003C722B" w:rsidRPr="003C722B" w14:paraId="062F8952" w14:textId="77777777" w:rsidTr="003C722B">
        <w:tc>
          <w:tcPr>
            <w:tcW w:w="0" w:type="auto"/>
            <w:hideMark/>
          </w:tcPr>
          <w:p w14:paraId="26C525A9"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Needs Assessment Completion</w:t>
            </w:r>
          </w:p>
        </w:tc>
        <w:tc>
          <w:tcPr>
            <w:tcW w:w="0" w:type="auto"/>
            <w:hideMark/>
          </w:tcPr>
          <w:p w14:paraId="74428CEC"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November 15, 2024</w:t>
            </w:r>
          </w:p>
        </w:tc>
        <w:tc>
          <w:tcPr>
            <w:tcW w:w="0" w:type="auto"/>
            <w:hideMark/>
          </w:tcPr>
          <w:p w14:paraId="38253358"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Completion of needs assessment across departments.</w:t>
            </w:r>
          </w:p>
        </w:tc>
      </w:tr>
      <w:tr w:rsidR="003C722B" w:rsidRPr="003C722B" w14:paraId="22F8AFCC" w14:textId="77777777" w:rsidTr="003C722B">
        <w:tc>
          <w:tcPr>
            <w:tcW w:w="0" w:type="auto"/>
            <w:hideMark/>
          </w:tcPr>
          <w:p w14:paraId="68B3B3CD"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Contractor Management System Development</w:t>
            </w:r>
          </w:p>
        </w:tc>
        <w:tc>
          <w:tcPr>
            <w:tcW w:w="0" w:type="auto"/>
            <w:hideMark/>
          </w:tcPr>
          <w:p w14:paraId="5105B556"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January 15, 2025</w:t>
            </w:r>
          </w:p>
        </w:tc>
        <w:tc>
          <w:tcPr>
            <w:tcW w:w="0" w:type="auto"/>
            <w:hideMark/>
          </w:tcPr>
          <w:p w14:paraId="630A735D"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Launch of the contractor management platform.</w:t>
            </w:r>
          </w:p>
        </w:tc>
      </w:tr>
      <w:tr w:rsidR="003C722B" w:rsidRPr="003C722B" w14:paraId="58D0BAD3" w14:textId="77777777" w:rsidTr="003C722B">
        <w:tc>
          <w:tcPr>
            <w:tcW w:w="0" w:type="auto"/>
            <w:hideMark/>
          </w:tcPr>
          <w:p w14:paraId="397CE5FF"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Compliance Framework Finalization</w:t>
            </w:r>
          </w:p>
        </w:tc>
        <w:tc>
          <w:tcPr>
            <w:tcW w:w="0" w:type="auto"/>
            <w:hideMark/>
          </w:tcPr>
          <w:p w14:paraId="07904D05"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February 15, 2025</w:t>
            </w:r>
          </w:p>
        </w:tc>
        <w:tc>
          <w:tcPr>
            <w:tcW w:w="0" w:type="auto"/>
            <w:hideMark/>
          </w:tcPr>
          <w:p w14:paraId="45E76313"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Finalization of compliance guidelines.</w:t>
            </w:r>
          </w:p>
        </w:tc>
      </w:tr>
      <w:tr w:rsidR="003C722B" w:rsidRPr="003C722B" w14:paraId="64FA24F2" w14:textId="77777777" w:rsidTr="003C722B">
        <w:tc>
          <w:tcPr>
            <w:tcW w:w="0" w:type="auto"/>
            <w:hideMark/>
          </w:tcPr>
          <w:p w14:paraId="5A9C1235"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lastRenderedPageBreak/>
              <w:t>Training Program Completion</w:t>
            </w:r>
          </w:p>
        </w:tc>
        <w:tc>
          <w:tcPr>
            <w:tcW w:w="0" w:type="auto"/>
            <w:hideMark/>
          </w:tcPr>
          <w:p w14:paraId="30736820"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March 1, 2025</w:t>
            </w:r>
          </w:p>
        </w:tc>
        <w:tc>
          <w:tcPr>
            <w:tcW w:w="0" w:type="auto"/>
            <w:hideMark/>
          </w:tcPr>
          <w:p w14:paraId="566E6A8A"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Completion of training sessions for hiring managers.</w:t>
            </w:r>
          </w:p>
        </w:tc>
      </w:tr>
      <w:tr w:rsidR="003C722B" w:rsidRPr="003C722B" w14:paraId="104B5EB2" w14:textId="77777777" w:rsidTr="003C722B">
        <w:tc>
          <w:tcPr>
            <w:tcW w:w="0" w:type="auto"/>
            <w:hideMark/>
          </w:tcPr>
          <w:p w14:paraId="6B683892"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Project Closure and Handover</w:t>
            </w:r>
          </w:p>
        </w:tc>
        <w:tc>
          <w:tcPr>
            <w:tcW w:w="0" w:type="auto"/>
            <w:hideMark/>
          </w:tcPr>
          <w:p w14:paraId="184F1F05"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March 31, 2025</w:t>
            </w:r>
          </w:p>
        </w:tc>
        <w:tc>
          <w:tcPr>
            <w:tcW w:w="0" w:type="auto"/>
            <w:hideMark/>
          </w:tcPr>
          <w:p w14:paraId="2E65BE89"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Final project review and formal handover.</w:t>
            </w:r>
          </w:p>
        </w:tc>
      </w:tr>
    </w:tbl>
    <w:p w14:paraId="7B29C8BD" w14:textId="77777777" w:rsidR="003C722B" w:rsidRDefault="003C722B" w:rsidP="003C722B">
      <w:pPr>
        <w:spacing w:line="360" w:lineRule="auto"/>
        <w:rPr>
          <w:rFonts w:ascii="Times New Roman" w:hAnsi="Times New Roman" w:cs="Times New Roman"/>
          <w:b/>
          <w:bCs/>
          <w:sz w:val="24"/>
          <w:szCs w:val="24"/>
        </w:rPr>
      </w:pPr>
    </w:p>
    <w:p w14:paraId="367C8CBC" w14:textId="1E59EEC5"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6. Project Team Structure</w:t>
      </w:r>
    </w:p>
    <w:p w14:paraId="632FD95E"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6.1 FWC Team</w:t>
      </w:r>
    </w:p>
    <w:tbl>
      <w:tblPr>
        <w:tblStyle w:val="TableGrid"/>
        <w:tblW w:w="0" w:type="auto"/>
        <w:tblLook w:val="04A0" w:firstRow="1" w:lastRow="0" w:firstColumn="1" w:lastColumn="0" w:noHBand="0" w:noVBand="1"/>
      </w:tblPr>
      <w:tblGrid>
        <w:gridCol w:w="2076"/>
        <w:gridCol w:w="1655"/>
        <w:gridCol w:w="5285"/>
      </w:tblGrid>
      <w:tr w:rsidR="003C722B" w:rsidRPr="003C722B" w14:paraId="74C59419" w14:textId="77777777" w:rsidTr="003C722B">
        <w:tc>
          <w:tcPr>
            <w:tcW w:w="0" w:type="auto"/>
            <w:hideMark/>
          </w:tcPr>
          <w:p w14:paraId="3DB2D985"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Role</w:t>
            </w:r>
          </w:p>
        </w:tc>
        <w:tc>
          <w:tcPr>
            <w:tcW w:w="0" w:type="auto"/>
            <w:hideMark/>
          </w:tcPr>
          <w:p w14:paraId="114F8C26"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Name</w:t>
            </w:r>
          </w:p>
        </w:tc>
        <w:tc>
          <w:tcPr>
            <w:tcW w:w="0" w:type="auto"/>
            <w:hideMark/>
          </w:tcPr>
          <w:p w14:paraId="33C05690"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Responsibilities</w:t>
            </w:r>
          </w:p>
        </w:tc>
      </w:tr>
      <w:tr w:rsidR="003C722B" w:rsidRPr="003C722B" w14:paraId="5CF1E7FB" w14:textId="77777777" w:rsidTr="003C722B">
        <w:tc>
          <w:tcPr>
            <w:tcW w:w="0" w:type="auto"/>
            <w:hideMark/>
          </w:tcPr>
          <w:p w14:paraId="5ACF6F5A"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Project Manager</w:t>
            </w:r>
          </w:p>
        </w:tc>
        <w:tc>
          <w:tcPr>
            <w:tcW w:w="0" w:type="auto"/>
            <w:hideMark/>
          </w:tcPr>
          <w:p w14:paraId="62EFBBAA"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James Anderson</w:t>
            </w:r>
          </w:p>
        </w:tc>
        <w:tc>
          <w:tcPr>
            <w:tcW w:w="0" w:type="auto"/>
            <w:hideMark/>
          </w:tcPr>
          <w:p w14:paraId="21FF5F26"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Oversees project execution and manages timelines.</w:t>
            </w:r>
          </w:p>
        </w:tc>
      </w:tr>
      <w:tr w:rsidR="003C722B" w:rsidRPr="003C722B" w14:paraId="28C48C01" w14:textId="77777777" w:rsidTr="003C722B">
        <w:tc>
          <w:tcPr>
            <w:tcW w:w="0" w:type="auto"/>
            <w:hideMark/>
          </w:tcPr>
          <w:p w14:paraId="475D6458"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Workforce Analyst</w:t>
            </w:r>
          </w:p>
        </w:tc>
        <w:tc>
          <w:tcPr>
            <w:tcW w:w="0" w:type="auto"/>
            <w:hideMark/>
          </w:tcPr>
          <w:p w14:paraId="64DF6DD7"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Sarah Johnson</w:t>
            </w:r>
          </w:p>
        </w:tc>
        <w:tc>
          <w:tcPr>
            <w:tcW w:w="0" w:type="auto"/>
            <w:hideMark/>
          </w:tcPr>
          <w:p w14:paraId="6A85C431"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 xml:space="preserve">Conducts needs assessments and </w:t>
            </w:r>
            <w:proofErr w:type="spellStart"/>
            <w:r w:rsidRPr="003C722B">
              <w:rPr>
                <w:rFonts w:ascii="Times New Roman" w:hAnsi="Times New Roman" w:cs="Times New Roman"/>
                <w:sz w:val="24"/>
                <w:szCs w:val="24"/>
              </w:rPr>
              <w:t>analyzes</w:t>
            </w:r>
            <w:proofErr w:type="spellEnd"/>
            <w:r w:rsidRPr="003C722B">
              <w:rPr>
                <w:rFonts w:ascii="Times New Roman" w:hAnsi="Times New Roman" w:cs="Times New Roman"/>
                <w:sz w:val="24"/>
                <w:szCs w:val="24"/>
              </w:rPr>
              <w:t xml:space="preserve"> workforce data.</w:t>
            </w:r>
          </w:p>
        </w:tc>
      </w:tr>
      <w:tr w:rsidR="003C722B" w:rsidRPr="003C722B" w14:paraId="15BF0284" w14:textId="77777777" w:rsidTr="003C722B">
        <w:tc>
          <w:tcPr>
            <w:tcW w:w="0" w:type="auto"/>
            <w:hideMark/>
          </w:tcPr>
          <w:p w14:paraId="173BD40A"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Compliance Officer</w:t>
            </w:r>
          </w:p>
        </w:tc>
        <w:tc>
          <w:tcPr>
            <w:tcW w:w="0" w:type="auto"/>
            <w:hideMark/>
          </w:tcPr>
          <w:p w14:paraId="6D4236A8"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Robert Green</w:t>
            </w:r>
          </w:p>
        </w:tc>
        <w:tc>
          <w:tcPr>
            <w:tcW w:w="0" w:type="auto"/>
            <w:hideMark/>
          </w:tcPr>
          <w:p w14:paraId="2037BF9F"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Develops compliance frameworks for contingent staffing.</w:t>
            </w:r>
          </w:p>
        </w:tc>
      </w:tr>
      <w:tr w:rsidR="003C722B" w:rsidRPr="003C722B" w14:paraId="3320A90E" w14:textId="77777777" w:rsidTr="003C722B">
        <w:tc>
          <w:tcPr>
            <w:tcW w:w="0" w:type="auto"/>
            <w:hideMark/>
          </w:tcPr>
          <w:p w14:paraId="5BD04DEE"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Training Coordinator</w:t>
            </w:r>
          </w:p>
        </w:tc>
        <w:tc>
          <w:tcPr>
            <w:tcW w:w="0" w:type="auto"/>
            <w:hideMark/>
          </w:tcPr>
          <w:p w14:paraId="614A8457"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Maria Lopez</w:t>
            </w:r>
          </w:p>
        </w:tc>
        <w:tc>
          <w:tcPr>
            <w:tcW w:w="0" w:type="auto"/>
            <w:hideMark/>
          </w:tcPr>
          <w:p w14:paraId="02C3F87E"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Designs and conducts training for hiring managers.</w:t>
            </w:r>
          </w:p>
        </w:tc>
      </w:tr>
      <w:tr w:rsidR="003C722B" w:rsidRPr="003C722B" w14:paraId="16F85FCC" w14:textId="77777777" w:rsidTr="003C722B">
        <w:tc>
          <w:tcPr>
            <w:tcW w:w="0" w:type="auto"/>
            <w:hideMark/>
          </w:tcPr>
          <w:p w14:paraId="0702492C"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IT Specialist</w:t>
            </w:r>
          </w:p>
        </w:tc>
        <w:tc>
          <w:tcPr>
            <w:tcW w:w="0" w:type="auto"/>
            <w:hideMark/>
          </w:tcPr>
          <w:p w14:paraId="7DBDC13F"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David Brown</w:t>
            </w:r>
          </w:p>
        </w:tc>
        <w:tc>
          <w:tcPr>
            <w:tcW w:w="0" w:type="auto"/>
            <w:hideMark/>
          </w:tcPr>
          <w:p w14:paraId="73AB8ACA"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Develops and implements the contractor management system.</w:t>
            </w:r>
          </w:p>
        </w:tc>
      </w:tr>
      <w:tr w:rsidR="003C722B" w:rsidRPr="003C722B" w14:paraId="72830BFC" w14:textId="77777777" w:rsidTr="003C722B">
        <w:tc>
          <w:tcPr>
            <w:tcW w:w="0" w:type="auto"/>
            <w:hideMark/>
          </w:tcPr>
          <w:p w14:paraId="517FC4B0"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Project Analyst</w:t>
            </w:r>
          </w:p>
        </w:tc>
        <w:tc>
          <w:tcPr>
            <w:tcW w:w="0" w:type="auto"/>
            <w:hideMark/>
          </w:tcPr>
          <w:p w14:paraId="2DA97AE4"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Lisa White</w:t>
            </w:r>
          </w:p>
        </w:tc>
        <w:tc>
          <w:tcPr>
            <w:tcW w:w="0" w:type="auto"/>
            <w:hideMark/>
          </w:tcPr>
          <w:p w14:paraId="59DC4655"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Assists with project documentation and reporting.</w:t>
            </w:r>
          </w:p>
        </w:tc>
      </w:tr>
    </w:tbl>
    <w:p w14:paraId="053005C4" w14:textId="77777777" w:rsidR="003C722B" w:rsidRDefault="003C722B" w:rsidP="003C722B">
      <w:pPr>
        <w:spacing w:line="360" w:lineRule="auto"/>
        <w:rPr>
          <w:rFonts w:ascii="Times New Roman" w:hAnsi="Times New Roman" w:cs="Times New Roman"/>
          <w:b/>
          <w:bCs/>
          <w:sz w:val="24"/>
          <w:szCs w:val="24"/>
        </w:rPr>
      </w:pPr>
    </w:p>
    <w:p w14:paraId="286FABF9" w14:textId="5C1AA4C5"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6.2 Client Team</w:t>
      </w:r>
    </w:p>
    <w:tbl>
      <w:tblPr>
        <w:tblStyle w:val="TableGrid"/>
        <w:tblW w:w="0" w:type="auto"/>
        <w:tblLook w:val="04A0" w:firstRow="1" w:lastRow="0" w:firstColumn="1" w:lastColumn="0" w:noHBand="0" w:noVBand="1"/>
      </w:tblPr>
      <w:tblGrid>
        <w:gridCol w:w="2074"/>
        <w:gridCol w:w="1600"/>
        <w:gridCol w:w="5342"/>
      </w:tblGrid>
      <w:tr w:rsidR="003C722B" w:rsidRPr="003C722B" w14:paraId="773A1D79" w14:textId="77777777" w:rsidTr="003C722B">
        <w:tc>
          <w:tcPr>
            <w:tcW w:w="0" w:type="auto"/>
            <w:hideMark/>
          </w:tcPr>
          <w:p w14:paraId="5F2538CF"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Role</w:t>
            </w:r>
          </w:p>
        </w:tc>
        <w:tc>
          <w:tcPr>
            <w:tcW w:w="0" w:type="auto"/>
            <w:hideMark/>
          </w:tcPr>
          <w:p w14:paraId="320156BC"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Name</w:t>
            </w:r>
          </w:p>
        </w:tc>
        <w:tc>
          <w:tcPr>
            <w:tcW w:w="0" w:type="auto"/>
            <w:hideMark/>
          </w:tcPr>
          <w:p w14:paraId="78693599"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Responsibilities</w:t>
            </w:r>
          </w:p>
        </w:tc>
      </w:tr>
      <w:tr w:rsidR="003C722B" w:rsidRPr="003C722B" w14:paraId="686B7372" w14:textId="77777777" w:rsidTr="003C722B">
        <w:tc>
          <w:tcPr>
            <w:tcW w:w="0" w:type="auto"/>
            <w:hideMark/>
          </w:tcPr>
          <w:p w14:paraId="0B89A492"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Project Sponsor</w:t>
            </w:r>
          </w:p>
        </w:tc>
        <w:tc>
          <w:tcPr>
            <w:tcW w:w="0" w:type="auto"/>
            <w:hideMark/>
          </w:tcPr>
          <w:p w14:paraId="3A7B2106"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Michael Taylor</w:t>
            </w:r>
          </w:p>
        </w:tc>
        <w:tc>
          <w:tcPr>
            <w:tcW w:w="0" w:type="auto"/>
            <w:hideMark/>
          </w:tcPr>
          <w:p w14:paraId="20AEAE8F"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Provides project funding and strategic direction.</w:t>
            </w:r>
          </w:p>
        </w:tc>
      </w:tr>
      <w:tr w:rsidR="003C722B" w:rsidRPr="003C722B" w14:paraId="1B410D90" w14:textId="77777777" w:rsidTr="003C722B">
        <w:tc>
          <w:tcPr>
            <w:tcW w:w="0" w:type="auto"/>
            <w:hideMark/>
          </w:tcPr>
          <w:p w14:paraId="7D38D1E6"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HR Manager</w:t>
            </w:r>
          </w:p>
        </w:tc>
        <w:tc>
          <w:tcPr>
            <w:tcW w:w="0" w:type="auto"/>
            <w:hideMark/>
          </w:tcPr>
          <w:p w14:paraId="07D95D91"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Emily Clark</w:t>
            </w:r>
          </w:p>
        </w:tc>
        <w:tc>
          <w:tcPr>
            <w:tcW w:w="0" w:type="auto"/>
            <w:hideMark/>
          </w:tcPr>
          <w:p w14:paraId="38E744A4"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Coordinates with FWC on staffing requirements.</w:t>
            </w:r>
          </w:p>
        </w:tc>
      </w:tr>
      <w:tr w:rsidR="003C722B" w:rsidRPr="003C722B" w14:paraId="2353B346" w14:textId="77777777" w:rsidTr="003C722B">
        <w:tc>
          <w:tcPr>
            <w:tcW w:w="0" w:type="auto"/>
            <w:hideMark/>
          </w:tcPr>
          <w:p w14:paraId="29B219D1"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lastRenderedPageBreak/>
              <w:t>Finance Manager</w:t>
            </w:r>
          </w:p>
        </w:tc>
        <w:tc>
          <w:tcPr>
            <w:tcW w:w="0" w:type="auto"/>
            <w:hideMark/>
          </w:tcPr>
          <w:p w14:paraId="30952BDC"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Daniel Harris</w:t>
            </w:r>
          </w:p>
        </w:tc>
        <w:tc>
          <w:tcPr>
            <w:tcW w:w="0" w:type="auto"/>
            <w:hideMark/>
          </w:tcPr>
          <w:p w14:paraId="65C074F4"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Ensures budgetary alignment for contingent staffing costs.</w:t>
            </w:r>
          </w:p>
        </w:tc>
      </w:tr>
      <w:tr w:rsidR="003C722B" w:rsidRPr="003C722B" w14:paraId="613C305E" w14:textId="77777777" w:rsidTr="003C722B">
        <w:tc>
          <w:tcPr>
            <w:tcW w:w="0" w:type="auto"/>
            <w:hideMark/>
          </w:tcPr>
          <w:p w14:paraId="5D1136DB"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Operations Manager</w:t>
            </w:r>
          </w:p>
        </w:tc>
        <w:tc>
          <w:tcPr>
            <w:tcW w:w="0" w:type="auto"/>
            <w:hideMark/>
          </w:tcPr>
          <w:p w14:paraId="787252C3"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Sophia Wilson</w:t>
            </w:r>
          </w:p>
        </w:tc>
        <w:tc>
          <w:tcPr>
            <w:tcW w:w="0" w:type="auto"/>
            <w:hideMark/>
          </w:tcPr>
          <w:p w14:paraId="54DDEF8F"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Supports operational requirements and implementation.</w:t>
            </w:r>
          </w:p>
        </w:tc>
      </w:tr>
    </w:tbl>
    <w:p w14:paraId="6056FC15" w14:textId="77777777" w:rsidR="003C722B" w:rsidRDefault="003C722B" w:rsidP="003C722B">
      <w:pPr>
        <w:spacing w:line="360" w:lineRule="auto"/>
        <w:rPr>
          <w:rFonts w:ascii="Times New Roman" w:hAnsi="Times New Roman" w:cs="Times New Roman"/>
          <w:b/>
          <w:bCs/>
          <w:sz w:val="24"/>
          <w:szCs w:val="24"/>
        </w:rPr>
      </w:pPr>
    </w:p>
    <w:p w14:paraId="5D1863CF" w14:textId="0D06FE50"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7. Requirements Specification</w:t>
      </w:r>
    </w:p>
    <w:p w14:paraId="0BB9D7FD"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7.1 Functional Requirements</w:t>
      </w:r>
    </w:p>
    <w:p w14:paraId="739FCBF0" w14:textId="77777777" w:rsidR="003C722B" w:rsidRPr="003C722B" w:rsidRDefault="003C722B" w:rsidP="003C722B">
      <w:pPr>
        <w:numPr>
          <w:ilvl w:val="0"/>
          <w:numId w:val="7"/>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Needs Assessment:</w:t>
      </w:r>
    </w:p>
    <w:p w14:paraId="545FBDE2" w14:textId="77777777" w:rsidR="003C722B" w:rsidRPr="003C722B" w:rsidRDefault="003C722B" w:rsidP="003C722B">
      <w:pPr>
        <w:numPr>
          <w:ilvl w:val="1"/>
          <w:numId w:val="7"/>
        </w:numPr>
        <w:spacing w:line="360" w:lineRule="auto"/>
        <w:rPr>
          <w:rFonts w:ascii="Times New Roman" w:hAnsi="Times New Roman" w:cs="Times New Roman"/>
          <w:sz w:val="24"/>
          <w:szCs w:val="24"/>
        </w:rPr>
      </w:pPr>
      <w:r w:rsidRPr="003C722B">
        <w:rPr>
          <w:rFonts w:ascii="Times New Roman" w:hAnsi="Times New Roman" w:cs="Times New Roman"/>
          <w:sz w:val="24"/>
          <w:szCs w:val="24"/>
        </w:rPr>
        <w:t>Conduct assessments to determine departmental staffing needs.</w:t>
      </w:r>
    </w:p>
    <w:p w14:paraId="78045F24" w14:textId="77777777" w:rsidR="003C722B" w:rsidRPr="003C722B" w:rsidRDefault="003C722B" w:rsidP="003C722B">
      <w:pPr>
        <w:numPr>
          <w:ilvl w:val="1"/>
          <w:numId w:val="7"/>
        </w:numPr>
        <w:spacing w:line="360" w:lineRule="auto"/>
        <w:rPr>
          <w:rFonts w:ascii="Times New Roman" w:hAnsi="Times New Roman" w:cs="Times New Roman"/>
          <w:sz w:val="24"/>
          <w:szCs w:val="24"/>
        </w:rPr>
      </w:pPr>
      <w:r w:rsidRPr="003C722B">
        <w:rPr>
          <w:rFonts w:ascii="Times New Roman" w:hAnsi="Times New Roman" w:cs="Times New Roman"/>
          <w:sz w:val="24"/>
          <w:szCs w:val="24"/>
        </w:rPr>
        <w:t>Analyze data to forecast contingent staffing requirements.</w:t>
      </w:r>
    </w:p>
    <w:p w14:paraId="5AC2D253" w14:textId="77777777" w:rsidR="003C722B" w:rsidRPr="003C722B" w:rsidRDefault="003C722B" w:rsidP="003C722B">
      <w:pPr>
        <w:numPr>
          <w:ilvl w:val="0"/>
          <w:numId w:val="7"/>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Contractor Management System:</w:t>
      </w:r>
    </w:p>
    <w:p w14:paraId="7F0BA9DE" w14:textId="77777777" w:rsidR="003C722B" w:rsidRPr="003C722B" w:rsidRDefault="003C722B" w:rsidP="003C722B">
      <w:pPr>
        <w:numPr>
          <w:ilvl w:val="1"/>
          <w:numId w:val="7"/>
        </w:numPr>
        <w:spacing w:line="360" w:lineRule="auto"/>
        <w:rPr>
          <w:rFonts w:ascii="Times New Roman" w:hAnsi="Times New Roman" w:cs="Times New Roman"/>
          <w:sz w:val="24"/>
          <w:szCs w:val="24"/>
        </w:rPr>
      </w:pPr>
      <w:r w:rsidRPr="003C722B">
        <w:rPr>
          <w:rFonts w:ascii="Times New Roman" w:hAnsi="Times New Roman" w:cs="Times New Roman"/>
          <w:sz w:val="24"/>
          <w:szCs w:val="24"/>
        </w:rPr>
        <w:t>Develop a user-friendly platform for managing contingent worker contracts and profiles.</w:t>
      </w:r>
    </w:p>
    <w:p w14:paraId="7D80A32E" w14:textId="77777777" w:rsidR="003C722B" w:rsidRPr="003C722B" w:rsidRDefault="003C722B" w:rsidP="003C722B">
      <w:pPr>
        <w:numPr>
          <w:ilvl w:val="1"/>
          <w:numId w:val="7"/>
        </w:numPr>
        <w:spacing w:line="360" w:lineRule="auto"/>
        <w:rPr>
          <w:rFonts w:ascii="Times New Roman" w:hAnsi="Times New Roman" w:cs="Times New Roman"/>
          <w:sz w:val="24"/>
          <w:szCs w:val="24"/>
        </w:rPr>
      </w:pPr>
      <w:r w:rsidRPr="003C722B">
        <w:rPr>
          <w:rFonts w:ascii="Times New Roman" w:hAnsi="Times New Roman" w:cs="Times New Roman"/>
          <w:sz w:val="24"/>
          <w:szCs w:val="24"/>
        </w:rPr>
        <w:t>Implement onboarding and offboarding processes for contractors.</w:t>
      </w:r>
    </w:p>
    <w:p w14:paraId="4B010D87" w14:textId="77777777" w:rsidR="003C722B" w:rsidRPr="003C722B" w:rsidRDefault="003C722B" w:rsidP="003C722B">
      <w:pPr>
        <w:numPr>
          <w:ilvl w:val="0"/>
          <w:numId w:val="7"/>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Compliance Framework:</w:t>
      </w:r>
    </w:p>
    <w:p w14:paraId="0270CA97" w14:textId="77777777" w:rsidR="003C722B" w:rsidRPr="003C722B" w:rsidRDefault="003C722B" w:rsidP="003C722B">
      <w:pPr>
        <w:numPr>
          <w:ilvl w:val="1"/>
          <w:numId w:val="7"/>
        </w:numPr>
        <w:spacing w:line="360" w:lineRule="auto"/>
        <w:rPr>
          <w:rFonts w:ascii="Times New Roman" w:hAnsi="Times New Roman" w:cs="Times New Roman"/>
          <w:sz w:val="24"/>
          <w:szCs w:val="24"/>
        </w:rPr>
      </w:pPr>
      <w:r w:rsidRPr="003C722B">
        <w:rPr>
          <w:rFonts w:ascii="Times New Roman" w:hAnsi="Times New Roman" w:cs="Times New Roman"/>
          <w:sz w:val="24"/>
          <w:szCs w:val="24"/>
        </w:rPr>
        <w:t xml:space="preserve">Create guidelines to ensure compliance with </w:t>
      </w:r>
      <w:proofErr w:type="spellStart"/>
      <w:r w:rsidRPr="003C722B">
        <w:rPr>
          <w:rFonts w:ascii="Times New Roman" w:hAnsi="Times New Roman" w:cs="Times New Roman"/>
          <w:sz w:val="24"/>
          <w:szCs w:val="24"/>
        </w:rPr>
        <w:t>labor</w:t>
      </w:r>
      <w:proofErr w:type="spellEnd"/>
      <w:r w:rsidRPr="003C722B">
        <w:rPr>
          <w:rFonts w:ascii="Times New Roman" w:hAnsi="Times New Roman" w:cs="Times New Roman"/>
          <w:sz w:val="24"/>
          <w:szCs w:val="24"/>
        </w:rPr>
        <w:t xml:space="preserve"> laws and regulations.</w:t>
      </w:r>
    </w:p>
    <w:p w14:paraId="3C18AE77" w14:textId="77777777" w:rsidR="003C722B" w:rsidRPr="003C722B" w:rsidRDefault="003C722B" w:rsidP="003C722B">
      <w:pPr>
        <w:numPr>
          <w:ilvl w:val="1"/>
          <w:numId w:val="7"/>
        </w:numPr>
        <w:spacing w:line="360" w:lineRule="auto"/>
        <w:rPr>
          <w:rFonts w:ascii="Times New Roman" w:hAnsi="Times New Roman" w:cs="Times New Roman"/>
          <w:sz w:val="24"/>
          <w:szCs w:val="24"/>
        </w:rPr>
      </w:pPr>
      <w:r w:rsidRPr="003C722B">
        <w:rPr>
          <w:rFonts w:ascii="Times New Roman" w:hAnsi="Times New Roman" w:cs="Times New Roman"/>
          <w:sz w:val="24"/>
          <w:szCs w:val="24"/>
        </w:rPr>
        <w:t>Develop training materials on compliance best practices for hiring managers.</w:t>
      </w:r>
    </w:p>
    <w:p w14:paraId="19E9DA23" w14:textId="77777777" w:rsidR="003C722B" w:rsidRPr="003C722B" w:rsidRDefault="003C722B" w:rsidP="003C722B">
      <w:pPr>
        <w:numPr>
          <w:ilvl w:val="0"/>
          <w:numId w:val="7"/>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Training Program:</w:t>
      </w:r>
    </w:p>
    <w:p w14:paraId="3B621F19" w14:textId="77777777" w:rsidR="003C722B" w:rsidRPr="003C722B" w:rsidRDefault="003C722B" w:rsidP="003C722B">
      <w:pPr>
        <w:numPr>
          <w:ilvl w:val="1"/>
          <w:numId w:val="7"/>
        </w:numPr>
        <w:spacing w:line="360" w:lineRule="auto"/>
        <w:rPr>
          <w:rFonts w:ascii="Times New Roman" w:hAnsi="Times New Roman" w:cs="Times New Roman"/>
          <w:sz w:val="24"/>
          <w:szCs w:val="24"/>
        </w:rPr>
      </w:pPr>
      <w:r w:rsidRPr="003C722B">
        <w:rPr>
          <w:rFonts w:ascii="Times New Roman" w:hAnsi="Times New Roman" w:cs="Times New Roman"/>
          <w:sz w:val="24"/>
          <w:szCs w:val="24"/>
        </w:rPr>
        <w:t>Design training modules covering effective management of contingent workers.</w:t>
      </w:r>
    </w:p>
    <w:p w14:paraId="3E4FC644" w14:textId="77777777" w:rsidR="003C722B" w:rsidRPr="003C722B" w:rsidRDefault="003C722B" w:rsidP="003C722B">
      <w:pPr>
        <w:numPr>
          <w:ilvl w:val="1"/>
          <w:numId w:val="7"/>
        </w:numPr>
        <w:spacing w:line="360" w:lineRule="auto"/>
        <w:rPr>
          <w:rFonts w:ascii="Times New Roman" w:hAnsi="Times New Roman" w:cs="Times New Roman"/>
          <w:sz w:val="24"/>
          <w:szCs w:val="24"/>
        </w:rPr>
      </w:pPr>
      <w:r w:rsidRPr="003C722B">
        <w:rPr>
          <w:rFonts w:ascii="Times New Roman" w:hAnsi="Times New Roman" w:cs="Times New Roman"/>
          <w:sz w:val="24"/>
          <w:szCs w:val="24"/>
        </w:rPr>
        <w:t>Include assessments to evaluate understanding and application of concepts.</w:t>
      </w:r>
    </w:p>
    <w:p w14:paraId="157603C9" w14:textId="77777777" w:rsidR="003C722B" w:rsidRPr="003C722B" w:rsidRDefault="003C722B" w:rsidP="003C722B">
      <w:pPr>
        <w:numPr>
          <w:ilvl w:val="0"/>
          <w:numId w:val="7"/>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Performance Monitoring:</w:t>
      </w:r>
    </w:p>
    <w:p w14:paraId="6B7BEAC4" w14:textId="77777777" w:rsidR="003C722B" w:rsidRPr="003C722B" w:rsidRDefault="003C722B" w:rsidP="003C722B">
      <w:pPr>
        <w:numPr>
          <w:ilvl w:val="1"/>
          <w:numId w:val="7"/>
        </w:numPr>
        <w:spacing w:line="360" w:lineRule="auto"/>
        <w:rPr>
          <w:rFonts w:ascii="Times New Roman" w:hAnsi="Times New Roman" w:cs="Times New Roman"/>
          <w:sz w:val="24"/>
          <w:szCs w:val="24"/>
        </w:rPr>
      </w:pPr>
      <w:r w:rsidRPr="003C722B">
        <w:rPr>
          <w:rFonts w:ascii="Times New Roman" w:hAnsi="Times New Roman" w:cs="Times New Roman"/>
          <w:sz w:val="24"/>
          <w:szCs w:val="24"/>
        </w:rPr>
        <w:t>Develop performance metrics to evaluate the productivity and impact of contingent workers.</w:t>
      </w:r>
    </w:p>
    <w:p w14:paraId="0BEA5C9D" w14:textId="77777777" w:rsidR="003C722B" w:rsidRPr="003C722B" w:rsidRDefault="003C722B" w:rsidP="003C722B">
      <w:pPr>
        <w:numPr>
          <w:ilvl w:val="1"/>
          <w:numId w:val="7"/>
        </w:numPr>
        <w:spacing w:line="360" w:lineRule="auto"/>
        <w:rPr>
          <w:rFonts w:ascii="Times New Roman" w:hAnsi="Times New Roman" w:cs="Times New Roman"/>
          <w:sz w:val="24"/>
          <w:szCs w:val="24"/>
        </w:rPr>
      </w:pPr>
      <w:r w:rsidRPr="003C722B">
        <w:rPr>
          <w:rFonts w:ascii="Times New Roman" w:hAnsi="Times New Roman" w:cs="Times New Roman"/>
          <w:sz w:val="24"/>
          <w:szCs w:val="24"/>
        </w:rPr>
        <w:t xml:space="preserve">Implement reporting tools to provide insights into contingent </w:t>
      </w:r>
      <w:proofErr w:type="spellStart"/>
      <w:r w:rsidRPr="003C722B">
        <w:rPr>
          <w:rFonts w:ascii="Times New Roman" w:hAnsi="Times New Roman" w:cs="Times New Roman"/>
          <w:sz w:val="24"/>
          <w:szCs w:val="24"/>
        </w:rPr>
        <w:t>labor</w:t>
      </w:r>
      <w:proofErr w:type="spellEnd"/>
      <w:r w:rsidRPr="003C722B">
        <w:rPr>
          <w:rFonts w:ascii="Times New Roman" w:hAnsi="Times New Roman" w:cs="Times New Roman"/>
          <w:sz w:val="24"/>
          <w:szCs w:val="24"/>
        </w:rPr>
        <w:t xml:space="preserve"> utilization.</w:t>
      </w:r>
    </w:p>
    <w:p w14:paraId="38EFACCE"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7.2 Non-Functional Requirements</w:t>
      </w:r>
    </w:p>
    <w:p w14:paraId="5DC53666" w14:textId="77777777" w:rsidR="003C722B" w:rsidRPr="003C722B" w:rsidRDefault="003C722B" w:rsidP="003C722B">
      <w:pPr>
        <w:numPr>
          <w:ilvl w:val="0"/>
          <w:numId w:val="8"/>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lastRenderedPageBreak/>
        <w:t>Performance:</w:t>
      </w:r>
    </w:p>
    <w:p w14:paraId="71C4BF8B" w14:textId="77777777" w:rsidR="003C722B" w:rsidRPr="003C722B" w:rsidRDefault="003C722B" w:rsidP="003C722B">
      <w:pPr>
        <w:numPr>
          <w:ilvl w:val="1"/>
          <w:numId w:val="8"/>
        </w:numPr>
        <w:spacing w:line="360" w:lineRule="auto"/>
        <w:rPr>
          <w:rFonts w:ascii="Times New Roman" w:hAnsi="Times New Roman" w:cs="Times New Roman"/>
          <w:sz w:val="24"/>
          <w:szCs w:val="24"/>
        </w:rPr>
      </w:pPr>
      <w:r w:rsidRPr="003C722B">
        <w:rPr>
          <w:rFonts w:ascii="Times New Roman" w:hAnsi="Times New Roman" w:cs="Times New Roman"/>
          <w:sz w:val="24"/>
          <w:szCs w:val="24"/>
        </w:rPr>
        <w:t>The contractor management system should handle at least 500 active contracts concurrently.</w:t>
      </w:r>
    </w:p>
    <w:p w14:paraId="23F52531" w14:textId="77777777" w:rsidR="003C722B" w:rsidRPr="003C722B" w:rsidRDefault="003C722B" w:rsidP="003C722B">
      <w:pPr>
        <w:numPr>
          <w:ilvl w:val="0"/>
          <w:numId w:val="8"/>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Security:</w:t>
      </w:r>
    </w:p>
    <w:p w14:paraId="0EA09FA5" w14:textId="77777777" w:rsidR="003C722B" w:rsidRPr="003C722B" w:rsidRDefault="003C722B" w:rsidP="003C722B">
      <w:pPr>
        <w:numPr>
          <w:ilvl w:val="1"/>
          <w:numId w:val="8"/>
        </w:numPr>
        <w:spacing w:line="360" w:lineRule="auto"/>
        <w:rPr>
          <w:rFonts w:ascii="Times New Roman" w:hAnsi="Times New Roman" w:cs="Times New Roman"/>
          <w:sz w:val="24"/>
          <w:szCs w:val="24"/>
        </w:rPr>
      </w:pPr>
      <w:r w:rsidRPr="003C722B">
        <w:rPr>
          <w:rFonts w:ascii="Times New Roman" w:hAnsi="Times New Roman" w:cs="Times New Roman"/>
          <w:sz w:val="24"/>
          <w:szCs w:val="24"/>
        </w:rPr>
        <w:t>Ensure that all contractor data is stored securely and in compliance with data protection regulations.</w:t>
      </w:r>
    </w:p>
    <w:p w14:paraId="4319446C" w14:textId="77777777" w:rsidR="003C722B" w:rsidRPr="003C722B" w:rsidRDefault="003C722B" w:rsidP="003C722B">
      <w:pPr>
        <w:numPr>
          <w:ilvl w:val="0"/>
          <w:numId w:val="8"/>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Usability:</w:t>
      </w:r>
    </w:p>
    <w:p w14:paraId="3B62C803" w14:textId="77777777" w:rsidR="003C722B" w:rsidRPr="003C722B" w:rsidRDefault="003C722B" w:rsidP="003C722B">
      <w:pPr>
        <w:numPr>
          <w:ilvl w:val="1"/>
          <w:numId w:val="8"/>
        </w:numPr>
        <w:spacing w:line="360" w:lineRule="auto"/>
        <w:rPr>
          <w:rFonts w:ascii="Times New Roman" w:hAnsi="Times New Roman" w:cs="Times New Roman"/>
          <w:sz w:val="24"/>
          <w:szCs w:val="24"/>
        </w:rPr>
      </w:pPr>
      <w:r w:rsidRPr="003C722B">
        <w:rPr>
          <w:rFonts w:ascii="Times New Roman" w:hAnsi="Times New Roman" w:cs="Times New Roman"/>
          <w:sz w:val="24"/>
          <w:szCs w:val="24"/>
        </w:rPr>
        <w:t>The contractor management platform should have a user-friendly interface for hiring managers.</w:t>
      </w:r>
    </w:p>
    <w:p w14:paraId="57A000B1" w14:textId="77777777" w:rsidR="003C722B" w:rsidRPr="003C722B" w:rsidRDefault="003C722B" w:rsidP="003C722B">
      <w:pPr>
        <w:numPr>
          <w:ilvl w:val="0"/>
          <w:numId w:val="8"/>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Scalability:</w:t>
      </w:r>
    </w:p>
    <w:p w14:paraId="30476BD4" w14:textId="77777777" w:rsidR="003C722B" w:rsidRPr="003C722B" w:rsidRDefault="003C722B" w:rsidP="003C722B">
      <w:pPr>
        <w:numPr>
          <w:ilvl w:val="1"/>
          <w:numId w:val="8"/>
        </w:numPr>
        <w:spacing w:line="360" w:lineRule="auto"/>
        <w:rPr>
          <w:rFonts w:ascii="Times New Roman" w:hAnsi="Times New Roman" w:cs="Times New Roman"/>
          <w:sz w:val="24"/>
          <w:szCs w:val="24"/>
        </w:rPr>
      </w:pPr>
      <w:r w:rsidRPr="003C722B">
        <w:rPr>
          <w:rFonts w:ascii="Times New Roman" w:hAnsi="Times New Roman" w:cs="Times New Roman"/>
          <w:sz w:val="24"/>
          <w:szCs w:val="24"/>
        </w:rPr>
        <w:t>The system should be scalable to accommodate future growth in contingent staffing needs.</w:t>
      </w:r>
    </w:p>
    <w:p w14:paraId="3F008293" w14:textId="77777777" w:rsidR="003C722B" w:rsidRPr="003C722B" w:rsidRDefault="003C722B" w:rsidP="003C722B">
      <w:pPr>
        <w:numPr>
          <w:ilvl w:val="0"/>
          <w:numId w:val="8"/>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Reliability:</w:t>
      </w:r>
    </w:p>
    <w:p w14:paraId="119E2416" w14:textId="77777777" w:rsidR="003C722B" w:rsidRPr="003C722B" w:rsidRDefault="003C722B" w:rsidP="003C722B">
      <w:pPr>
        <w:numPr>
          <w:ilvl w:val="1"/>
          <w:numId w:val="8"/>
        </w:numPr>
        <w:spacing w:line="360" w:lineRule="auto"/>
        <w:rPr>
          <w:rFonts w:ascii="Times New Roman" w:hAnsi="Times New Roman" w:cs="Times New Roman"/>
          <w:sz w:val="24"/>
          <w:szCs w:val="24"/>
        </w:rPr>
      </w:pPr>
      <w:r w:rsidRPr="003C722B">
        <w:rPr>
          <w:rFonts w:ascii="Times New Roman" w:hAnsi="Times New Roman" w:cs="Times New Roman"/>
          <w:sz w:val="24"/>
          <w:szCs w:val="24"/>
        </w:rPr>
        <w:t>Ensure high availability of the contractor management platform with minimal downtime.</w:t>
      </w:r>
    </w:p>
    <w:p w14:paraId="7ADB1BEE"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8. System Architecture</w:t>
      </w:r>
    </w:p>
    <w:p w14:paraId="42CB85A7"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8.1 Overview</w:t>
      </w:r>
    </w:p>
    <w:p w14:paraId="14D32BD1" w14:textId="77777777" w:rsidR="003C722B" w:rsidRPr="003C722B" w:rsidRDefault="003C722B" w:rsidP="003C722B">
      <w:pPr>
        <w:spacing w:line="360" w:lineRule="auto"/>
        <w:rPr>
          <w:rFonts w:ascii="Times New Roman" w:hAnsi="Times New Roman" w:cs="Times New Roman"/>
          <w:sz w:val="24"/>
          <w:szCs w:val="24"/>
        </w:rPr>
      </w:pPr>
      <w:r w:rsidRPr="003C722B">
        <w:rPr>
          <w:rFonts w:ascii="Times New Roman" w:hAnsi="Times New Roman" w:cs="Times New Roman"/>
          <w:sz w:val="24"/>
          <w:szCs w:val="24"/>
        </w:rPr>
        <w:t>The Contingent Staffing Optimization project will utilize a robust architecture that supports efficient management of contingent workers and compliance with regulatory standards.</w:t>
      </w:r>
    </w:p>
    <w:p w14:paraId="0444A3BB"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8.2 Architecture Diagram</w:t>
      </w:r>
    </w:p>
    <w:p w14:paraId="5849F641" w14:textId="77777777" w:rsidR="003C722B" w:rsidRPr="003C722B" w:rsidRDefault="003C722B" w:rsidP="003C722B">
      <w:pPr>
        <w:spacing w:line="360" w:lineRule="auto"/>
        <w:rPr>
          <w:rFonts w:ascii="Times New Roman" w:hAnsi="Times New Roman" w:cs="Times New Roman"/>
          <w:sz w:val="24"/>
          <w:szCs w:val="24"/>
        </w:rPr>
      </w:pPr>
      <w:r w:rsidRPr="003C722B">
        <w:rPr>
          <w:rFonts w:ascii="Times New Roman" w:hAnsi="Times New Roman" w:cs="Times New Roman"/>
          <w:i/>
          <w:iCs/>
          <w:sz w:val="24"/>
          <w:szCs w:val="24"/>
        </w:rPr>
        <w:t>Note: Please visualize a diagram depicting the following components in the contractor management system.</w:t>
      </w:r>
    </w:p>
    <w:p w14:paraId="2878F3BB"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8.3 Components</w:t>
      </w:r>
    </w:p>
    <w:p w14:paraId="432B17C9" w14:textId="77777777" w:rsidR="003C722B" w:rsidRPr="003C722B" w:rsidRDefault="003C722B" w:rsidP="003C722B">
      <w:pPr>
        <w:numPr>
          <w:ilvl w:val="0"/>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Needs Assessment Layer:</w:t>
      </w:r>
    </w:p>
    <w:p w14:paraId="673C6577" w14:textId="77777777" w:rsidR="003C722B" w:rsidRPr="003C722B" w:rsidRDefault="003C722B" w:rsidP="003C722B">
      <w:pPr>
        <w:numPr>
          <w:ilvl w:val="1"/>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Technologies:</w:t>
      </w:r>
      <w:r w:rsidRPr="003C722B">
        <w:rPr>
          <w:rFonts w:ascii="Times New Roman" w:hAnsi="Times New Roman" w:cs="Times New Roman"/>
          <w:sz w:val="24"/>
          <w:szCs w:val="24"/>
        </w:rPr>
        <w:t xml:space="preserve"> Data analytics tools to assess staffing needs.</w:t>
      </w:r>
    </w:p>
    <w:p w14:paraId="130D7235" w14:textId="77777777" w:rsidR="003C722B" w:rsidRPr="003C722B" w:rsidRDefault="003C722B" w:rsidP="003C722B">
      <w:pPr>
        <w:numPr>
          <w:ilvl w:val="1"/>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Responsibilities:</w:t>
      </w:r>
      <w:r w:rsidRPr="003C722B">
        <w:rPr>
          <w:rFonts w:ascii="Times New Roman" w:hAnsi="Times New Roman" w:cs="Times New Roman"/>
          <w:sz w:val="24"/>
          <w:szCs w:val="24"/>
        </w:rPr>
        <w:t xml:space="preserve"> Collect and analyze data related to staffing requirements.</w:t>
      </w:r>
    </w:p>
    <w:p w14:paraId="05E304EB" w14:textId="77777777" w:rsidR="003C722B" w:rsidRPr="003C722B" w:rsidRDefault="003C722B" w:rsidP="003C722B">
      <w:pPr>
        <w:numPr>
          <w:ilvl w:val="0"/>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lastRenderedPageBreak/>
        <w:t>Contractor Management Layer:</w:t>
      </w:r>
    </w:p>
    <w:p w14:paraId="71405E8B" w14:textId="77777777" w:rsidR="003C722B" w:rsidRPr="003C722B" w:rsidRDefault="003C722B" w:rsidP="003C722B">
      <w:pPr>
        <w:numPr>
          <w:ilvl w:val="1"/>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Technologies:</w:t>
      </w:r>
      <w:r w:rsidRPr="003C722B">
        <w:rPr>
          <w:rFonts w:ascii="Times New Roman" w:hAnsi="Times New Roman" w:cs="Times New Roman"/>
          <w:sz w:val="24"/>
          <w:szCs w:val="24"/>
        </w:rPr>
        <w:t xml:space="preserve"> A web-based platform for managing contingent worker profiles and contracts.</w:t>
      </w:r>
    </w:p>
    <w:p w14:paraId="4D77FD05" w14:textId="77777777" w:rsidR="003C722B" w:rsidRPr="003C722B" w:rsidRDefault="003C722B" w:rsidP="003C722B">
      <w:pPr>
        <w:numPr>
          <w:ilvl w:val="1"/>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Responsibilities:</w:t>
      </w:r>
      <w:r w:rsidRPr="003C722B">
        <w:rPr>
          <w:rFonts w:ascii="Times New Roman" w:hAnsi="Times New Roman" w:cs="Times New Roman"/>
          <w:sz w:val="24"/>
          <w:szCs w:val="24"/>
        </w:rPr>
        <w:t xml:space="preserve"> Facilitate onboarding, offboarding, and contract management.</w:t>
      </w:r>
    </w:p>
    <w:p w14:paraId="0F3292D8" w14:textId="77777777" w:rsidR="003C722B" w:rsidRPr="003C722B" w:rsidRDefault="003C722B" w:rsidP="003C722B">
      <w:pPr>
        <w:numPr>
          <w:ilvl w:val="0"/>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Compliance Layer:</w:t>
      </w:r>
    </w:p>
    <w:p w14:paraId="22381CC5" w14:textId="77777777" w:rsidR="003C722B" w:rsidRPr="003C722B" w:rsidRDefault="003C722B" w:rsidP="003C722B">
      <w:pPr>
        <w:numPr>
          <w:ilvl w:val="1"/>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Technologies:</w:t>
      </w:r>
      <w:r w:rsidRPr="003C722B">
        <w:rPr>
          <w:rFonts w:ascii="Times New Roman" w:hAnsi="Times New Roman" w:cs="Times New Roman"/>
          <w:sz w:val="24"/>
          <w:szCs w:val="24"/>
        </w:rPr>
        <w:t xml:space="preserve"> Compliance management tools to track regulatory requirements.</w:t>
      </w:r>
    </w:p>
    <w:p w14:paraId="5DB48329" w14:textId="77777777" w:rsidR="003C722B" w:rsidRPr="003C722B" w:rsidRDefault="003C722B" w:rsidP="003C722B">
      <w:pPr>
        <w:numPr>
          <w:ilvl w:val="1"/>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Responsibilities:</w:t>
      </w:r>
      <w:r w:rsidRPr="003C722B">
        <w:rPr>
          <w:rFonts w:ascii="Times New Roman" w:hAnsi="Times New Roman" w:cs="Times New Roman"/>
          <w:sz w:val="24"/>
          <w:szCs w:val="24"/>
        </w:rPr>
        <w:t xml:space="preserve"> Ensure adherence to </w:t>
      </w:r>
      <w:proofErr w:type="spellStart"/>
      <w:r w:rsidRPr="003C722B">
        <w:rPr>
          <w:rFonts w:ascii="Times New Roman" w:hAnsi="Times New Roman" w:cs="Times New Roman"/>
          <w:sz w:val="24"/>
          <w:szCs w:val="24"/>
        </w:rPr>
        <w:t>labor</w:t>
      </w:r>
      <w:proofErr w:type="spellEnd"/>
      <w:r w:rsidRPr="003C722B">
        <w:rPr>
          <w:rFonts w:ascii="Times New Roman" w:hAnsi="Times New Roman" w:cs="Times New Roman"/>
          <w:sz w:val="24"/>
          <w:szCs w:val="24"/>
        </w:rPr>
        <w:t xml:space="preserve"> laws and regulations.</w:t>
      </w:r>
    </w:p>
    <w:p w14:paraId="7118B4AD" w14:textId="77777777" w:rsidR="003C722B" w:rsidRPr="003C722B" w:rsidRDefault="003C722B" w:rsidP="003C722B">
      <w:pPr>
        <w:numPr>
          <w:ilvl w:val="0"/>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Training Layer:</w:t>
      </w:r>
    </w:p>
    <w:p w14:paraId="5BD8498E" w14:textId="77777777" w:rsidR="003C722B" w:rsidRPr="003C722B" w:rsidRDefault="003C722B" w:rsidP="003C722B">
      <w:pPr>
        <w:numPr>
          <w:ilvl w:val="1"/>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Technologies:</w:t>
      </w:r>
      <w:r w:rsidRPr="003C722B">
        <w:rPr>
          <w:rFonts w:ascii="Times New Roman" w:hAnsi="Times New Roman" w:cs="Times New Roman"/>
          <w:sz w:val="24"/>
          <w:szCs w:val="24"/>
        </w:rPr>
        <w:t xml:space="preserve"> Learning Management System (LMS) for delivering training to hiring managers.</w:t>
      </w:r>
    </w:p>
    <w:p w14:paraId="138ABE68" w14:textId="77777777" w:rsidR="003C722B" w:rsidRPr="003C722B" w:rsidRDefault="003C722B" w:rsidP="003C722B">
      <w:pPr>
        <w:numPr>
          <w:ilvl w:val="1"/>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Responsibilities:</w:t>
      </w:r>
      <w:r w:rsidRPr="003C722B">
        <w:rPr>
          <w:rFonts w:ascii="Times New Roman" w:hAnsi="Times New Roman" w:cs="Times New Roman"/>
          <w:sz w:val="24"/>
          <w:szCs w:val="24"/>
        </w:rPr>
        <w:t xml:space="preserve"> Support training delivery and track participation.</w:t>
      </w:r>
    </w:p>
    <w:p w14:paraId="4CB74BE3" w14:textId="77777777" w:rsidR="003C722B" w:rsidRPr="003C722B" w:rsidRDefault="003C722B" w:rsidP="003C722B">
      <w:pPr>
        <w:numPr>
          <w:ilvl w:val="0"/>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Performance Metrics Layer:</w:t>
      </w:r>
    </w:p>
    <w:p w14:paraId="2EE70E78" w14:textId="77777777" w:rsidR="003C722B" w:rsidRPr="003C722B" w:rsidRDefault="003C722B" w:rsidP="003C722B">
      <w:pPr>
        <w:numPr>
          <w:ilvl w:val="1"/>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Technologies:</w:t>
      </w:r>
      <w:r w:rsidRPr="003C722B">
        <w:rPr>
          <w:rFonts w:ascii="Times New Roman" w:hAnsi="Times New Roman" w:cs="Times New Roman"/>
          <w:sz w:val="24"/>
          <w:szCs w:val="24"/>
        </w:rPr>
        <w:t xml:space="preserve"> Business intelligence tools for KPI tracking and reporting.</w:t>
      </w:r>
    </w:p>
    <w:p w14:paraId="7122E49D" w14:textId="77777777" w:rsidR="003C722B" w:rsidRPr="003C722B" w:rsidRDefault="003C722B" w:rsidP="003C722B">
      <w:pPr>
        <w:numPr>
          <w:ilvl w:val="1"/>
          <w:numId w:val="9"/>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Responsibilities:</w:t>
      </w:r>
      <w:r w:rsidRPr="003C722B">
        <w:rPr>
          <w:rFonts w:ascii="Times New Roman" w:hAnsi="Times New Roman" w:cs="Times New Roman"/>
          <w:sz w:val="24"/>
          <w:szCs w:val="24"/>
        </w:rPr>
        <w:t xml:space="preserve"> Provide insights into contingent worker performance and utilization.</w:t>
      </w:r>
    </w:p>
    <w:p w14:paraId="62A93EC3"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9. Design Specifications</w:t>
      </w:r>
    </w:p>
    <w:p w14:paraId="11D9B60E"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9.1 User Interface (UI) Design</w:t>
      </w:r>
    </w:p>
    <w:p w14:paraId="6829EA2F" w14:textId="77777777" w:rsidR="003C722B" w:rsidRPr="003C722B" w:rsidRDefault="003C722B" w:rsidP="003C722B">
      <w:pPr>
        <w:numPr>
          <w:ilvl w:val="0"/>
          <w:numId w:val="10"/>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Contractor Management Platform:</w:t>
      </w:r>
    </w:p>
    <w:p w14:paraId="2B0A08A2" w14:textId="77777777" w:rsidR="003C722B" w:rsidRPr="003C722B" w:rsidRDefault="003C722B" w:rsidP="003C722B">
      <w:pPr>
        <w:numPr>
          <w:ilvl w:val="1"/>
          <w:numId w:val="10"/>
        </w:numPr>
        <w:spacing w:line="360" w:lineRule="auto"/>
        <w:rPr>
          <w:rFonts w:ascii="Times New Roman" w:hAnsi="Times New Roman" w:cs="Times New Roman"/>
          <w:sz w:val="24"/>
          <w:szCs w:val="24"/>
        </w:rPr>
      </w:pPr>
      <w:r w:rsidRPr="003C722B">
        <w:rPr>
          <w:rFonts w:ascii="Times New Roman" w:hAnsi="Times New Roman" w:cs="Times New Roman"/>
          <w:sz w:val="24"/>
          <w:szCs w:val="24"/>
        </w:rPr>
        <w:t>An intuitive interface for hiring managers to access contractor profiles, contracts, and performance metrics.</w:t>
      </w:r>
    </w:p>
    <w:p w14:paraId="3AF9F67C" w14:textId="77777777" w:rsidR="003C722B" w:rsidRPr="003C722B" w:rsidRDefault="003C722B" w:rsidP="003C722B">
      <w:pPr>
        <w:numPr>
          <w:ilvl w:val="0"/>
          <w:numId w:val="10"/>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Training Portal:</w:t>
      </w:r>
    </w:p>
    <w:p w14:paraId="2271BF67" w14:textId="77777777" w:rsidR="003C722B" w:rsidRPr="003C722B" w:rsidRDefault="003C722B" w:rsidP="003C722B">
      <w:pPr>
        <w:numPr>
          <w:ilvl w:val="1"/>
          <w:numId w:val="10"/>
        </w:numPr>
        <w:spacing w:line="360" w:lineRule="auto"/>
        <w:rPr>
          <w:rFonts w:ascii="Times New Roman" w:hAnsi="Times New Roman" w:cs="Times New Roman"/>
          <w:sz w:val="24"/>
          <w:szCs w:val="24"/>
        </w:rPr>
      </w:pPr>
      <w:r w:rsidRPr="003C722B">
        <w:rPr>
          <w:rFonts w:ascii="Times New Roman" w:hAnsi="Times New Roman" w:cs="Times New Roman"/>
          <w:sz w:val="24"/>
          <w:szCs w:val="24"/>
        </w:rPr>
        <w:t>A user-friendly portal for managers to access training materials and track progress.</w:t>
      </w:r>
    </w:p>
    <w:p w14:paraId="00C8896B" w14:textId="77777777" w:rsidR="003C722B" w:rsidRPr="003C722B" w:rsidRDefault="003C722B" w:rsidP="003C722B">
      <w:pPr>
        <w:numPr>
          <w:ilvl w:val="0"/>
          <w:numId w:val="10"/>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Compliance Dashboard:</w:t>
      </w:r>
    </w:p>
    <w:p w14:paraId="284C8DC9" w14:textId="77777777" w:rsidR="003C722B" w:rsidRPr="003C722B" w:rsidRDefault="003C722B" w:rsidP="003C722B">
      <w:pPr>
        <w:numPr>
          <w:ilvl w:val="1"/>
          <w:numId w:val="10"/>
        </w:numPr>
        <w:spacing w:line="360" w:lineRule="auto"/>
        <w:rPr>
          <w:rFonts w:ascii="Times New Roman" w:hAnsi="Times New Roman" w:cs="Times New Roman"/>
          <w:sz w:val="24"/>
          <w:szCs w:val="24"/>
        </w:rPr>
      </w:pPr>
      <w:r w:rsidRPr="003C722B">
        <w:rPr>
          <w:rFonts w:ascii="Times New Roman" w:hAnsi="Times New Roman" w:cs="Times New Roman"/>
          <w:sz w:val="24"/>
          <w:szCs w:val="24"/>
        </w:rPr>
        <w:lastRenderedPageBreak/>
        <w:t>An overview of compliance metrics and alerts for any pending compliance actions.</w:t>
      </w:r>
    </w:p>
    <w:p w14:paraId="1BE82F8A"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9.2 Security Design</w:t>
      </w:r>
    </w:p>
    <w:p w14:paraId="3574861B" w14:textId="77777777" w:rsidR="003C722B" w:rsidRPr="003C722B" w:rsidRDefault="003C722B" w:rsidP="003C722B">
      <w:pPr>
        <w:numPr>
          <w:ilvl w:val="0"/>
          <w:numId w:val="11"/>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Authentication and Access Control:</w:t>
      </w:r>
    </w:p>
    <w:p w14:paraId="52498825" w14:textId="77777777" w:rsidR="003C722B" w:rsidRPr="003C722B" w:rsidRDefault="003C722B" w:rsidP="003C722B">
      <w:pPr>
        <w:numPr>
          <w:ilvl w:val="1"/>
          <w:numId w:val="11"/>
        </w:numPr>
        <w:spacing w:line="360" w:lineRule="auto"/>
        <w:rPr>
          <w:rFonts w:ascii="Times New Roman" w:hAnsi="Times New Roman" w:cs="Times New Roman"/>
          <w:sz w:val="24"/>
          <w:szCs w:val="24"/>
        </w:rPr>
      </w:pPr>
      <w:r w:rsidRPr="003C722B">
        <w:rPr>
          <w:rFonts w:ascii="Times New Roman" w:hAnsi="Times New Roman" w:cs="Times New Roman"/>
          <w:sz w:val="24"/>
          <w:szCs w:val="24"/>
        </w:rPr>
        <w:t>Implement secure login protocols for all systems, ensuring only authorized personnel have access.</w:t>
      </w:r>
    </w:p>
    <w:p w14:paraId="69F8DCCA" w14:textId="77777777" w:rsidR="003C722B" w:rsidRPr="003C722B" w:rsidRDefault="003C722B" w:rsidP="003C722B">
      <w:pPr>
        <w:numPr>
          <w:ilvl w:val="0"/>
          <w:numId w:val="11"/>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Data Protection:</w:t>
      </w:r>
    </w:p>
    <w:p w14:paraId="0B3B1A10" w14:textId="77777777" w:rsidR="003C722B" w:rsidRPr="003C722B" w:rsidRDefault="003C722B" w:rsidP="003C722B">
      <w:pPr>
        <w:numPr>
          <w:ilvl w:val="1"/>
          <w:numId w:val="11"/>
        </w:numPr>
        <w:spacing w:line="360" w:lineRule="auto"/>
        <w:rPr>
          <w:rFonts w:ascii="Times New Roman" w:hAnsi="Times New Roman" w:cs="Times New Roman"/>
          <w:sz w:val="24"/>
          <w:szCs w:val="24"/>
        </w:rPr>
      </w:pPr>
      <w:r w:rsidRPr="003C722B">
        <w:rPr>
          <w:rFonts w:ascii="Times New Roman" w:hAnsi="Times New Roman" w:cs="Times New Roman"/>
          <w:sz w:val="24"/>
          <w:szCs w:val="24"/>
        </w:rPr>
        <w:t>Comply with data protection regulations for contractor data, including encryption and secure storage practices.</w:t>
      </w:r>
    </w:p>
    <w:p w14:paraId="756381C5" w14:textId="77777777" w:rsidR="003C722B" w:rsidRPr="003C722B" w:rsidRDefault="003C722B" w:rsidP="003C722B">
      <w:pPr>
        <w:numPr>
          <w:ilvl w:val="0"/>
          <w:numId w:val="11"/>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Regular Security Assessments:</w:t>
      </w:r>
    </w:p>
    <w:p w14:paraId="057657FC" w14:textId="77777777" w:rsidR="003C722B" w:rsidRPr="003C722B" w:rsidRDefault="003C722B" w:rsidP="003C722B">
      <w:pPr>
        <w:numPr>
          <w:ilvl w:val="1"/>
          <w:numId w:val="11"/>
        </w:numPr>
        <w:spacing w:line="360" w:lineRule="auto"/>
        <w:rPr>
          <w:rFonts w:ascii="Times New Roman" w:hAnsi="Times New Roman" w:cs="Times New Roman"/>
          <w:sz w:val="24"/>
          <w:szCs w:val="24"/>
        </w:rPr>
      </w:pPr>
      <w:r w:rsidRPr="003C722B">
        <w:rPr>
          <w:rFonts w:ascii="Times New Roman" w:hAnsi="Times New Roman" w:cs="Times New Roman"/>
          <w:sz w:val="24"/>
          <w:szCs w:val="24"/>
        </w:rPr>
        <w:t>Conduct regular security assessments to identify and address potential vulnerabilities.</w:t>
      </w:r>
    </w:p>
    <w:p w14:paraId="281A03F0"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10. Implementation Plan</w:t>
      </w:r>
    </w:p>
    <w:p w14:paraId="0915DA2B"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10.1 Development Methodology</w:t>
      </w:r>
    </w:p>
    <w:p w14:paraId="265F5E24" w14:textId="77777777" w:rsidR="003C722B" w:rsidRPr="003C722B" w:rsidRDefault="003C722B" w:rsidP="003C722B">
      <w:pPr>
        <w:spacing w:line="360" w:lineRule="auto"/>
        <w:rPr>
          <w:rFonts w:ascii="Times New Roman" w:hAnsi="Times New Roman" w:cs="Times New Roman"/>
          <w:sz w:val="24"/>
          <w:szCs w:val="24"/>
        </w:rPr>
      </w:pPr>
      <w:r w:rsidRPr="003C722B">
        <w:rPr>
          <w:rFonts w:ascii="Times New Roman" w:hAnsi="Times New Roman" w:cs="Times New Roman"/>
          <w:sz w:val="24"/>
          <w:szCs w:val="24"/>
        </w:rPr>
        <w:t>The project will follow an Agile methodology, focusing on iterative development and continuous feedback from stakeholders.</w:t>
      </w:r>
    </w:p>
    <w:p w14:paraId="33AB5F99"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10.2 Implementation Phases</w:t>
      </w:r>
    </w:p>
    <w:p w14:paraId="507F4639" w14:textId="77777777" w:rsidR="003C722B" w:rsidRPr="003C722B" w:rsidRDefault="003C722B" w:rsidP="003C722B">
      <w:pPr>
        <w:numPr>
          <w:ilvl w:val="0"/>
          <w:numId w:val="12"/>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Planning Phase (October 2024):</w:t>
      </w:r>
    </w:p>
    <w:p w14:paraId="3DB5EA26" w14:textId="77777777" w:rsidR="003C722B" w:rsidRPr="003C722B" w:rsidRDefault="003C722B" w:rsidP="003C722B">
      <w:pPr>
        <w:numPr>
          <w:ilvl w:val="1"/>
          <w:numId w:val="12"/>
        </w:numPr>
        <w:spacing w:line="360" w:lineRule="auto"/>
        <w:rPr>
          <w:rFonts w:ascii="Times New Roman" w:hAnsi="Times New Roman" w:cs="Times New Roman"/>
          <w:sz w:val="24"/>
          <w:szCs w:val="24"/>
        </w:rPr>
      </w:pPr>
      <w:r w:rsidRPr="003C722B">
        <w:rPr>
          <w:rFonts w:ascii="Times New Roman" w:hAnsi="Times New Roman" w:cs="Times New Roman"/>
          <w:sz w:val="24"/>
          <w:szCs w:val="24"/>
        </w:rPr>
        <w:t>Finalize project plan, resources, and timelines.</w:t>
      </w:r>
    </w:p>
    <w:p w14:paraId="06E48DCC" w14:textId="77777777" w:rsidR="003C722B" w:rsidRPr="003C722B" w:rsidRDefault="003C722B" w:rsidP="003C722B">
      <w:pPr>
        <w:numPr>
          <w:ilvl w:val="0"/>
          <w:numId w:val="12"/>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Needs Assessment Phase (October 2024):</w:t>
      </w:r>
    </w:p>
    <w:p w14:paraId="0920845C" w14:textId="77777777" w:rsidR="003C722B" w:rsidRPr="003C722B" w:rsidRDefault="003C722B" w:rsidP="003C722B">
      <w:pPr>
        <w:numPr>
          <w:ilvl w:val="1"/>
          <w:numId w:val="12"/>
        </w:numPr>
        <w:spacing w:line="360" w:lineRule="auto"/>
        <w:rPr>
          <w:rFonts w:ascii="Times New Roman" w:hAnsi="Times New Roman" w:cs="Times New Roman"/>
          <w:sz w:val="24"/>
          <w:szCs w:val="24"/>
        </w:rPr>
      </w:pPr>
      <w:r w:rsidRPr="003C722B">
        <w:rPr>
          <w:rFonts w:ascii="Times New Roman" w:hAnsi="Times New Roman" w:cs="Times New Roman"/>
          <w:sz w:val="24"/>
          <w:szCs w:val="24"/>
        </w:rPr>
        <w:t>Conduct assessments to identify contingent staffing needs across departments.</w:t>
      </w:r>
    </w:p>
    <w:p w14:paraId="3F826835" w14:textId="77777777" w:rsidR="003C722B" w:rsidRPr="003C722B" w:rsidRDefault="003C722B" w:rsidP="003C722B">
      <w:pPr>
        <w:numPr>
          <w:ilvl w:val="0"/>
          <w:numId w:val="12"/>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System Development Phase (November 2024):</w:t>
      </w:r>
    </w:p>
    <w:p w14:paraId="08E4883B" w14:textId="77777777" w:rsidR="003C722B" w:rsidRPr="003C722B" w:rsidRDefault="003C722B" w:rsidP="003C722B">
      <w:pPr>
        <w:numPr>
          <w:ilvl w:val="1"/>
          <w:numId w:val="12"/>
        </w:numPr>
        <w:spacing w:line="360" w:lineRule="auto"/>
        <w:rPr>
          <w:rFonts w:ascii="Times New Roman" w:hAnsi="Times New Roman" w:cs="Times New Roman"/>
          <w:sz w:val="24"/>
          <w:szCs w:val="24"/>
        </w:rPr>
      </w:pPr>
      <w:r w:rsidRPr="003C722B">
        <w:rPr>
          <w:rFonts w:ascii="Times New Roman" w:hAnsi="Times New Roman" w:cs="Times New Roman"/>
          <w:sz w:val="24"/>
          <w:szCs w:val="24"/>
        </w:rPr>
        <w:t>Develop the contractor management system and compliance framework.</w:t>
      </w:r>
    </w:p>
    <w:p w14:paraId="424B0425" w14:textId="77777777" w:rsidR="003C722B" w:rsidRPr="003C722B" w:rsidRDefault="003C722B" w:rsidP="003C722B">
      <w:pPr>
        <w:numPr>
          <w:ilvl w:val="0"/>
          <w:numId w:val="12"/>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Training Development Phase (December 2024):</w:t>
      </w:r>
    </w:p>
    <w:p w14:paraId="52EAC892" w14:textId="77777777" w:rsidR="003C722B" w:rsidRPr="003C722B" w:rsidRDefault="003C722B" w:rsidP="003C722B">
      <w:pPr>
        <w:numPr>
          <w:ilvl w:val="1"/>
          <w:numId w:val="12"/>
        </w:numPr>
        <w:spacing w:line="360" w:lineRule="auto"/>
        <w:rPr>
          <w:rFonts w:ascii="Times New Roman" w:hAnsi="Times New Roman" w:cs="Times New Roman"/>
          <w:sz w:val="24"/>
          <w:szCs w:val="24"/>
        </w:rPr>
      </w:pPr>
      <w:r w:rsidRPr="003C722B">
        <w:rPr>
          <w:rFonts w:ascii="Times New Roman" w:hAnsi="Times New Roman" w:cs="Times New Roman"/>
          <w:sz w:val="24"/>
          <w:szCs w:val="24"/>
        </w:rPr>
        <w:t>Create training materials for hiring managers on managing contingent workers.</w:t>
      </w:r>
    </w:p>
    <w:p w14:paraId="141D6DAC" w14:textId="77777777" w:rsidR="003C722B" w:rsidRPr="003C722B" w:rsidRDefault="003C722B" w:rsidP="003C722B">
      <w:pPr>
        <w:numPr>
          <w:ilvl w:val="0"/>
          <w:numId w:val="12"/>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lastRenderedPageBreak/>
        <w:t>System Testing Phase (January 2025):</w:t>
      </w:r>
    </w:p>
    <w:p w14:paraId="480510C9" w14:textId="77777777" w:rsidR="003C722B" w:rsidRPr="003C722B" w:rsidRDefault="003C722B" w:rsidP="003C722B">
      <w:pPr>
        <w:numPr>
          <w:ilvl w:val="1"/>
          <w:numId w:val="12"/>
        </w:numPr>
        <w:spacing w:line="360" w:lineRule="auto"/>
        <w:rPr>
          <w:rFonts w:ascii="Times New Roman" w:hAnsi="Times New Roman" w:cs="Times New Roman"/>
          <w:sz w:val="24"/>
          <w:szCs w:val="24"/>
        </w:rPr>
      </w:pPr>
      <w:r w:rsidRPr="003C722B">
        <w:rPr>
          <w:rFonts w:ascii="Times New Roman" w:hAnsi="Times New Roman" w:cs="Times New Roman"/>
          <w:sz w:val="24"/>
          <w:szCs w:val="24"/>
        </w:rPr>
        <w:t>Conduct testing of the contractor management system and compliance framework.</w:t>
      </w:r>
    </w:p>
    <w:p w14:paraId="0561DCCB" w14:textId="77777777" w:rsidR="003C722B" w:rsidRPr="003C722B" w:rsidRDefault="003C722B" w:rsidP="003C722B">
      <w:pPr>
        <w:numPr>
          <w:ilvl w:val="0"/>
          <w:numId w:val="12"/>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Training Implementation Phase (February 2025):</w:t>
      </w:r>
    </w:p>
    <w:p w14:paraId="16600F32" w14:textId="77777777" w:rsidR="003C722B" w:rsidRPr="003C722B" w:rsidRDefault="003C722B" w:rsidP="003C722B">
      <w:pPr>
        <w:numPr>
          <w:ilvl w:val="1"/>
          <w:numId w:val="12"/>
        </w:numPr>
        <w:spacing w:line="360" w:lineRule="auto"/>
        <w:rPr>
          <w:rFonts w:ascii="Times New Roman" w:hAnsi="Times New Roman" w:cs="Times New Roman"/>
          <w:sz w:val="24"/>
          <w:szCs w:val="24"/>
        </w:rPr>
      </w:pPr>
      <w:r w:rsidRPr="003C722B">
        <w:rPr>
          <w:rFonts w:ascii="Times New Roman" w:hAnsi="Times New Roman" w:cs="Times New Roman"/>
          <w:sz w:val="24"/>
          <w:szCs w:val="24"/>
        </w:rPr>
        <w:t>Roll out training sessions for hiring managers.</w:t>
      </w:r>
    </w:p>
    <w:p w14:paraId="7E33B485" w14:textId="77777777" w:rsidR="003C722B" w:rsidRPr="003C722B" w:rsidRDefault="003C722B" w:rsidP="003C722B">
      <w:pPr>
        <w:numPr>
          <w:ilvl w:val="0"/>
          <w:numId w:val="12"/>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Closure Phase (March 2025):</w:t>
      </w:r>
    </w:p>
    <w:p w14:paraId="20A15DD6" w14:textId="77777777" w:rsidR="003C722B" w:rsidRPr="003C722B" w:rsidRDefault="003C722B" w:rsidP="003C722B">
      <w:pPr>
        <w:numPr>
          <w:ilvl w:val="1"/>
          <w:numId w:val="12"/>
        </w:numPr>
        <w:spacing w:line="360" w:lineRule="auto"/>
        <w:rPr>
          <w:rFonts w:ascii="Times New Roman" w:hAnsi="Times New Roman" w:cs="Times New Roman"/>
          <w:sz w:val="24"/>
          <w:szCs w:val="24"/>
        </w:rPr>
      </w:pPr>
      <w:r w:rsidRPr="003C722B">
        <w:rPr>
          <w:rFonts w:ascii="Times New Roman" w:hAnsi="Times New Roman" w:cs="Times New Roman"/>
          <w:sz w:val="24"/>
          <w:szCs w:val="24"/>
        </w:rPr>
        <w:t>Conduct final project review, evaluation, and formal handover.</w:t>
      </w:r>
    </w:p>
    <w:p w14:paraId="6999969C"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11. Testing Strategy</w:t>
      </w:r>
    </w:p>
    <w:p w14:paraId="4433BD88"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11.1 Testing Types</w:t>
      </w:r>
    </w:p>
    <w:p w14:paraId="0FFAE29A" w14:textId="77777777" w:rsidR="003C722B" w:rsidRPr="003C722B" w:rsidRDefault="003C722B" w:rsidP="003C722B">
      <w:pPr>
        <w:numPr>
          <w:ilvl w:val="0"/>
          <w:numId w:val="13"/>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System Testing:</w:t>
      </w:r>
      <w:r w:rsidRPr="003C722B">
        <w:rPr>
          <w:rFonts w:ascii="Times New Roman" w:hAnsi="Times New Roman" w:cs="Times New Roman"/>
          <w:sz w:val="24"/>
          <w:szCs w:val="24"/>
        </w:rPr>
        <w:t xml:space="preserve"> Validate the functionality of the contractor management system.</w:t>
      </w:r>
    </w:p>
    <w:p w14:paraId="26D3D968" w14:textId="77777777" w:rsidR="003C722B" w:rsidRPr="003C722B" w:rsidRDefault="003C722B" w:rsidP="003C722B">
      <w:pPr>
        <w:numPr>
          <w:ilvl w:val="0"/>
          <w:numId w:val="13"/>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User Acceptance Testing (UAT):</w:t>
      </w:r>
      <w:r w:rsidRPr="003C722B">
        <w:rPr>
          <w:rFonts w:ascii="Times New Roman" w:hAnsi="Times New Roman" w:cs="Times New Roman"/>
          <w:sz w:val="24"/>
          <w:szCs w:val="24"/>
        </w:rPr>
        <w:t xml:space="preserve"> Engage hiring managers to test the platform and provide feedback.</w:t>
      </w:r>
    </w:p>
    <w:p w14:paraId="28482BBF" w14:textId="77777777" w:rsidR="003C722B" w:rsidRPr="003C722B" w:rsidRDefault="003C722B" w:rsidP="003C722B">
      <w:pPr>
        <w:numPr>
          <w:ilvl w:val="0"/>
          <w:numId w:val="13"/>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Compliance Testing:</w:t>
      </w:r>
      <w:r w:rsidRPr="003C722B">
        <w:rPr>
          <w:rFonts w:ascii="Times New Roman" w:hAnsi="Times New Roman" w:cs="Times New Roman"/>
          <w:sz w:val="24"/>
          <w:szCs w:val="24"/>
        </w:rPr>
        <w:t xml:space="preserve"> Ensure that the system adheres to all legal and regulatory requirements.</w:t>
      </w:r>
    </w:p>
    <w:p w14:paraId="4F8FD63C" w14:textId="77777777" w:rsidR="003C722B" w:rsidRDefault="003C722B" w:rsidP="003C722B">
      <w:pPr>
        <w:spacing w:line="360" w:lineRule="auto"/>
        <w:rPr>
          <w:rFonts w:ascii="Times New Roman" w:hAnsi="Times New Roman" w:cs="Times New Roman"/>
          <w:b/>
          <w:bCs/>
          <w:sz w:val="24"/>
          <w:szCs w:val="24"/>
        </w:rPr>
      </w:pPr>
    </w:p>
    <w:p w14:paraId="73C3045E" w14:textId="7DCD7F0B"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11.2 Testing Schedule</w:t>
      </w:r>
    </w:p>
    <w:tbl>
      <w:tblPr>
        <w:tblStyle w:val="TableGrid"/>
        <w:tblW w:w="0" w:type="auto"/>
        <w:tblLook w:val="04A0" w:firstRow="1" w:lastRow="0" w:firstColumn="1" w:lastColumn="0" w:noHBand="0" w:noVBand="1"/>
      </w:tblPr>
      <w:tblGrid>
        <w:gridCol w:w="2594"/>
        <w:gridCol w:w="2183"/>
        <w:gridCol w:w="4028"/>
      </w:tblGrid>
      <w:tr w:rsidR="003C722B" w:rsidRPr="003C722B" w14:paraId="4761E528" w14:textId="77777777" w:rsidTr="003C722B">
        <w:tc>
          <w:tcPr>
            <w:tcW w:w="0" w:type="auto"/>
            <w:hideMark/>
          </w:tcPr>
          <w:p w14:paraId="1B8B7D04"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Testing Type</w:t>
            </w:r>
          </w:p>
        </w:tc>
        <w:tc>
          <w:tcPr>
            <w:tcW w:w="0" w:type="auto"/>
            <w:hideMark/>
          </w:tcPr>
          <w:p w14:paraId="5147C776"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Date</w:t>
            </w:r>
          </w:p>
        </w:tc>
        <w:tc>
          <w:tcPr>
            <w:tcW w:w="0" w:type="auto"/>
            <w:hideMark/>
          </w:tcPr>
          <w:p w14:paraId="49BBDEDF"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Description</w:t>
            </w:r>
          </w:p>
        </w:tc>
      </w:tr>
      <w:tr w:rsidR="003C722B" w:rsidRPr="003C722B" w14:paraId="0D42D0A2" w14:textId="77777777" w:rsidTr="003C722B">
        <w:tc>
          <w:tcPr>
            <w:tcW w:w="0" w:type="auto"/>
            <w:hideMark/>
          </w:tcPr>
          <w:p w14:paraId="11A108B3"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System Testing</w:t>
            </w:r>
          </w:p>
        </w:tc>
        <w:tc>
          <w:tcPr>
            <w:tcW w:w="0" w:type="auto"/>
            <w:hideMark/>
          </w:tcPr>
          <w:p w14:paraId="69D77458"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January 5-12, 2025</w:t>
            </w:r>
          </w:p>
        </w:tc>
        <w:tc>
          <w:tcPr>
            <w:tcW w:w="0" w:type="auto"/>
            <w:hideMark/>
          </w:tcPr>
          <w:p w14:paraId="09975274"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Validate functionality and performance.</w:t>
            </w:r>
          </w:p>
        </w:tc>
      </w:tr>
      <w:tr w:rsidR="003C722B" w:rsidRPr="003C722B" w14:paraId="40FD2EE4" w14:textId="77777777" w:rsidTr="003C722B">
        <w:tc>
          <w:tcPr>
            <w:tcW w:w="0" w:type="auto"/>
            <w:hideMark/>
          </w:tcPr>
          <w:p w14:paraId="574A9BEF"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User Acceptance Testing</w:t>
            </w:r>
          </w:p>
        </w:tc>
        <w:tc>
          <w:tcPr>
            <w:tcW w:w="0" w:type="auto"/>
            <w:hideMark/>
          </w:tcPr>
          <w:p w14:paraId="644D0BCB"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January 15-22, 2025</w:t>
            </w:r>
          </w:p>
        </w:tc>
        <w:tc>
          <w:tcPr>
            <w:tcW w:w="0" w:type="auto"/>
            <w:hideMark/>
          </w:tcPr>
          <w:p w14:paraId="7ACA6121"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Engage users to test the platform.</w:t>
            </w:r>
          </w:p>
        </w:tc>
      </w:tr>
      <w:tr w:rsidR="003C722B" w:rsidRPr="003C722B" w14:paraId="0C6D7F6F" w14:textId="77777777" w:rsidTr="003C722B">
        <w:tc>
          <w:tcPr>
            <w:tcW w:w="0" w:type="auto"/>
            <w:hideMark/>
          </w:tcPr>
          <w:p w14:paraId="4BFCBD10"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Compliance Testing</w:t>
            </w:r>
          </w:p>
        </w:tc>
        <w:tc>
          <w:tcPr>
            <w:tcW w:w="0" w:type="auto"/>
            <w:hideMark/>
          </w:tcPr>
          <w:p w14:paraId="39EDFFA8"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January 25-30, 2025</w:t>
            </w:r>
          </w:p>
        </w:tc>
        <w:tc>
          <w:tcPr>
            <w:tcW w:w="0" w:type="auto"/>
            <w:hideMark/>
          </w:tcPr>
          <w:p w14:paraId="7A7598A2"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 xml:space="preserve">Ensure compliance with </w:t>
            </w:r>
            <w:proofErr w:type="spellStart"/>
            <w:r w:rsidRPr="003C722B">
              <w:rPr>
                <w:rFonts w:ascii="Times New Roman" w:hAnsi="Times New Roman" w:cs="Times New Roman"/>
                <w:sz w:val="24"/>
                <w:szCs w:val="24"/>
              </w:rPr>
              <w:t>labor</w:t>
            </w:r>
            <w:proofErr w:type="spellEnd"/>
            <w:r w:rsidRPr="003C722B">
              <w:rPr>
                <w:rFonts w:ascii="Times New Roman" w:hAnsi="Times New Roman" w:cs="Times New Roman"/>
                <w:sz w:val="24"/>
                <w:szCs w:val="24"/>
              </w:rPr>
              <w:t xml:space="preserve"> laws.</w:t>
            </w:r>
          </w:p>
        </w:tc>
      </w:tr>
    </w:tbl>
    <w:p w14:paraId="12EF34E9" w14:textId="77777777" w:rsidR="003C722B" w:rsidRDefault="003C722B" w:rsidP="003C722B">
      <w:pPr>
        <w:spacing w:line="360" w:lineRule="auto"/>
        <w:rPr>
          <w:rFonts w:ascii="Times New Roman" w:hAnsi="Times New Roman" w:cs="Times New Roman"/>
          <w:b/>
          <w:bCs/>
          <w:sz w:val="24"/>
          <w:szCs w:val="24"/>
        </w:rPr>
      </w:pPr>
    </w:p>
    <w:p w14:paraId="5FBE6D1C" w14:textId="0853D3C0"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12. Risk Management Plan</w:t>
      </w:r>
    </w:p>
    <w:p w14:paraId="276CB652"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12.1 Identified Risks</w:t>
      </w:r>
    </w:p>
    <w:p w14:paraId="109B37E4" w14:textId="77777777" w:rsidR="003C722B" w:rsidRPr="003C722B" w:rsidRDefault="003C722B" w:rsidP="003C722B">
      <w:pPr>
        <w:numPr>
          <w:ilvl w:val="0"/>
          <w:numId w:val="14"/>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Risk:</w:t>
      </w:r>
      <w:r w:rsidRPr="003C722B">
        <w:rPr>
          <w:rFonts w:ascii="Times New Roman" w:hAnsi="Times New Roman" w:cs="Times New Roman"/>
          <w:sz w:val="24"/>
          <w:szCs w:val="24"/>
        </w:rPr>
        <w:t xml:space="preserve"> Resistance to change from staff regarding contingent staffing practices.</w:t>
      </w:r>
    </w:p>
    <w:p w14:paraId="2DBBDFF9" w14:textId="77777777" w:rsidR="003C722B" w:rsidRPr="003C722B" w:rsidRDefault="003C722B" w:rsidP="003C722B">
      <w:pPr>
        <w:numPr>
          <w:ilvl w:val="1"/>
          <w:numId w:val="14"/>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lastRenderedPageBreak/>
        <w:t>Mitigation Strategy:</w:t>
      </w:r>
      <w:r w:rsidRPr="003C722B">
        <w:rPr>
          <w:rFonts w:ascii="Times New Roman" w:hAnsi="Times New Roman" w:cs="Times New Roman"/>
          <w:sz w:val="24"/>
          <w:szCs w:val="24"/>
        </w:rPr>
        <w:t xml:space="preserve"> Conduct change management workshops and provide clear communication about the benefits of the new system.</w:t>
      </w:r>
    </w:p>
    <w:p w14:paraId="1B8C2B80" w14:textId="77777777" w:rsidR="003C722B" w:rsidRPr="003C722B" w:rsidRDefault="003C722B" w:rsidP="003C722B">
      <w:pPr>
        <w:numPr>
          <w:ilvl w:val="0"/>
          <w:numId w:val="14"/>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Risk:</w:t>
      </w:r>
      <w:r w:rsidRPr="003C722B">
        <w:rPr>
          <w:rFonts w:ascii="Times New Roman" w:hAnsi="Times New Roman" w:cs="Times New Roman"/>
          <w:sz w:val="24"/>
          <w:szCs w:val="24"/>
        </w:rPr>
        <w:t xml:space="preserve"> Non-compliance with </w:t>
      </w:r>
      <w:proofErr w:type="spellStart"/>
      <w:r w:rsidRPr="003C722B">
        <w:rPr>
          <w:rFonts w:ascii="Times New Roman" w:hAnsi="Times New Roman" w:cs="Times New Roman"/>
          <w:sz w:val="24"/>
          <w:szCs w:val="24"/>
        </w:rPr>
        <w:t>labor</w:t>
      </w:r>
      <w:proofErr w:type="spellEnd"/>
      <w:r w:rsidRPr="003C722B">
        <w:rPr>
          <w:rFonts w:ascii="Times New Roman" w:hAnsi="Times New Roman" w:cs="Times New Roman"/>
          <w:sz w:val="24"/>
          <w:szCs w:val="24"/>
        </w:rPr>
        <w:t xml:space="preserve"> regulations leading to legal issues.</w:t>
      </w:r>
    </w:p>
    <w:p w14:paraId="6B6D9162" w14:textId="77777777" w:rsidR="003C722B" w:rsidRPr="003C722B" w:rsidRDefault="003C722B" w:rsidP="003C722B">
      <w:pPr>
        <w:numPr>
          <w:ilvl w:val="1"/>
          <w:numId w:val="14"/>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Mitigation Strategy:</w:t>
      </w:r>
      <w:r w:rsidRPr="003C722B">
        <w:rPr>
          <w:rFonts w:ascii="Times New Roman" w:hAnsi="Times New Roman" w:cs="Times New Roman"/>
          <w:sz w:val="24"/>
          <w:szCs w:val="24"/>
        </w:rPr>
        <w:t xml:space="preserve"> Develop comprehensive compliance guidelines and train hiring managers on best practices.</w:t>
      </w:r>
    </w:p>
    <w:p w14:paraId="656F4C2B" w14:textId="77777777" w:rsidR="003C722B" w:rsidRPr="003C722B" w:rsidRDefault="003C722B" w:rsidP="003C722B">
      <w:pPr>
        <w:numPr>
          <w:ilvl w:val="0"/>
          <w:numId w:val="14"/>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Risk:</w:t>
      </w:r>
      <w:r w:rsidRPr="003C722B">
        <w:rPr>
          <w:rFonts w:ascii="Times New Roman" w:hAnsi="Times New Roman" w:cs="Times New Roman"/>
          <w:sz w:val="24"/>
          <w:szCs w:val="24"/>
        </w:rPr>
        <w:t xml:space="preserve"> Technology failures affecting the contractor management system.</w:t>
      </w:r>
    </w:p>
    <w:p w14:paraId="79C9F94A" w14:textId="77777777" w:rsidR="003C722B" w:rsidRPr="003C722B" w:rsidRDefault="003C722B" w:rsidP="003C722B">
      <w:pPr>
        <w:numPr>
          <w:ilvl w:val="1"/>
          <w:numId w:val="14"/>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Mitigation Strategy:</w:t>
      </w:r>
      <w:r w:rsidRPr="003C722B">
        <w:rPr>
          <w:rFonts w:ascii="Times New Roman" w:hAnsi="Times New Roman" w:cs="Times New Roman"/>
          <w:sz w:val="24"/>
          <w:szCs w:val="24"/>
        </w:rPr>
        <w:t xml:space="preserve"> Implement robust testing and backup strategies to minimize downtime.</w:t>
      </w:r>
    </w:p>
    <w:p w14:paraId="546D8CC2"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12.2 Risk Assessment Matrix</w:t>
      </w:r>
    </w:p>
    <w:tbl>
      <w:tblPr>
        <w:tblStyle w:val="TableGrid"/>
        <w:tblW w:w="0" w:type="auto"/>
        <w:tblLook w:val="04A0" w:firstRow="1" w:lastRow="0" w:firstColumn="1" w:lastColumn="0" w:noHBand="0" w:noVBand="1"/>
      </w:tblPr>
      <w:tblGrid>
        <w:gridCol w:w="1303"/>
        <w:gridCol w:w="1372"/>
        <w:gridCol w:w="1030"/>
        <w:gridCol w:w="4772"/>
      </w:tblGrid>
      <w:tr w:rsidR="003C722B" w:rsidRPr="003C722B" w14:paraId="52332787" w14:textId="77777777" w:rsidTr="003C722B">
        <w:tc>
          <w:tcPr>
            <w:tcW w:w="0" w:type="auto"/>
            <w:hideMark/>
          </w:tcPr>
          <w:p w14:paraId="09BDD881"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Risk Level</w:t>
            </w:r>
          </w:p>
        </w:tc>
        <w:tc>
          <w:tcPr>
            <w:tcW w:w="0" w:type="auto"/>
            <w:hideMark/>
          </w:tcPr>
          <w:p w14:paraId="5327812A"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Probability</w:t>
            </w:r>
          </w:p>
        </w:tc>
        <w:tc>
          <w:tcPr>
            <w:tcW w:w="0" w:type="auto"/>
            <w:hideMark/>
          </w:tcPr>
          <w:p w14:paraId="2D92F9DB"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Impact</w:t>
            </w:r>
          </w:p>
        </w:tc>
        <w:tc>
          <w:tcPr>
            <w:tcW w:w="0" w:type="auto"/>
            <w:hideMark/>
          </w:tcPr>
          <w:p w14:paraId="7A8818FA"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Mitigation Strategy</w:t>
            </w:r>
          </w:p>
        </w:tc>
      </w:tr>
      <w:tr w:rsidR="003C722B" w:rsidRPr="003C722B" w14:paraId="48099A49" w14:textId="77777777" w:rsidTr="003C722B">
        <w:tc>
          <w:tcPr>
            <w:tcW w:w="0" w:type="auto"/>
            <w:hideMark/>
          </w:tcPr>
          <w:p w14:paraId="0F8057DD"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High</w:t>
            </w:r>
          </w:p>
        </w:tc>
        <w:tc>
          <w:tcPr>
            <w:tcW w:w="0" w:type="auto"/>
            <w:hideMark/>
          </w:tcPr>
          <w:p w14:paraId="49B76964"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Medium</w:t>
            </w:r>
          </w:p>
        </w:tc>
        <w:tc>
          <w:tcPr>
            <w:tcW w:w="0" w:type="auto"/>
            <w:hideMark/>
          </w:tcPr>
          <w:p w14:paraId="1C52EC55"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High</w:t>
            </w:r>
          </w:p>
        </w:tc>
        <w:tc>
          <w:tcPr>
            <w:tcW w:w="0" w:type="auto"/>
            <w:hideMark/>
          </w:tcPr>
          <w:p w14:paraId="34414BE7"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Change management workshops</w:t>
            </w:r>
          </w:p>
        </w:tc>
      </w:tr>
      <w:tr w:rsidR="003C722B" w:rsidRPr="003C722B" w14:paraId="32A14E29" w14:textId="77777777" w:rsidTr="003C722B">
        <w:tc>
          <w:tcPr>
            <w:tcW w:w="0" w:type="auto"/>
            <w:hideMark/>
          </w:tcPr>
          <w:p w14:paraId="3370B34B"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Medium</w:t>
            </w:r>
          </w:p>
        </w:tc>
        <w:tc>
          <w:tcPr>
            <w:tcW w:w="0" w:type="auto"/>
            <w:hideMark/>
          </w:tcPr>
          <w:p w14:paraId="059B16BF"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High</w:t>
            </w:r>
          </w:p>
        </w:tc>
        <w:tc>
          <w:tcPr>
            <w:tcW w:w="0" w:type="auto"/>
            <w:hideMark/>
          </w:tcPr>
          <w:p w14:paraId="29C45057"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Medium</w:t>
            </w:r>
          </w:p>
        </w:tc>
        <w:tc>
          <w:tcPr>
            <w:tcW w:w="0" w:type="auto"/>
            <w:hideMark/>
          </w:tcPr>
          <w:p w14:paraId="6B4AE0DC"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Compliance guidelines development</w:t>
            </w:r>
          </w:p>
        </w:tc>
      </w:tr>
      <w:tr w:rsidR="003C722B" w:rsidRPr="003C722B" w14:paraId="0BDFCA99" w14:textId="77777777" w:rsidTr="003C722B">
        <w:tc>
          <w:tcPr>
            <w:tcW w:w="0" w:type="auto"/>
            <w:hideMark/>
          </w:tcPr>
          <w:p w14:paraId="714046A5"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Low</w:t>
            </w:r>
          </w:p>
        </w:tc>
        <w:tc>
          <w:tcPr>
            <w:tcW w:w="0" w:type="auto"/>
            <w:hideMark/>
          </w:tcPr>
          <w:p w14:paraId="49E31A48"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Low</w:t>
            </w:r>
          </w:p>
        </w:tc>
        <w:tc>
          <w:tcPr>
            <w:tcW w:w="0" w:type="auto"/>
            <w:hideMark/>
          </w:tcPr>
          <w:p w14:paraId="28741D31"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High</w:t>
            </w:r>
          </w:p>
        </w:tc>
        <w:tc>
          <w:tcPr>
            <w:tcW w:w="0" w:type="auto"/>
            <w:hideMark/>
          </w:tcPr>
          <w:p w14:paraId="09909CE6"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Technology testing and backup implementation</w:t>
            </w:r>
          </w:p>
        </w:tc>
      </w:tr>
    </w:tbl>
    <w:p w14:paraId="6476A318" w14:textId="77777777" w:rsidR="003C722B" w:rsidRDefault="003C722B" w:rsidP="003C722B">
      <w:pPr>
        <w:spacing w:line="360" w:lineRule="auto"/>
        <w:rPr>
          <w:rFonts w:ascii="Times New Roman" w:hAnsi="Times New Roman" w:cs="Times New Roman"/>
          <w:b/>
          <w:bCs/>
          <w:sz w:val="24"/>
          <w:szCs w:val="24"/>
        </w:rPr>
      </w:pPr>
    </w:p>
    <w:p w14:paraId="236BF50C" w14:textId="530E3E3E"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13. Communication Plan</w:t>
      </w:r>
    </w:p>
    <w:p w14:paraId="7FA4A04D"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13.1 Stakeholder Engagement</w:t>
      </w:r>
    </w:p>
    <w:p w14:paraId="69A6AD18" w14:textId="77777777" w:rsidR="003C722B" w:rsidRPr="003C722B" w:rsidRDefault="003C722B" w:rsidP="003C722B">
      <w:pPr>
        <w:numPr>
          <w:ilvl w:val="0"/>
          <w:numId w:val="15"/>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Weekly Project Updates:</w:t>
      </w:r>
      <w:r w:rsidRPr="003C722B">
        <w:rPr>
          <w:rFonts w:ascii="Times New Roman" w:hAnsi="Times New Roman" w:cs="Times New Roman"/>
          <w:sz w:val="24"/>
          <w:szCs w:val="24"/>
        </w:rPr>
        <w:t xml:space="preserve"> Regular updates to the project sponsor and key stakeholders.</w:t>
      </w:r>
    </w:p>
    <w:p w14:paraId="3A4B6D20" w14:textId="77777777" w:rsidR="003C722B" w:rsidRPr="003C722B" w:rsidRDefault="003C722B" w:rsidP="003C722B">
      <w:pPr>
        <w:numPr>
          <w:ilvl w:val="0"/>
          <w:numId w:val="15"/>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Monthly Steering Committee Meetings:</w:t>
      </w:r>
      <w:r w:rsidRPr="003C722B">
        <w:rPr>
          <w:rFonts w:ascii="Times New Roman" w:hAnsi="Times New Roman" w:cs="Times New Roman"/>
          <w:sz w:val="24"/>
          <w:szCs w:val="24"/>
        </w:rPr>
        <w:t xml:space="preserve"> Review project progress and discuss any challenges.</w:t>
      </w:r>
    </w:p>
    <w:p w14:paraId="7AA644AE" w14:textId="77777777" w:rsidR="003C722B" w:rsidRPr="003C722B" w:rsidRDefault="003C722B" w:rsidP="003C722B">
      <w:pPr>
        <w:numPr>
          <w:ilvl w:val="0"/>
          <w:numId w:val="15"/>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Feedback Mechanism:</w:t>
      </w:r>
      <w:r w:rsidRPr="003C722B">
        <w:rPr>
          <w:rFonts w:ascii="Times New Roman" w:hAnsi="Times New Roman" w:cs="Times New Roman"/>
          <w:sz w:val="24"/>
          <w:szCs w:val="24"/>
        </w:rPr>
        <w:t xml:space="preserve"> Implement a feedback loop for stakeholders to voice concerns and suggestions.</w:t>
      </w:r>
    </w:p>
    <w:p w14:paraId="57A5C22B"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13.2 Communication Channels</w:t>
      </w:r>
    </w:p>
    <w:p w14:paraId="0D16C850" w14:textId="77777777" w:rsidR="003C722B" w:rsidRPr="003C722B" w:rsidRDefault="003C722B" w:rsidP="003C722B">
      <w:pPr>
        <w:numPr>
          <w:ilvl w:val="0"/>
          <w:numId w:val="16"/>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Email:</w:t>
      </w:r>
      <w:r w:rsidRPr="003C722B">
        <w:rPr>
          <w:rFonts w:ascii="Times New Roman" w:hAnsi="Times New Roman" w:cs="Times New Roman"/>
          <w:sz w:val="24"/>
          <w:szCs w:val="24"/>
        </w:rPr>
        <w:t xml:space="preserve"> For formal communications and documentation sharing.</w:t>
      </w:r>
    </w:p>
    <w:p w14:paraId="3E0F4CA0" w14:textId="77777777" w:rsidR="003C722B" w:rsidRPr="003C722B" w:rsidRDefault="003C722B" w:rsidP="003C722B">
      <w:pPr>
        <w:numPr>
          <w:ilvl w:val="0"/>
          <w:numId w:val="16"/>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Project Management Tool:</w:t>
      </w:r>
      <w:r w:rsidRPr="003C722B">
        <w:rPr>
          <w:rFonts w:ascii="Times New Roman" w:hAnsi="Times New Roman" w:cs="Times New Roman"/>
          <w:sz w:val="24"/>
          <w:szCs w:val="24"/>
        </w:rPr>
        <w:t xml:space="preserve"> For tracking project tasks, milestones, and progress.</w:t>
      </w:r>
    </w:p>
    <w:p w14:paraId="6BFB6C5D" w14:textId="77777777" w:rsidR="003C722B" w:rsidRPr="003C722B" w:rsidRDefault="003C722B" w:rsidP="003C722B">
      <w:pPr>
        <w:numPr>
          <w:ilvl w:val="0"/>
          <w:numId w:val="16"/>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Meetings:</w:t>
      </w:r>
      <w:r w:rsidRPr="003C722B">
        <w:rPr>
          <w:rFonts w:ascii="Times New Roman" w:hAnsi="Times New Roman" w:cs="Times New Roman"/>
          <w:sz w:val="24"/>
          <w:szCs w:val="24"/>
        </w:rPr>
        <w:t xml:space="preserve"> Scheduled meetings for updates and discussions.</w:t>
      </w:r>
    </w:p>
    <w:p w14:paraId="16804CC7" w14:textId="77777777" w:rsidR="003C722B" w:rsidRDefault="003C722B" w:rsidP="003C722B">
      <w:pPr>
        <w:spacing w:line="360" w:lineRule="auto"/>
        <w:rPr>
          <w:rFonts w:ascii="Times New Roman" w:hAnsi="Times New Roman" w:cs="Times New Roman"/>
          <w:b/>
          <w:bCs/>
          <w:sz w:val="24"/>
          <w:szCs w:val="24"/>
        </w:rPr>
      </w:pPr>
    </w:p>
    <w:p w14:paraId="27792E9D" w14:textId="7BE18A3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14. Budget Overview</w:t>
      </w:r>
    </w:p>
    <w:p w14:paraId="6EFDF634"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14.1 Estimated Budget</w:t>
      </w:r>
    </w:p>
    <w:tbl>
      <w:tblPr>
        <w:tblStyle w:val="TableGrid"/>
        <w:tblW w:w="0" w:type="auto"/>
        <w:tblLook w:val="04A0" w:firstRow="1" w:lastRow="0" w:firstColumn="1" w:lastColumn="0" w:noHBand="0" w:noVBand="1"/>
      </w:tblPr>
      <w:tblGrid>
        <w:gridCol w:w="2794"/>
        <w:gridCol w:w="1783"/>
      </w:tblGrid>
      <w:tr w:rsidR="003C722B" w:rsidRPr="003C722B" w14:paraId="3FAFD550" w14:textId="77777777" w:rsidTr="003C722B">
        <w:tc>
          <w:tcPr>
            <w:tcW w:w="0" w:type="auto"/>
            <w:hideMark/>
          </w:tcPr>
          <w:p w14:paraId="1FDB196F"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Category</w:t>
            </w:r>
          </w:p>
        </w:tc>
        <w:tc>
          <w:tcPr>
            <w:tcW w:w="0" w:type="auto"/>
            <w:hideMark/>
          </w:tcPr>
          <w:p w14:paraId="336B8A92" w14:textId="77777777" w:rsidR="003C722B" w:rsidRPr="003C722B" w:rsidRDefault="003C722B" w:rsidP="003C722B">
            <w:pPr>
              <w:spacing w:after="160" w:line="360" w:lineRule="auto"/>
              <w:rPr>
                <w:rFonts w:ascii="Times New Roman" w:hAnsi="Times New Roman" w:cs="Times New Roman"/>
                <w:b/>
                <w:bCs/>
                <w:sz w:val="24"/>
                <w:szCs w:val="24"/>
              </w:rPr>
            </w:pPr>
            <w:r w:rsidRPr="003C722B">
              <w:rPr>
                <w:rFonts w:ascii="Times New Roman" w:hAnsi="Times New Roman" w:cs="Times New Roman"/>
                <w:b/>
                <w:bCs/>
                <w:sz w:val="24"/>
                <w:szCs w:val="24"/>
              </w:rPr>
              <w:t>Estimated Cost</w:t>
            </w:r>
          </w:p>
        </w:tc>
      </w:tr>
      <w:tr w:rsidR="003C722B" w:rsidRPr="003C722B" w14:paraId="4583AF84" w14:textId="77777777" w:rsidTr="003C722B">
        <w:tc>
          <w:tcPr>
            <w:tcW w:w="0" w:type="auto"/>
            <w:hideMark/>
          </w:tcPr>
          <w:p w14:paraId="57972279"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Personnel Costs</w:t>
            </w:r>
          </w:p>
        </w:tc>
        <w:tc>
          <w:tcPr>
            <w:tcW w:w="0" w:type="auto"/>
            <w:hideMark/>
          </w:tcPr>
          <w:p w14:paraId="5C124F93"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$150,000</w:t>
            </w:r>
          </w:p>
        </w:tc>
      </w:tr>
      <w:tr w:rsidR="003C722B" w:rsidRPr="003C722B" w14:paraId="452B9A9E" w14:textId="77777777" w:rsidTr="003C722B">
        <w:tc>
          <w:tcPr>
            <w:tcW w:w="0" w:type="auto"/>
            <w:hideMark/>
          </w:tcPr>
          <w:p w14:paraId="67F1311E"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Software Development</w:t>
            </w:r>
          </w:p>
        </w:tc>
        <w:tc>
          <w:tcPr>
            <w:tcW w:w="0" w:type="auto"/>
            <w:hideMark/>
          </w:tcPr>
          <w:p w14:paraId="2AF647C2"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$80,000</w:t>
            </w:r>
          </w:p>
        </w:tc>
      </w:tr>
      <w:tr w:rsidR="003C722B" w:rsidRPr="003C722B" w14:paraId="4BD61A86" w14:textId="77777777" w:rsidTr="003C722B">
        <w:tc>
          <w:tcPr>
            <w:tcW w:w="0" w:type="auto"/>
            <w:hideMark/>
          </w:tcPr>
          <w:p w14:paraId="34D781A1"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Training and Development</w:t>
            </w:r>
          </w:p>
        </w:tc>
        <w:tc>
          <w:tcPr>
            <w:tcW w:w="0" w:type="auto"/>
            <w:hideMark/>
          </w:tcPr>
          <w:p w14:paraId="4A94DC59"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$30,000</w:t>
            </w:r>
          </w:p>
        </w:tc>
      </w:tr>
      <w:tr w:rsidR="003C722B" w:rsidRPr="003C722B" w14:paraId="17134414" w14:textId="77777777" w:rsidTr="003C722B">
        <w:tc>
          <w:tcPr>
            <w:tcW w:w="0" w:type="auto"/>
            <w:hideMark/>
          </w:tcPr>
          <w:p w14:paraId="6FC45880"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Compliance Management</w:t>
            </w:r>
          </w:p>
        </w:tc>
        <w:tc>
          <w:tcPr>
            <w:tcW w:w="0" w:type="auto"/>
            <w:hideMark/>
          </w:tcPr>
          <w:p w14:paraId="5A840DD3"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$20,000</w:t>
            </w:r>
          </w:p>
        </w:tc>
      </w:tr>
      <w:tr w:rsidR="003C722B" w:rsidRPr="003C722B" w14:paraId="2CFF5559" w14:textId="77777777" w:rsidTr="003C722B">
        <w:tc>
          <w:tcPr>
            <w:tcW w:w="0" w:type="auto"/>
            <w:hideMark/>
          </w:tcPr>
          <w:p w14:paraId="5927605F"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Contingency Fund</w:t>
            </w:r>
          </w:p>
        </w:tc>
        <w:tc>
          <w:tcPr>
            <w:tcW w:w="0" w:type="auto"/>
            <w:hideMark/>
          </w:tcPr>
          <w:p w14:paraId="56A903B0"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sz w:val="24"/>
                <w:szCs w:val="24"/>
              </w:rPr>
              <w:t>$20,000</w:t>
            </w:r>
          </w:p>
        </w:tc>
      </w:tr>
      <w:tr w:rsidR="003C722B" w:rsidRPr="003C722B" w14:paraId="5F7963DB" w14:textId="77777777" w:rsidTr="003C722B">
        <w:tc>
          <w:tcPr>
            <w:tcW w:w="0" w:type="auto"/>
            <w:hideMark/>
          </w:tcPr>
          <w:p w14:paraId="5A7A0C13"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b/>
                <w:bCs/>
                <w:sz w:val="24"/>
                <w:szCs w:val="24"/>
              </w:rPr>
              <w:t>Total Estimated Budget</w:t>
            </w:r>
          </w:p>
        </w:tc>
        <w:tc>
          <w:tcPr>
            <w:tcW w:w="0" w:type="auto"/>
            <w:hideMark/>
          </w:tcPr>
          <w:p w14:paraId="172E1F74" w14:textId="77777777" w:rsidR="003C722B" w:rsidRPr="003C722B" w:rsidRDefault="003C722B" w:rsidP="003C722B">
            <w:pPr>
              <w:spacing w:after="160" w:line="360" w:lineRule="auto"/>
              <w:rPr>
                <w:rFonts w:ascii="Times New Roman" w:hAnsi="Times New Roman" w:cs="Times New Roman"/>
                <w:sz w:val="24"/>
                <w:szCs w:val="24"/>
              </w:rPr>
            </w:pPr>
            <w:r w:rsidRPr="003C722B">
              <w:rPr>
                <w:rFonts w:ascii="Times New Roman" w:hAnsi="Times New Roman" w:cs="Times New Roman"/>
                <w:b/>
                <w:bCs/>
                <w:sz w:val="24"/>
                <w:szCs w:val="24"/>
              </w:rPr>
              <w:t>$300,000</w:t>
            </w:r>
          </w:p>
        </w:tc>
      </w:tr>
    </w:tbl>
    <w:p w14:paraId="767BD97F" w14:textId="77777777" w:rsidR="003C722B" w:rsidRDefault="003C722B" w:rsidP="003C722B">
      <w:pPr>
        <w:spacing w:line="360" w:lineRule="auto"/>
        <w:rPr>
          <w:rFonts w:ascii="Times New Roman" w:hAnsi="Times New Roman" w:cs="Times New Roman"/>
          <w:b/>
          <w:bCs/>
          <w:sz w:val="24"/>
          <w:szCs w:val="24"/>
        </w:rPr>
      </w:pPr>
    </w:p>
    <w:p w14:paraId="4EF8A3AC" w14:textId="365BB001"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14.2 Budget Justification</w:t>
      </w:r>
    </w:p>
    <w:p w14:paraId="33ABD287" w14:textId="77777777" w:rsidR="003C722B" w:rsidRPr="003C722B" w:rsidRDefault="003C722B" w:rsidP="003C722B">
      <w:pPr>
        <w:numPr>
          <w:ilvl w:val="0"/>
          <w:numId w:val="17"/>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Personnel Costs:</w:t>
      </w:r>
      <w:r w:rsidRPr="003C722B">
        <w:rPr>
          <w:rFonts w:ascii="Times New Roman" w:hAnsi="Times New Roman" w:cs="Times New Roman"/>
          <w:sz w:val="24"/>
          <w:szCs w:val="24"/>
        </w:rPr>
        <w:t xml:space="preserve"> Cover salaries for project team members involved in development and implementation.</w:t>
      </w:r>
    </w:p>
    <w:p w14:paraId="61B86519" w14:textId="77777777" w:rsidR="003C722B" w:rsidRPr="003C722B" w:rsidRDefault="003C722B" w:rsidP="003C722B">
      <w:pPr>
        <w:numPr>
          <w:ilvl w:val="0"/>
          <w:numId w:val="17"/>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Software Development:</w:t>
      </w:r>
      <w:r w:rsidRPr="003C722B">
        <w:rPr>
          <w:rFonts w:ascii="Times New Roman" w:hAnsi="Times New Roman" w:cs="Times New Roman"/>
          <w:sz w:val="24"/>
          <w:szCs w:val="24"/>
        </w:rPr>
        <w:t xml:space="preserve"> Investment in technology to build the contractor management system.</w:t>
      </w:r>
    </w:p>
    <w:p w14:paraId="7A0B6B09" w14:textId="77777777" w:rsidR="003C722B" w:rsidRPr="003C722B" w:rsidRDefault="003C722B" w:rsidP="003C722B">
      <w:pPr>
        <w:numPr>
          <w:ilvl w:val="0"/>
          <w:numId w:val="17"/>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Training and Development:</w:t>
      </w:r>
      <w:r w:rsidRPr="003C722B">
        <w:rPr>
          <w:rFonts w:ascii="Times New Roman" w:hAnsi="Times New Roman" w:cs="Times New Roman"/>
          <w:sz w:val="24"/>
          <w:szCs w:val="24"/>
        </w:rPr>
        <w:t xml:space="preserve"> Resources for training programs for hiring managers.</w:t>
      </w:r>
    </w:p>
    <w:p w14:paraId="23163B3F" w14:textId="77777777" w:rsidR="003C722B" w:rsidRPr="003C722B" w:rsidRDefault="003C722B" w:rsidP="003C722B">
      <w:pPr>
        <w:numPr>
          <w:ilvl w:val="0"/>
          <w:numId w:val="17"/>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Compliance Management:</w:t>
      </w:r>
      <w:r w:rsidRPr="003C722B">
        <w:rPr>
          <w:rFonts w:ascii="Times New Roman" w:hAnsi="Times New Roman" w:cs="Times New Roman"/>
          <w:sz w:val="24"/>
          <w:szCs w:val="24"/>
        </w:rPr>
        <w:t xml:space="preserve"> Costs related to ensuring adherence to </w:t>
      </w:r>
      <w:proofErr w:type="spellStart"/>
      <w:r w:rsidRPr="003C722B">
        <w:rPr>
          <w:rFonts w:ascii="Times New Roman" w:hAnsi="Times New Roman" w:cs="Times New Roman"/>
          <w:sz w:val="24"/>
          <w:szCs w:val="24"/>
        </w:rPr>
        <w:t>labor</w:t>
      </w:r>
      <w:proofErr w:type="spellEnd"/>
      <w:r w:rsidRPr="003C722B">
        <w:rPr>
          <w:rFonts w:ascii="Times New Roman" w:hAnsi="Times New Roman" w:cs="Times New Roman"/>
          <w:sz w:val="24"/>
          <w:szCs w:val="24"/>
        </w:rPr>
        <w:t xml:space="preserve"> laws and regulations.</w:t>
      </w:r>
    </w:p>
    <w:p w14:paraId="26EBA6D8" w14:textId="77777777" w:rsidR="003C722B" w:rsidRDefault="003C722B" w:rsidP="003C722B">
      <w:pPr>
        <w:numPr>
          <w:ilvl w:val="0"/>
          <w:numId w:val="17"/>
        </w:numPr>
        <w:spacing w:line="360" w:lineRule="auto"/>
        <w:rPr>
          <w:rFonts w:ascii="Times New Roman" w:hAnsi="Times New Roman" w:cs="Times New Roman"/>
          <w:sz w:val="24"/>
          <w:szCs w:val="24"/>
        </w:rPr>
      </w:pPr>
      <w:r w:rsidRPr="003C722B">
        <w:rPr>
          <w:rFonts w:ascii="Times New Roman" w:hAnsi="Times New Roman" w:cs="Times New Roman"/>
          <w:b/>
          <w:bCs/>
          <w:sz w:val="24"/>
          <w:szCs w:val="24"/>
        </w:rPr>
        <w:t>Contingency Fund:</w:t>
      </w:r>
      <w:r w:rsidRPr="003C722B">
        <w:rPr>
          <w:rFonts w:ascii="Times New Roman" w:hAnsi="Times New Roman" w:cs="Times New Roman"/>
          <w:sz w:val="24"/>
          <w:szCs w:val="24"/>
        </w:rPr>
        <w:t xml:space="preserve"> Allocated for unexpected expenses that may arise during the project.</w:t>
      </w:r>
    </w:p>
    <w:p w14:paraId="257E5DCF" w14:textId="77777777" w:rsidR="003C722B" w:rsidRPr="003C722B" w:rsidRDefault="003C722B" w:rsidP="003C722B">
      <w:pPr>
        <w:spacing w:line="360" w:lineRule="auto"/>
        <w:ind w:left="360"/>
        <w:rPr>
          <w:rFonts w:ascii="Times New Roman" w:hAnsi="Times New Roman" w:cs="Times New Roman"/>
          <w:sz w:val="24"/>
          <w:szCs w:val="24"/>
        </w:rPr>
      </w:pPr>
    </w:p>
    <w:p w14:paraId="396C86D5"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15. Conclusion</w:t>
      </w:r>
    </w:p>
    <w:p w14:paraId="137D7578" w14:textId="77777777" w:rsidR="003C722B" w:rsidRPr="003C722B" w:rsidRDefault="003C722B" w:rsidP="003C722B">
      <w:pPr>
        <w:spacing w:line="360" w:lineRule="auto"/>
        <w:rPr>
          <w:rFonts w:ascii="Times New Roman" w:hAnsi="Times New Roman" w:cs="Times New Roman"/>
          <w:sz w:val="24"/>
          <w:szCs w:val="24"/>
        </w:rPr>
      </w:pPr>
      <w:r w:rsidRPr="003C722B">
        <w:rPr>
          <w:rFonts w:ascii="Times New Roman" w:hAnsi="Times New Roman" w:cs="Times New Roman"/>
          <w:sz w:val="24"/>
          <w:szCs w:val="24"/>
        </w:rPr>
        <w:t xml:space="preserve">The </w:t>
      </w:r>
      <w:r w:rsidRPr="003C722B">
        <w:rPr>
          <w:rFonts w:ascii="Times New Roman" w:hAnsi="Times New Roman" w:cs="Times New Roman"/>
          <w:b/>
          <w:bCs/>
          <w:sz w:val="24"/>
          <w:szCs w:val="24"/>
        </w:rPr>
        <w:t>Contingent Staffing Optimization</w:t>
      </w:r>
      <w:r w:rsidRPr="003C722B">
        <w:rPr>
          <w:rFonts w:ascii="Times New Roman" w:hAnsi="Times New Roman" w:cs="Times New Roman"/>
          <w:sz w:val="24"/>
          <w:szCs w:val="24"/>
        </w:rPr>
        <w:t xml:space="preserve"> project aims to transform the workforce management approach of organizations, offering them the agility and cost efficiency needed in today's dynamic market. By developing a robust contractor management system and </w:t>
      </w:r>
      <w:r w:rsidRPr="003C722B">
        <w:rPr>
          <w:rFonts w:ascii="Times New Roman" w:hAnsi="Times New Roman" w:cs="Times New Roman"/>
          <w:sz w:val="24"/>
          <w:szCs w:val="24"/>
        </w:rPr>
        <w:lastRenderedPageBreak/>
        <w:t>compliance framework, FWC is positioned to empower businesses to leverage contingent workers effectively, ensuring operational resilience and workforce adaptability. Through ongoing training, performance monitoring, and stakeholder engagement, the project seeks to create a sustainable model for managing contingent staffing in a rapidly changing business landscape.</w:t>
      </w:r>
    </w:p>
    <w:p w14:paraId="4F103923" w14:textId="77777777" w:rsidR="003C722B" w:rsidRPr="003C722B" w:rsidRDefault="003C722B" w:rsidP="003C722B">
      <w:pPr>
        <w:spacing w:line="360" w:lineRule="auto"/>
        <w:rPr>
          <w:rFonts w:ascii="Times New Roman" w:hAnsi="Times New Roman" w:cs="Times New Roman"/>
          <w:b/>
          <w:bCs/>
          <w:sz w:val="24"/>
          <w:szCs w:val="24"/>
        </w:rPr>
      </w:pPr>
      <w:r w:rsidRPr="003C722B">
        <w:rPr>
          <w:rFonts w:ascii="Times New Roman" w:hAnsi="Times New Roman" w:cs="Times New Roman"/>
          <w:b/>
          <w:bCs/>
          <w:sz w:val="24"/>
          <w:szCs w:val="24"/>
        </w:rPr>
        <w:t>16. References</w:t>
      </w:r>
    </w:p>
    <w:p w14:paraId="3C6CC490" w14:textId="77777777" w:rsidR="003C722B" w:rsidRPr="003C722B" w:rsidRDefault="003C722B" w:rsidP="003C722B">
      <w:pPr>
        <w:numPr>
          <w:ilvl w:val="0"/>
          <w:numId w:val="18"/>
        </w:numPr>
        <w:spacing w:line="360" w:lineRule="auto"/>
        <w:rPr>
          <w:rFonts w:ascii="Times New Roman" w:hAnsi="Times New Roman" w:cs="Times New Roman"/>
          <w:sz w:val="24"/>
          <w:szCs w:val="24"/>
        </w:rPr>
      </w:pPr>
      <w:r w:rsidRPr="003C722B">
        <w:rPr>
          <w:rFonts w:ascii="Times New Roman" w:hAnsi="Times New Roman" w:cs="Times New Roman"/>
          <w:sz w:val="24"/>
          <w:szCs w:val="24"/>
        </w:rPr>
        <w:t>Smith, J. (2023). "Effective Strategies for Contingent Workforce Management." Journal of Human Resource Management, 45(2), 123-135.</w:t>
      </w:r>
    </w:p>
    <w:p w14:paraId="33BDA1C7" w14:textId="77777777" w:rsidR="003C722B" w:rsidRPr="003C722B" w:rsidRDefault="003C722B" w:rsidP="003C722B">
      <w:pPr>
        <w:numPr>
          <w:ilvl w:val="0"/>
          <w:numId w:val="18"/>
        </w:numPr>
        <w:spacing w:line="360" w:lineRule="auto"/>
        <w:rPr>
          <w:rFonts w:ascii="Times New Roman" w:hAnsi="Times New Roman" w:cs="Times New Roman"/>
          <w:sz w:val="24"/>
          <w:szCs w:val="24"/>
        </w:rPr>
      </w:pPr>
      <w:r w:rsidRPr="003C722B">
        <w:rPr>
          <w:rFonts w:ascii="Times New Roman" w:hAnsi="Times New Roman" w:cs="Times New Roman"/>
          <w:sz w:val="24"/>
          <w:szCs w:val="24"/>
        </w:rPr>
        <w:t xml:space="preserve">Labor and Employment Regulations, U.S. Department of Labor. Retrieved from </w:t>
      </w:r>
      <w:hyperlink r:id="rId5" w:tgtFrame="_new" w:history="1">
        <w:r w:rsidRPr="003C722B">
          <w:rPr>
            <w:rStyle w:val="Hyperlink"/>
            <w:rFonts w:ascii="Times New Roman" w:hAnsi="Times New Roman" w:cs="Times New Roman"/>
            <w:sz w:val="24"/>
            <w:szCs w:val="24"/>
          </w:rPr>
          <w:t>DOL website</w:t>
        </w:r>
      </w:hyperlink>
      <w:r w:rsidRPr="003C722B">
        <w:rPr>
          <w:rFonts w:ascii="Times New Roman" w:hAnsi="Times New Roman" w:cs="Times New Roman"/>
          <w:sz w:val="24"/>
          <w:szCs w:val="24"/>
        </w:rPr>
        <w:t>.</w:t>
      </w:r>
    </w:p>
    <w:p w14:paraId="0CF4247D" w14:textId="77777777" w:rsidR="003C722B" w:rsidRPr="003C722B" w:rsidRDefault="003C722B" w:rsidP="003C722B">
      <w:pPr>
        <w:numPr>
          <w:ilvl w:val="0"/>
          <w:numId w:val="18"/>
        </w:numPr>
        <w:spacing w:line="360" w:lineRule="auto"/>
        <w:rPr>
          <w:rFonts w:ascii="Times New Roman" w:hAnsi="Times New Roman" w:cs="Times New Roman"/>
          <w:sz w:val="24"/>
          <w:szCs w:val="24"/>
        </w:rPr>
      </w:pPr>
      <w:r w:rsidRPr="003C722B">
        <w:rPr>
          <w:rFonts w:ascii="Times New Roman" w:hAnsi="Times New Roman" w:cs="Times New Roman"/>
          <w:sz w:val="24"/>
          <w:szCs w:val="24"/>
        </w:rPr>
        <w:t>Wilson, A., &amp; Green, B. (2024). "The Future of Work: Embracing Contingent Labor." Future of Work Institute Publications.</w:t>
      </w:r>
    </w:p>
    <w:p w14:paraId="37B0E0BB" w14:textId="77777777" w:rsidR="003C722B" w:rsidRPr="003C722B" w:rsidRDefault="003C722B" w:rsidP="003C722B">
      <w:pPr>
        <w:spacing w:line="360" w:lineRule="auto"/>
        <w:rPr>
          <w:rFonts w:ascii="Times New Roman" w:hAnsi="Times New Roman" w:cs="Times New Roman"/>
          <w:sz w:val="24"/>
          <w:szCs w:val="24"/>
          <w:lang w:val="en-US"/>
        </w:rPr>
      </w:pPr>
    </w:p>
    <w:sectPr w:rsidR="003C722B" w:rsidRPr="003C7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E5343"/>
    <w:multiLevelType w:val="multilevel"/>
    <w:tmpl w:val="CAC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49CD"/>
    <w:multiLevelType w:val="multilevel"/>
    <w:tmpl w:val="EC9E2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E0E28"/>
    <w:multiLevelType w:val="multilevel"/>
    <w:tmpl w:val="A5E2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D72AF"/>
    <w:multiLevelType w:val="multilevel"/>
    <w:tmpl w:val="EA3A4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4410D"/>
    <w:multiLevelType w:val="multilevel"/>
    <w:tmpl w:val="7E74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6485E"/>
    <w:multiLevelType w:val="multilevel"/>
    <w:tmpl w:val="205E1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F5412"/>
    <w:multiLevelType w:val="multilevel"/>
    <w:tmpl w:val="E4064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67F59"/>
    <w:multiLevelType w:val="multilevel"/>
    <w:tmpl w:val="9B8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F4D3B"/>
    <w:multiLevelType w:val="multilevel"/>
    <w:tmpl w:val="204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F56FB"/>
    <w:multiLevelType w:val="multilevel"/>
    <w:tmpl w:val="5C40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44062"/>
    <w:multiLevelType w:val="multilevel"/>
    <w:tmpl w:val="4CC2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72116"/>
    <w:multiLevelType w:val="multilevel"/>
    <w:tmpl w:val="2170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3119C"/>
    <w:multiLevelType w:val="multilevel"/>
    <w:tmpl w:val="965C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C06E6"/>
    <w:multiLevelType w:val="multilevel"/>
    <w:tmpl w:val="D1CAC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81954"/>
    <w:multiLevelType w:val="multilevel"/>
    <w:tmpl w:val="DBB2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F67F1"/>
    <w:multiLevelType w:val="multilevel"/>
    <w:tmpl w:val="C2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3561D"/>
    <w:multiLevelType w:val="multilevel"/>
    <w:tmpl w:val="B0CC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B7C39"/>
    <w:multiLevelType w:val="multilevel"/>
    <w:tmpl w:val="CFE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711216">
    <w:abstractNumId w:val="10"/>
  </w:num>
  <w:num w:numId="2" w16cid:durableId="1612474085">
    <w:abstractNumId w:val="7"/>
  </w:num>
  <w:num w:numId="3" w16cid:durableId="860628292">
    <w:abstractNumId w:val="4"/>
  </w:num>
  <w:num w:numId="4" w16cid:durableId="1599173953">
    <w:abstractNumId w:val="15"/>
  </w:num>
  <w:num w:numId="5" w16cid:durableId="1464693766">
    <w:abstractNumId w:val="0"/>
  </w:num>
  <w:num w:numId="6" w16cid:durableId="2071420363">
    <w:abstractNumId w:val="9"/>
  </w:num>
  <w:num w:numId="7" w16cid:durableId="709771250">
    <w:abstractNumId w:val="5"/>
  </w:num>
  <w:num w:numId="8" w16cid:durableId="2095469478">
    <w:abstractNumId w:val="13"/>
  </w:num>
  <w:num w:numId="9" w16cid:durableId="1336881500">
    <w:abstractNumId w:val="12"/>
  </w:num>
  <w:num w:numId="10" w16cid:durableId="346562623">
    <w:abstractNumId w:val="11"/>
  </w:num>
  <w:num w:numId="11" w16cid:durableId="1946882242">
    <w:abstractNumId w:val="6"/>
  </w:num>
  <w:num w:numId="12" w16cid:durableId="960260036">
    <w:abstractNumId w:val="1"/>
  </w:num>
  <w:num w:numId="13" w16cid:durableId="471482569">
    <w:abstractNumId w:val="2"/>
  </w:num>
  <w:num w:numId="14" w16cid:durableId="416441757">
    <w:abstractNumId w:val="3"/>
  </w:num>
  <w:num w:numId="15" w16cid:durableId="90975937">
    <w:abstractNumId w:val="8"/>
  </w:num>
  <w:num w:numId="16" w16cid:durableId="276303156">
    <w:abstractNumId w:val="14"/>
  </w:num>
  <w:num w:numId="17" w16cid:durableId="1631398100">
    <w:abstractNumId w:val="16"/>
  </w:num>
  <w:num w:numId="18" w16cid:durableId="21118535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2B"/>
    <w:rsid w:val="003C722B"/>
    <w:rsid w:val="00634614"/>
    <w:rsid w:val="00CC30A8"/>
    <w:rsid w:val="00E36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9B6C"/>
  <w15:chartTrackingRefBased/>
  <w15:docId w15:val="{2B9D997B-1FCD-4907-8C57-9DF7456A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22B"/>
    <w:rPr>
      <w:color w:val="0563C1" w:themeColor="hyperlink"/>
      <w:u w:val="single"/>
    </w:rPr>
  </w:style>
  <w:style w:type="character" w:styleId="UnresolvedMention">
    <w:name w:val="Unresolved Mention"/>
    <w:basedOn w:val="DefaultParagraphFont"/>
    <w:uiPriority w:val="99"/>
    <w:semiHidden/>
    <w:unhideWhenUsed/>
    <w:rsid w:val="003C722B"/>
    <w:rPr>
      <w:color w:val="605E5C"/>
      <w:shd w:val="clear" w:color="auto" w:fill="E1DFDD"/>
    </w:rPr>
  </w:style>
  <w:style w:type="table" w:styleId="TableGrid">
    <w:name w:val="Table Grid"/>
    <w:basedOn w:val="TableNormal"/>
    <w:uiPriority w:val="39"/>
    <w:rsid w:val="003C7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293040">
      <w:bodyDiv w:val="1"/>
      <w:marLeft w:val="0"/>
      <w:marRight w:val="0"/>
      <w:marTop w:val="0"/>
      <w:marBottom w:val="0"/>
      <w:divBdr>
        <w:top w:val="none" w:sz="0" w:space="0" w:color="auto"/>
        <w:left w:val="none" w:sz="0" w:space="0" w:color="auto"/>
        <w:bottom w:val="none" w:sz="0" w:space="0" w:color="auto"/>
        <w:right w:val="none" w:sz="0" w:space="0" w:color="auto"/>
      </w:divBdr>
    </w:div>
    <w:div w:id="7726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l.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D</dc:creator>
  <cp:keywords/>
  <dc:description/>
  <cp:lastModifiedBy>Yeshwanth D</cp:lastModifiedBy>
  <cp:revision>1</cp:revision>
  <dcterms:created xsi:type="dcterms:W3CDTF">2024-10-15T06:00:00Z</dcterms:created>
  <dcterms:modified xsi:type="dcterms:W3CDTF">2024-10-15T06:03:00Z</dcterms:modified>
</cp:coreProperties>
</file>