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A64C9" w14:textId="77777777" w:rsidR="00850B39" w:rsidRDefault="00DE54A9" w:rsidP="00DE54A9">
      <w:pPr>
        <w:jc w:val="center"/>
        <w:rPr>
          <w:sz w:val="40"/>
          <w:szCs w:val="40"/>
        </w:rPr>
      </w:pPr>
      <w:r>
        <w:rPr>
          <w:sz w:val="40"/>
          <w:szCs w:val="40"/>
        </w:rPr>
        <w:t>CSCE-313</w:t>
      </w:r>
    </w:p>
    <w:p w14:paraId="609EC566" w14:textId="31FA3971" w:rsidR="00850B39" w:rsidRDefault="00DE54A9" w:rsidP="00DE54A9">
      <w:pPr>
        <w:jc w:val="center"/>
        <w:rPr>
          <w:sz w:val="40"/>
          <w:szCs w:val="40"/>
        </w:rPr>
      </w:pPr>
      <w:r>
        <w:rPr>
          <w:sz w:val="40"/>
          <w:szCs w:val="40"/>
        </w:rPr>
        <w:t>PA 3</w:t>
      </w:r>
    </w:p>
    <w:p w14:paraId="683F57B7" w14:textId="5D59FF2A" w:rsidR="00DE54A9" w:rsidRDefault="00DE54A9" w:rsidP="00DE54A9">
      <w:pPr>
        <w:jc w:val="center"/>
        <w:rPr>
          <w:sz w:val="40"/>
          <w:szCs w:val="40"/>
        </w:rPr>
      </w:pPr>
      <w:r>
        <w:rPr>
          <w:sz w:val="40"/>
          <w:szCs w:val="40"/>
        </w:rPr>
        <w:t>Aakash Tyagi</w:t>
      </w:r>
    </w:p>
    <w:p w14:paraId="6115092E" w14:textId="77777777" w:rsidR="00DE54A9" w:rsidRDefault="00DE54A9" w:rsidP="00DE54A9">
      <w:pPr>
        <w:jc w:val="center"/>
        <w:rPr>
          <w:sz w:val="40"/>
          <w:szCs w:val="40"/>
        </w:rPr>
      </w:pPr>
      <w:r>
        <w:rPr>
          <w:sz w:val="40"/>
          <w:szCs w:val="40"/>
        </w:rPr>
        <w:t>Priyanshu Barnwal</w:t>
      </w:r>
    </w:p>
    <w:p w14:paraId="1838F32C" w14:textId="1FA10FE2" w:rsidR="003C0AE3" w:rsidRDefault="00DE54A9" w:rsidP="00DE54A9">
      <w:pPr>
        <w:jc w:val="center"/>
        <w:rPr>
          <w:sz w:val="40"/>
          <w:szCs w:val="40"/>
        </w:rPr>
      </w:pPr>
      <w:r>
        <w:rPr>
          <w:sz w:val="40"/>
          <w:szCs w:val="40"/>
        </w:rPr>
        <w:t>10/25/2021</w:t>
      </w:r>
    </w:p>
    <w:p w14:paraId="1BDFC153" w14:textId="16EA2785" w:rsidR="00850B39" w:rsidRDefault="00850B39">
      <w:r>
        <w:br w:type="page"/>
      </w:r>
    </w:p>
    <w:tbl>
      <w:tblPr>
        <w:tblW w:w="5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1280"/>
        <w:gridCol w:w="1280"/>
        <w:gridCol w:w="1280"/>
      </w:tblGrid>
      <w:tr w:rsidR="00850B39" w:rsidRPr="00850B39" w14:paraId="1C8B23B0" w14:textId="77777777" w:rsidTr="00850B39">
        <w:trPr>
          <w:trHeight w:val="288"/>
        </w:trPr>
        <w:tc>
          <w:tcPr>
            <w:tcW w:w="1280" w:type="dxa"/>
            <w:shd w:val="clear" w:color="auto" w:fill="auto"/>
            <w:noWrap/>
            <w:vAlign w:val="bottom"/>
            <w:hideMark/>
          </w:tcPr>
          <w:p w14:paraId="0DCE8952" w14:textId="77777777" w:rsidR="00850B39" w:rsidRPr="00850B39" w:rsidRDefault="00850B39" w:rsidP="00850B39">
            <w:pPr>
              <w:spacing w:after="0" w:line="240" w:lineRule="auto"/>
              <w:rPr>
                <w:rFonts w:ascii="Calibri" w:eastAsia="Times New Roman" w:hAnsi="Calibri" w:cs="Calibri"/>
                <w:color w:val="000000"/>
              </w:rPr>
            </w:pPr>
            <w:r w:rsidRPr="00850B39">
              <w:rPr>
                <w:rFonts w:ascii="Calibri" w:eastAsia="Times New Roman" w:hAnsi="Calibri" w:cs="Calibri"/>
                <w:color w:val="000000"/>
              </w:rPr>
              <w:lastRenderedPageBreak/>
              <w:t>1K points</w:t>
            </w:r>
          </w:p>
        </w:tc>
        <w:tc>
          <w:tcPr>
            <w:tcW w:w="1280" w:type="dxa"/>
            <w:shd w:val="clear" w:color="auto" w:fill="auto"/>
            <w:noWrap/>
            <w:vAlign w:val="bottom"/>
            <w:hideMark/>
          </w:tcPr>
          <w:p w14:paraId="4776C111" w14:textId="77777777" w:rsidR="00850B39" w:rsidRPr="00850B39" w:rsidRDefault="00850B39" w:rsidP="00850B39">
            <w:pPr>
              <w:spacing w:after="0" w:line="240" w:lineRule="auto"/>
              <w:rPr>
                <w:rFonts w:ascii="Calibri" w:eastAsia="Times New Roman" w:hAnsi="Calibri" w:cs="Calibri"/>
                <w:color w:val="000000"/>
              </w:rPr>
            </w:pPr>
            <w:r w:rsidRPr="00850B39">
              <w:rPr>
                <w:rFonts w:ascii="Calibri" w:eastAsia="Times New Roman" w:hAnsi="Calibri" w:cs="Calibri"/>
                <w:color w:val="000000"/>
              </w:rPr>
              <w:t>f</w:t>
            </w:r>
          </w:p>
        </w:tc>
        <w:tc>
          <w:tcPr>
            <w:tcW w:w="1280" w:type="dxa"/>
            <w:shd w:val="clear" w:color="auto" w:fill="auto"/>
            <w:noWrap/>
            <w:vAlign w:val="bottom"/>
            <w:hideMark/>
          </w:tcPr>
          <w:p w14:paraId="31D97E72" w14:textId="77777777" w:rsidR="00850B39" w:rsidRPr="00850B39" w:rsidRDefault="00850B39" w:rsidP="00850B39">
            <w:pPr>
              <w:spacing w:after="0" w:line="240" w:lineRule="auto"/>
              <w:rPr>
                <w:rFonts w:ascii="Calibri" w:eastAsia="Times New Roman" w:hAnsi="Calibri" w:cs="Calibri"/>
                <w:color w:val="000000"/>
              </w:rPr>
            </w:pPr>
            <w:r w:rsidRPr="00850B39">
              <w:rPr>
                <w:rFonts w:ascii="Calibri" w:eastAsia="Times New Roman" w:hAnsi="Calibri" w:cs="Calibri"/>
                <w:color w:val="000000"/>
              </w:rPr>
              <w:t>q</w:t>
            </w:r>
          </w:p>
        </w:tc>
        <w:tc>
          <w:tcPr>
            <w:tcW w:w="1280" w:type="dxa"/>
            <w:shd w:val="clear" w:color="auto" w:fill="auto"/>
            <w:noWrap/>
            <w:vAlign w:val="bottom"/>
            <w:hideMark/>
          </w:tcPr>
          <w:p w14:paraId="7FD4AA03" w14:textId="77777777" w:rsidR="00850B39" w:rsidRPr="00850B39" w:rsidRDefault="00850B39" w:rsidP="00850B39">
            <w:pPr>
              <w:spacing w:after="0" w:line="240" w:lineRule="auto"/>
              <w:rPr>
                <w:rFonts w:ascii="Calibri" w:eastAsia="Times New Roman" w:hAnsi="Calibri" w:cs="Calibri"/>
                <w:color w:val="000000"/>
              </w:rPr>
            </w:pPr>
            <w:r w:rsidRPr="00850B39">
              <w:rPr>
                <w:rFonts w:ascii="Calibri" w:eastAsia="Times New Roman" w:hAnsi="Calibri" w:cs="Calibri"/>
                <w:color w:val="000000"/>
              </w:rPr>
              <w:t>s</w:t>
            </w:r>
          </w:p>
        </w:tc>
      </w:tr>
      <w:tr w:rsidR="00850B39" w:rsidRPr="00850B39" w14:paraId="5379F46C" w14:textId="77777777" w:rsidTr="00850B39">
        <w:trPr>
          <w:trHeight w:val="288"/>
        </w:trPr>
        <w:tc>
          <w:tcPr>
            <w:tcW w:w="1280" w:type="dxa"/>
            <w:shd w:val="clear" w:color="auto" w:fill="auto"/>
            <w:noWrap/>
            <w:vAlign w:val="bottom"/>
            <w:hideMark/>
          </w:tcPr>
          <w:p w14:paraId="20E4CE50"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1</w:t>
            </w:r>
          </w:p>
        </w:tc>
        <w:tc>
          <w:tcPr>
            <w:tcW w:w="1280" w:type="dxa"/>
            <w:shd w:val="clear" w:color="auto" w:fill="auto"/>
            <w:noWrap/>
            <w:vAlign w:val="bottom"/>
            <w:hideMark/>
          </w:tcPr>
          <w:p w14:paraId="04CB8F75"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30.5004</w:t>
            </w:r>
          </w:p>
        </w:tc>
        <w:tc>
          <w:tcPr>
            <w:tcW w:w="1280" w:type="dxa"/>
            <w:shd w:val="clear" w:color="auto" w:fill="auto"/>
            <w:noWrap/>
            <w:vAlign w:val="bottom"/>
            <w:hideMark/>
          </w:tcPr>
          <w:p w14:paraId="104B3E6B"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38.56736</w:t>
            </w:r>
          </w:p>
        </w:tc>
        <w:tc>
          <w:tcPr>
            <w:tcW w:w="1280" w:type="dxa"/>
            <w:shd w:val="clear" w:color="auto" w:fill="auto"/>
            <w:noWrap/>
            <w:vAlign w:val="bottom"/>
            <w:hideMark/>
          </w:tcPr>
          <w:p w14:paraId="31A64A37"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34.456</w:t>
            </w:r>
          </w:p>
        </w:tc>
      </w:tr>
      <w:tr w:rsidR="00850B39" w:rsidRPr="00850B39" w14:paraId="7AB7A327" w14:textId="77777777" w:rsidTr="00850B39">
        <w:trPr>
          <w:trHeight w:val="288"/>
        </w:trPr>
        <w:tc>
          <w:tcPr>
            <w:tcW w:w="1280" w:type="dxa"/>
            <w:shd w:val="clear" w:color="auto" w:fill="auto"/>
            <w:noWrap/>
            <w:vAlign w:val="bottom"/>
            <w:hideMark/>
          </w:tcPr>
          <w:p w14:paraId="08A2C847"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2</w:t>
            </w:r>
          </w:p>
        </w:tc>
        <w:tc>
          <w:tcPr>
            <w:tcW w:w="1280" w:type="dxa"/>
            <w:shd w:val="clear" w:color="auto" w:fill="auto"/>
            <w:noWrap/>
            <w:vAlign w:val="bottom"/>
            <w:hideMark/>
          </w:tcPr>
          <w:p w14:paraId="67E9F4A0"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36.19692</w:t>
            </w:r>
          </w:p>
        </w:tc>
        <w:tc>
          <w:tcPr>
            <w:tcW w:w="1280" w:type="dxa"/>
            <w:shd w:val="clear" w:color="auto" w:fill="auto"/>
            <w:noWrap/>
            <w:vAlign w:val="bottom"/>
            <w:hideMark/>
          </w:tcPr>
          <w:p w14:paraId="155A9E1B"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35.92444</w:t>
            </w:r>
          </w:p>
        </w:tc>
        <w:tc>
          <w:tcPr>
            <w:tcW w:w="1280" w:type="dxa"/>
            <w:shd w:val="clear" w:color="auto" w:fill="auto"/>
            <w:noWrap/>
            <w:vAlign w:val="bottom"/>
            <w:hideMark/>
          </w:tcPr>
          <w:p w14:paraId="50702E93"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32.9934</w:t>
            </w:r>
          </w:p>
        </w:tc>
      </w:tr>
      <w:tr w:rsidR="00850B39" w:rsidRPr="00850B39" w14:paraId="3F9EC99F" w14:textId="77777777" w:rsidTr="00850B39">
        <w:trPr>
          <w:trHeight w:val="288"/>
        </w:trPr>
        <w:tc>
          <w:tcPr>
            <w:tcW w:w="1280" w:type="dxa"/>
            <w:shd w:val="clear" w:color="auto" w:fill="auto"/>
            <w:noWrap/>
            <w:vAlign w:val="bottom"/>
            <w:hideMark/>
          </w:tcPr>
          <w:p w14:paraId="71FB02A1"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3</w:t>
            </w:r>
          </w:p>
        </w:tc>
        <w:tc>
          <w:tcPr>
            <w:tcW w:w="1280" w:type="dxa"/>
            <w:shd w:val="clear" w:color="auto" w:fill="auto"/>
            <w:noWrap/>
            <w:vAlign w:val="bottom"/>
            <w:hideMark/>
          </w:tcPr>
          <w:p w14:paraId="45A0D73E"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29.37068</w:t>
            </w:r>
          </w:p>
        </w:tc>
        <w:tc>
          <w:tcPr>
            <w:tcW w:w="1280" w:type="dxa"/>
            <w:shd w:val="clear" w:color="auto" w:fill="auto"/>
            <w:noWrap/>
            <w:vAlign w:val="bottom"/>
            <w:hideMark/>
          </w:tcPr>
          <w:p w14:paraId="466E4FFF"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34.93868</w:t>
            </w:r>
          </w:p>
        </w:tc>
        <w:tc>
          <w:tcPr>
            <w:tcW w:w="1280" w:type="dxa"/>
            <w:shd w:val="clear" w:color="auto" w:fill="auto"/>
            <w:noWrap/>
            <w:vAlign w:val="bottom"/>
            <w:hideMark/>
          </w:tcPr>
          <w:p w14:paraId="10FFC7C0"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38.79888</w:t>
            </w:r>
          </w:p>
        </w:tc>
      </w:tr>
      <w:tr w:rsidR="00850B39" w:rsidRPr="00850B39" w14:paraId="51A1080A" w14:textId="77777777" w:rsidTr="00850B39">
        <w:trPr>
          <w:trHeight w:val="288"/>
        </w:trPr>
        <w:tc>
          <w:tcPr>
            <w:tcW w:w="1280" w:type="dxa"/>
            <w:shd w:val="clear" w:color="auto" w:fill="auto"/>
            <w:noWrap/>
            <w:vAlign w:val="bottom"/>
            <w:hideMark/>
          </w:tcPr>
          <w:p w14:paraId="49A9AD6E"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4</w:t>
            </w:r>
          </w:p>
        </w:tc>
        <w:tc>
          <w:tcPr>
            <w:tcW w:w="1280" w:type="dxa"/>
            <w:shd w:val="clear" w:color="auto" w:fill="auto"/>
            <w:noWrap/>
            <w:vAlign w:val="bottom"/>
            <w:hideMark/>
          </w:tcPr>
          <w:p w14:paraId="0D6F388B"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29.86872</w:t>
            </w:r>
          </w:p>
        </w:tc>
        <w:tc>
          <w:tcPr>
            <w:tcW w:w="1280" w:type="dxa"/>
            <w:shd w:val="clear" w:color="auto" w:fill="auto"/>
            <w:noWrap/>
            <w:vAlign w:val="bottom"/>
            <w:hideMark/>
          </w:tcPr>
          <w:p w14:paraId="7ED8EF54"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34.60492</w:t>
            </w:r>
          </w:p>
        </w:tc>
        <w:tc>
          <w:tcPr>
            <w:tcW w:w="1280" w:type="dxa"/>
            <w:shd w:val="clear" w:color="auto" w:fill="auto"/>
            <w:noWrap/>
            <w:vAlign w:val="bottom"/>
            <w:hideMark/>
          </w:tcPr>
          <w:p w14:paraId="63626A9E"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31.34828</w:t>
            </w:r>
          </w:p>
        </w:tc>
      </w:tr>
      <w:tr w:rsidR="00850B39" w:rsidRPr="00850B39" w14:paraId="704C36F8" w14:textId="77777777" w:rsidTr="00850B39">
        <w:trPr>
          <w:trHeight w:val="288"/>
        </w:trPr>
        <w:tc>
          <w:tcPr>
            <w:tcW w:w="1280" w:type="dxa"/>
            <w:shd w:val="clear" w:color="auto" w:fill="auto"/>
            <w:noWrap/>
            <w:vAlign w:val="bottom"/>
            <w:hideMark/>
          </w:tcPr>
          <w:p w14:paraId="29BE3CE7"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5</w:t>
            </w:r>
          </w:p>
        </w:tc>
        <w:tc>
          <w:tcPr>
            <w:tcW w:w="1280" w:type="dxa"/>
            <w:shd w:val="clear" w:color="auto" w:fill="auto"/>
            <w:noWrap/>
            <w:vAlign w:val="bottom"/>
            <w:hideMark/>
          </w:tcPr>
          <w:p w14:paraId="02333886"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29.61044</w:t>
            </w:r>
          </w:p>
        </w:tc>
        <w:tc>
          <w:tcPr>
            <w:tcW w:w="1280" w:type="dxa"/>
            <w:shd w:val="clear" w:color="auto" w:fill="auto"/>
            <w:noWrap/>
            <w:vAlign w:val="bottom"/>
            <w:hideMark/>
          </w:tcPr>
          <w:p w14:paraId="020C0E8D"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34.3808</w:t>
            </w:r>
          </w:p>
        </w:tc>
        <w:tc>
          <w:tcPr>
            <w:tcW w:w="1280" w:type="dxa"/>
            <w:shd w:val="clear" w:color="auto" w:fill="auto"/>
            <w:noWrap/>
            <w:vAlign w:val="bottom"/>
            <w:hideMark/>
          </w:tcPr>
          <w:p w14:paraId="2396EE99"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38.63028</w:t>
            </w:r>
          </w:p>
        </w:tc>
      </w:tr>
    </w:tbl>
    <w:p w14:paraId="2FFADD21" w14:textId="7435FA20" w:rsidR="00DE54A9" w:rsidRDefault="00DE54A9" w:rsidP="00DE54A9"/>
    <w:tbl>
      <w:tblPr>
        <w:tblW w:w="5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1280"/>
        <w:gridCol w:w="1280"/>
        <w:gridCol w:w="1280"/>
      </w:tblGrid>
      <w:tr w:rsidR="00850B39" w:rsidRPr="00850B39" w14:paraId="3034AFE3" w14:textId="77777777" w:rsidTr="00850B39">
        <w:trPr>
          <w:trHeight w:val="288"/>
        </w:trPr>
        <w:tc>
          <w:tcPr>
            <w:tcW w:w="1280" w:type="dxa"/>
            <w:shd w:val="clear" w:color="auto" w:fill="auto"/>
            <w:noWrap/>
            <w:vAlign w:val="bottom"/>
            <w:hideMark/>
          </w:tcPr>
          <w:p w14:paraId="099EB0D0" w14:textId="77777777" w:rsidR="00850B39" w:rsidRPr="00850B39" w:rsidRDefault="00850B39" w:rsidP="00850B39">
            <w:pPr>
              <w:spacing w:after="0" w:line="240" w:lineRule="auto"/>
              <w:rPr>
                <w:rFonts w:ascii="Calibri" w:eastAsia="Times New Roman" w:hAnsi="Calibri" w:cs="Calibri"/>
                <w:color w:val="000000"/>
              </w:rPr>
            </w:pPr>
            <w:r w:rsidRPr="00850B39">
              <w:rPr>
                <w:rFonts w:ascii="Calibri" w:eastAsia="Times New Roman" w:hAnsi="Calibri" w:cs="Calibri"/>
                <w:color w:val="000000"/>
              </w:rPr>
              <w:t>10MB.dat</w:t>
            </w:r>
          </w:p>
        </w:tc>
        <w:tc>
          <w:tcPr>
            <w:tcW w:w="1280" w:type="dxa"/>
            <w:shd w:val="clear" w:color="auto" w:fill="auto"/>
            <w:noWrap/>
            <w:vAlign w:val="bottom"/>
            <w:hideMark/>
          </w:tcPr>
          <w:p w14:paraId="27F1C693" w14:textId="77777777" w:rsidR="00850B39" w:rsidRPr="00850B39" w:rsidRDefault="00850B39" w:rsidP="00850B39">
            <w:pPr>
              <w:spacing w:after="0" w:line="240" w:lineRule="auto"/>
              <w:rPr>
                <w:rFonts w:ascii="Calibri" w:eastAsia="Times New Roman" w:hAnsi="Calibri" w:cs="Calibri"/>
                <w:color w:val="000000"/>
              </w:rPr>
            </w:pPr>
            <w:r w:rsidRPr="00850B39">
              <w:rPr>
                <w:rFonts w:ascii="Calibri" w:eastAsia="Times New Roman" w:hAnsi="Calibri" w:cs="Calibri"/>
                <w:color w:val="000000"/>
              </w:rPr>
              <w:t>f</w:t>
            </w:r>
          </w:p>
        </w:tc>
        <w:tc>
          <w:tcPr>
            <w:tcW w:w="1280" w:type="dxa"/>
            <w:shd w:val="clear" w:color="auto" w:fill="auto"/>
            <w:noWrap/>
            <w:vAlign w:val="bottom"/>
            <w:hideMark/>
          </w:tcPr>
          <w:p w14:paraId="015BB2EC" w14:textId="77777777" w:rsidR="00850B39" w:rsidRPr="00850B39" w:rsidRDefault="00850B39" w:rsidP="00850B39">
            <w:pPr>
              <w:spacing w:after="0" w:line="240" w:lineRule="auto"/>
              <w:rPr>
                <w:rFonts w:ascii="Calibri" w:eastAsia="Times New Roman" w:hAnsi="Calibri" w:cs="Calibri"/>
                <w:color w:val="000000"/>
              </w:rPr>
            </w:pPr>
            <w:r w:rsidRPr="00850B39">
              <w:rPr>
                <w:rFonts w:ascii="Calibri" w:eastAsia="Times New Roman" w:hAnsi="Calibri" w:cs="Calibri"/>
                <w:color w:val="000000"/>
              </w:rPr>
              <w:t>q</w:t>
            </w:r>
          </w:p>
        </w:tc>
        <w:tc>
          <w:tcPr>
            <w:tcW w:w="1280" w:type="dxa"/>
            <w:shd w:val="clear" w:color="auto" w:fill="auto"/>
            <w:noWrap/>
            <w:vAlign w:val="bottom"/>
            <w:hideMark/>
          </w:tcPr>
          <w:p w14:paraId="35EBC015" w14:textId="77777777" w:rsidR="00850B39" w:rsidRPr="00850B39" w:rsidRDefault="00850B39" w:rsidP="00850B39">
            <w:pPr>
              <w:spacing w:after="0" w:line="240" w:lineRule="auto"/>
              <w:rPr>
                <w:rFonts w:ascii="Calibri" w:eastAsia="Times New Roman" w:hAnsi="Calibri" w:cs="Calibri"/>
                <w:color w:val="000000"/>
              </w:rPr>
            </w:pPr>
            <w:r w:rsidRPr="00850B39">
              <w:rPr>
                <w:rFonts w:ascii="Calibri" w:eastAsia="Times New Roman" w:hAnsi="Calibri" w:cs="Calibri"/>
                <w:color w:val="000000"/>
              </w:rPr>
              <w:t>s</w:t>
            </w:r>
          </w:p>
        </w:tc>
      </w:tr>
      <w:tr w:rsidR="00850B39" w:rsidRPr="00850B39" w14:paraId="55F485CC" w14:textId="77777777" w:rsidTr="00850B39">
        <w:trPr>
          <w:trHeight w:val="288"/>
        </w:trPr>
        <w:tc>
          <w:tcPr>
            <w:tcW w:w="1280" w:type="dxa"/>
            <w:shd w:val="clear" w:color="auto" w:fill="auto"/>
            <w:noWrap/>
            <w:vAlign w:val="bottom"/>
            <w:hideMark/>
          </w:tcPr>
          <w:p w14:paraId="704C56A0" w14:textId="77777777" w:rsidR="00850B39" w:rsidRPr="00850B39" w:rsidRDefault="00850B39" w:rsidP="00850B39">
            <w:pPr>
              <w:spacing w:after="0" w:line="240" w:lineRule="auto"/>
              <w:rPr>
                <w:rFonts w:ascii="Calibri" w:eastAsia="Times New Roman" w:hAnsi="Calibri" w:cs="Calibri"/>
                <w:color w:val="000000"/>
              </w:rPr>
            </w:pPr>
          </w:p>
        </w:tc>
        <w:tc>
          <w:tcPr>
            <w:tcW w:w="1280" w:type="dxa"/>
            <w:shd w:val="clear" w:color="auto" w:fill="auto"/>
            <w:noWrap/>
            <w:vAlign w:val="bottom"/>
            <w:hideMark/>
          </w:tcPr>
          <w:p w14:paraId="3BA43D0C"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5.92276</w:t>
            </w:r>
          </w:p>
        </w:tc>
        <w:tc>
          <w:tcPr>
            <w:tcW w:w="1280" w:type="dxa"/>
            <w:shd w:val="clear" w:color="auto" w:fill="auto"/>
            <w:noWrap/>
            <w:vAlign w:val="bottom"/>
            <w:hideMark/>
          </w:tcPr>
          <w:p w14:paraId="26C6D831"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4.64266</w:t>
            </w:r>
          </w:p>
        </w:tc>
        <w:tc>
          <w:tcPr>
            <w:tcW w:w="1280" w:type="dxa"/>
            <w:shd w:val="clear" w:color="auto" w:fill="auto"/>
            <w:noWrap/>
            <w:vAlign w:val="bottom"/>
            <w:hideMark/>
          </w:tcPr>
          <w:p w14:paraId="356099AE"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7.42141</w:t>
            </w:r>
          </w:p>
        </w:tc>
      </w:tr>
      <w:tr w:rsidR="00850B39" w:rsidRPr="00850B39" w14:paraId="5608F870" w14:textId="77777777" w:rsidTr="00850B39">
        <w:trPr>
          <w:trHeight w:val="288"/>
        </w:trPr>
        <w:tc>
          <w:tcPr>
            <w:tcW w:w="1280" w:type="dxa"/>
            <w:shd w:val="clear" w:color="auto" w:fill="auto"/>
            <w:noWrap/>
            <w:vAlign w:val="bottom"/>
            <w:hideMark/>
          </w:tcPr>
          <w:p w14:paraId="20BDB7EE" w14:textId="77777777" w:rsidR="00850B39" w:rsidRPr="00850B39" w:rsidRDefault="00850B39" w:rsidP="00850B39">
            <w:pPr>
              <w:spacing w:after="0" w:line="240" w:lineRule="auto"/>
              <w:jc w:val="right"/>
              <w:rPr>
                <w:rFonts w:ascii="Calibri" w:eastAsia="Times New Roman" w:hAnsi="Calibri" w:cs="Calibri"/>
                <w:color w:val="000000"/>
              </w:rPr>
            </w:pPr>
          </w:p>
        </w:tc>
        <w:tc>
          <w:tcPr>
            <w:tcW w:w="1280" w:type="dxa"/>
            <w:shd w:val="clear" w:color="auto" w:fill="auto"/>
            <w:noWrap/>
            <w:vAlign w:val="bottom"/>
            <w:hideMark/>
          </w:tcPr>
          <w:p w14:paraId="2945F09E"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5.03957</w:t>
            </w:r>
          </w:p>
        </w:tc>
        <w:tc>
          <w:tcPr>
            <w:tcW w:w="1280" w:type="dxa"/>
            <w:shd w:val="clear" w:color="auto" w:fill="auto"/>
            <w:noWrap/>
            <w:vAlign w:val="bottom"/>
            <w:hideMark/>
          </w:tcPr>
          <w:p w14:paraId="7B2C97FD"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7.1691</w:t>
            </w:r>
          </w:p>
        </w:tc>
        <w:tc>
          <w:tcPr>
            <w:tcW w:w="1280" w:type="dxa"/>
            <w:shd w:val="clear" w:color="auto" w:fill="auto"/>
            <w:noWrap/>
            <w:vAlign w:val="bottom"/>
            <w:hideMark/>
          </w:tcPr>
          <w:p w14:paraId="78CFC6C2"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5.59963</w:t>
            </w:r>
          </w:p>
        </w:tc>
      </w:tr>
      <w:tr w:rsidR="00850B39" w:rsidRPr="00850B39" w14:paraId="2F2575C1" w14:textId="77777777" w:rsidTr="00850B39">
        <w:trPr>
          <w:trHeight w:val="288"/>
        </w:trPr>
        <w:tc>
          <w:tcPr>
            <w:tcW w:w="1280" w:type="dxa"/>
            <w:shd w:val="clear" w:color="auto" w:fill="auto"/>
            <w:noWrap/>
            <w:vAlign w:val="bottom"/>
            <w:hideMark/>
          </w:tcPr>
          <w:p w14:paraId="312FB32F" w14:textId="77777777" w:rsidR="00850B39" w:rsidRPr="00850B39" w:rsidRDefault="00850B39" w:rsidP="00850B39">
            <w:pPr>
              <w:spacing w:after="0" w:line="240" w:lineRule="auto"/>
              <w:jc w:val="right"/>
              <w:rPr>
                <w:rFonts w:ascii="Calibri" w:eastAsia="Times New Roman" w:hAnsi="Calibri" w:cs="Calibri"/>
                <w:color w:val="000000"/>
              </w:rPr>
            </w:pPr>
          </w:p>
        </w:tc>
        <w:tc>
          <w:tcPr>
            <w:tcW w:w="1280" w:type="dxa"/>
            <w:shd w:val="clear" w:color="auto" w:fill="auto"/>
            <w:noWrap/>
            <w:vAlign w:val="bottom"/>
            <w:hideMark/>
          </w:tcPr>
          <w:p w14:paraId="0DF9EB64"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5.35583</w:t>
            </w:r>
          </w:p>
        </w:tc>
        <w:tc>
          <w:tcPr>
            <w:tcW w:w="1280" w:type="dxa"/>
            <w:shd w:val="clear" w:color="auto" w:fill="auto"/>
            <w:noWrap/>
            <w:vAlign w:val="bottom"/>
            <w:hideMark/>
          </w:tcPr>
          <w:p w14:paraId="47C82296"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5.4238</w:t>
            </w:r>
          </w:p>
        </w:tc>
        <w:tc>
          <w:tcPr>
            <w:tcW w:w="1280" w:type="dxa"/>
            <w:shd w:val="clear" w:color="auto" w:fill="auto"/>
            <w:noWrap/>
            <w:vAlign w:val="bottom"/>
            <w:hideMark/>
          </w:tcPr>
          <w:p w14:paraId="63E3A45D"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5.01302</w:t>
            </w:r>
          </w:p>
        </w:tc>
      </w:tr>
      <w:tr w:rsidR="00850B39" w:rsidRPr="00850B39" w14:paraId="47154A01" w14:textId="77777777" w:rsidTr="00850B39">
        <w:trPr>
          <w:trHeight w:val="288"/>
        </w:trPr>
        <w:tc>
          <w:tcPr>
            <w:tcW w:w="1280" w:type="dxa"/>
            <w:shd w:val="clear" w:color="auto" w:fill="auto"/>
            <w:noWrap/>
            <w:vAlign w:val="bottom"/>
            <w:hideMark/>
          </w:tcPr>
          <w:p w14:paraId="4B232B27" w14:textId="77777777" w:rsidR="00850B39" w:rsidRPr="00850B39" w:rsidRDefault="00850B39" w:rsidP="00850B39">
            <w:pPr>
              <w:spacing w:after="0" w:line="240" w:lineRule="auto"/>
              <w:jc w:val="right"/>
              <w:rPr>
                <w:rFonts w:ascii="Calibri" w:eastAsia="Times New Roman" w:hAnsi="Calibri" w:cs="Calibri"/>
                <w:color w:val="000000"/>
              </w:rPr>
            </w:pPr>
          </w:p>
        </w:tc>
        <w:tc>
          <w:tcPr>
            <w:tcW w:w="1280" w:type="dxa"/>
            <w:shd w:val="clear" w:color="auto" w:fill="auto"/>
            <w:noWrap/>
            <w:vAlign w:val="bottom"/>
            <w:hideMark/>
          </w:tcPr>
          <w:p w14:paraId="1F3B604B"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5.39674</w:t>
            </w:r>
          </w:p>
        </w:tc>
        <w:tc>
          <w:tcPr>
            <w:tcW w:w="1280" w:type="dxa"/>
            <w:shd w:val="clear" w:color="auto" w:fill="auto"/>
            <w:noWrap/>
            <w:vAlign w:val="bottom"/>
            <w:hideMark/>
          </w:tcPr>
          <w:p w14:paraId="43E9F104"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7.03189</w:t>
            </w:r>
          </w:p>
        </w:tc>
        <w:tc>
          <w:tcPr>
            <w:tcW w:w="1280" w:type="dxa"/>
            <w:shd w:val="clear" w:color="auto" w:fill="auto"/>
            <w:noWrap/>
            <w:vAlign w:val="bottom"/>
            <w:hideMark/>
          </w:tcPr>
          <w:p w14:paraId="00D00325"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5.55369</w:t>
            </w:r>
          </w:p>
        </w:tc>
      </w:tr>
      <w:tr w:rsidR="00850B39" w:rsidRPr="00850B39" w14:paraId="69077476" w14:textId="77777777" w:rsidTr="00850B39">
        <w:trPr>
          <w:trHeight w:val="288"/>
        </w:trPr>
        <w:tc>
          <w:tcPr>
            <w:tcW w:w="1280" w:type="dxa"/>
            <w:shd w:val="clear" w:color="auto" w:fill="auto"/>
            <w:noWrap/>
            <w:vAlign w:val="bottom"/>
            <w:hideMark/>
          </w:tcPr>
          <w:p w14:paraId="16C4DE9C" w14:textId="77777777" w:rsidR="00850B39" w:rsidRPr="00850B39" w:rsidRDefault="00850B39" w:rsidP="00850B39">
            <w:pPr>
              <w:spacing w:after="0" w:line="240" w:lineRule="auto"/>
              <w:jc w:val="right"/>
              <w:rPr>
                <w:rFonts w:ascii="Calibri" w:eastAsia="Times New Roman" w:hAnsi="Calibri" w:cs="Calibri"/>
                <w:color w:val="000000"/>
              </w:rPr>
            </w:pPr>
          </w:p>
        </w:tc>
        <w:tc>
          <w:tcPr>
            <w:tcW w:w="1280" w:type="dxa"/>
            <w:shd w:val="clear" w:color="auto" w:fill="auto"/>
            <w:noWrap/>
            <w:vAlign w:val="bottom"/>
            <w:hideMark/>
          </w:tcPr>
          <w:p w14:paraId="199CC83D"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5.9954</w:t>
            </w:r>
          </w:p>
        </w:tc>
        <w:tc>
          <w:tcPr>
            <w:tcW w:w="1280" w:type="dxa"/>
            <w:shd w:val="clear" w:color="auto" w:fill="auto"/>
            <w:noWrap/>
            <w:vAlign w:val="bottom"/>
            <w:hideMark/>
          </w:tcPr>
          <w:p w14:paraId="2EBA7D2A"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5.06459</w:t>
            </w:r>
          </w:p>
        </w:tc>
        <w:tc>
          <w:tcPr>
            <w:tcW w:w="1280" w:type="dxa"/>
            <w:shd w:val="clear" w:color="auto" w:fill="auto"/>
            <w:noWrap/>
            <w:vAlign w:val="bottom"/>
            <w:hideMark/>
          </w:tcPr>
          <w:p w14:paraId="43608628" w14:textId="77777777" w:rsidR="00850B39" w:rsidRPr="00850B39" w:rsidRDefault="00850B39" w:rsidP="00850B39">
            <w:pPr>
              <w:spacing w:after="0" w:line="240" w:lineRule="auto"/>
              <w:jc w:val="right"/>
              <w:rPr>
                <w:rFonts w:ascii="Calibri" w:eastAsia="Times New Roman" w:hAnsi="Calibri" w:cs="Calibri"/>
                <w:color w:val="000000"/>
              </w:rPr>
            </w:pPr>
            <w:r w:rsidRPr="00850B39">
              <w:rPr>
                <w:rFonts w:ascii="Calibri" w:eastAsia="Times New Roman" w:hAnsi="Calibri" w:cs="Calibri"/>
                <w:color w:val="000000"/>
              </w:rPr>
              <w:t>5.22764</w:t>
            </w:r>
          </w:p>
        </w:tc>
      </w:tr>
    </w:tbl>
    <w:p w14:paraId="55C9A159" w14:textId="35D9D0FE" w:rsidR="00850B39" w:rsidRDefault="00067769" w:rsidP="00DE54A9">
      <w:r>
        <w:t xml:space="preserve">Starting off, I created a Request Channel file with three files stemming off of it. This file allowed me to create three different types of channels, the FIFO channel, the Message Queue channel and the Shared Memory channel. </w:t>
      </w:r>
    </w:p>
    <w:p w14:paraId="703B3EB6" w14:textId="7C2FADE2" w:rsidR="004C5915" w:rsidRDefault="00067769" w:rsidP="00DE54A9">
      <w:r>
        <w:t xml:space="preserve">Starting off, the FIFO channel is the exact same as we used in PA 1. It is stored in the same place as the code and all data is stored inside that directory. The Message Queue channel has three different functions, along with the constructor and the destructor. These are the </w:t>
      </w:r>
      <w:proofErr w:type="spellStart"/>
      <w:r>
        <w:t>cread</w:t>
      </w:r>
      <w:proofErr w:type="spellEnd"/>
      <w:r>
        <w:t xml:space="preserve">, </w:t>
      </w:r>
      <w:proofErr w:type="spellStart"/>
      <w:r>
        <w:t>cwrite</w:t>
      </w:r>
      <w:proofErr w:type="spellEnd"/>
      <w:r>
        <w:t xml:space="preserve">, and the </w:t>
      </w:r>
      <w:proofErr w:type="spellStart"/>
      <w:r w:rsidR="004C5915">
        <w:t>open_ipc</w:t>
      </w:r>
      <w:proofErr w:type="spellEnd"/>
      <w:r w:rsidR="004C5915">
        <w:t xml:space="preserve"> functions. The </w:t>
      </w:r>
      <w:proofErr w:type="spellStart"/>
      <w:r w:rsidR="004C5915">
        <w:t>cread</w:t>
      </w:r>
      <w:proofErr w:type="spellEnd"/>
      <w:r w:rsidR="004C5915">
        <w:t xml:space="preserve"> and </w:t>
      </w:r>
      <w:proofErr w:type="spellStart"/>
      <w:r w:rsidR="004C5915">
        <w:t>cwrite</w:t>
      </w:r>
      <w:proofErr w:type="spellEnd"/>
      <w:r w:rsidR="004C5915">
        <w:t xml:space="preserve"> function simply send and receive data whereas the </w:t>
      </w:r>
      <w:proofErr w:type="spellStart"/>
      <w:r w:rsidR="004C5915">
        <w:t>open_ipc</w:t>
      </w:r>
      <w:proofErr w:type="spellEnd"/>
      <w:r w:rsidR="004C5915">
        <w:t xml:space="preserve"> creates the pipe to connect the client and server. We then use the send and receive functions to use the one way pipe to send and receive data. Lastly is the shared memory channel, which only has a destructor and the send and receive functions. This is because since there is shared memory, we do not need to define a piping function. </w:t>
      </w:r>
    </w:p>
    <w:p w14:paraId="08425CD1" w14:textId="13EAA31E" w:rsidR="004C5915" w:rsidRDefault="004C5915" w:rsidP="00DE54A9">
      <w:r>
        <w:t xml:space="preserve">Next, I changed client.cpp. I added two new cases for the switch case function. These were for the channels argument and the </w:t>
      </w:r>
      <w:proofErr w:type="spellStart"/>
      <w:r>
        <w:t>ipc</w:t>
      </w:r>
      <w:proofErr w:type="spellEnd"/>
      <w:r>
        <w:t xml:space="preserve"> argument, which were -c and -</w:t>
      </w:r>
      <w:proofErr w:type="spellStart"/>
      <w:r>
        <w:t>i</w:t>
      </w:r>
      <w:proofErr w:type="spellEnd"/>
      <w:r>
        <w:t xml:space="preserve"> respectively. I then send the IPC method and then create a channel based on which method I decide to use. I then store any extra channels in a vector so I don’t lose track of them and I check whether or not I need to make new channels using a Boolean variable. </w:t>
      </w:r>
    </w:p>
    <w:p w14:paraId="2B80645B" w14:textId="51630F78" w:rsidR="004C5915" w:rsidRDefault="004C5915" w:rsidP="00DE54A9">
      <w:r>
        <w:t xml:space="preserve">The server then checks the buffer capacity to transfer any needed files or get data points, similar to PA1. I create any new needed files and finally start deleting channels when I am finished with the delete function. I remove them from the vector and then delete the vector altogether. </w:t>
      </w:r>
    </w:p>
    <w:p w14:paraId="3F7ABD85" w14:textId="3533D6A8" w:rsidR="000275BB" w:rsidRDefault="004C5915" w:rsidP="00DE54A9">
      <w:r>
        <w:t xml:space="preserve">Now let’s take a look at the tables. The data clearly shows that FIFO is the fastest way of transferring data and </w:t>
      </w:r>
      <w:proofErr w:type="spellStart"/>
      <w:r>
        <w:t>shm</w:t>
      </w:r>
      <w:proofErr w:type="spellEnd"/>
      <w:r>
        <w:t xml:space="preserve"> is the slowest. Although sharing memory is the most cost efficient way of implementing this code, it does take a bit longer because of the memory that needs to passes back and forth through the server and client. </w:t>
      </w:r>
      <w:r w:rsidR="000275BB">
        <w:t xml:space="preserve">FIFO is the most consistent out of these. Getting the 1000 point is quite slow for message queue and shared memory. This may be because of my flawed implementation, though. </w:t>
      </w:r>
    </w:p>
    <w:p w14:paraId="20BEB49D" w14:textId="2B246F38" w:rsidR="00BC0F37" w:rsidRDefault="00BC0F37" w:rsidP="00DE54A9">
      <w:proofErr w:type="spellStart"/>
      <w:r>
        <w:t>Github</w:t>
      </w:r>
      <w:proofErr w:type="spellEnd"/>
      <w:r>
        <w:t xml:space="preserve"> Link: </w:t>
      </w:r>
      <w:r w:rsidRPr="00BC0F37">
        <w:t>https://github.com/CSCE-313-Tyagi-Fall-2021/pa3-ipc-mechanisms-Preebie.git</w:t>
      </w:r>
    </w:p>
    <w:sectPr w:rsidR="00BC0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4A9"/>
    <w:rsid w:val="000275BB"/>
    <w:rsid w:val="00067769"/>
    <w:rsid w:val="003C0AE3"/>
    <w:rsid w:val="004C5915"/>
    <w:rsid w:val="00850B39"/>
    <w:rsid w:val="00BC0F37"/>
    <w:rsid w:val="00DE54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61EC6"/>
  <w15:chartTrackingRefBased/>
  <w15:docId w15:val="{03130795-D433-4A7B-B0C0-4DABF196E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4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E54A9"/>
  </w:style>
  <w:style w:type="character" w:customStyle="1" w:styleId="DateChar">
    <w:name w:val="Date Char"/>
    <w:basedOn w:val="DefaultParagraphFont"/>
    <w:link w:val="Date"/>
    <w:uiPriority w:val="99"/>
    <w:semiHidden/>
    <w:rsid w:val="00DE5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855464">
      <w:bodyDiv w:val="1"/>
      <w:marLeft w:val="0"/>
      <w:marRight w:val="0"/>
      <w:marTop w:val="0"/>
      <w:marBottom w:val="0"/>
      <w:divBdr>
        <w:top w:val="none" w:sz="0" w:space="0" w:color="auto"/>
        <w:left w:val="none" w:sz="0" w:space="0" w:color="auto"/>
        <w:bottom w:val="none" w:sz="0" w:space="0" w:color="auto"/>
        <w:right w:val="none" w:sz="0" w:space="0" w:color="auto"/>
      </w:divBdr>
    </w:div>
    <w:div w:id="885072111">
      <w:bodyDiv w:val="1"/>
      <w:marLeft w:val="0"/>
      <w:marRight w:val="0"/>
      <w:marTop w:val="0"/>
      <w:marBottom w:val="0"/>
      <w:divBdr>
        <w:top w:val="none" w:sz="0" w:space="0" w:color="auto"/>
        <w:left w:val="none" w:sz="0" w:space="0" w:color="auto"/>
        <w:bottom w:val="none" w:sz="0" w:space="0" w:color="auto"/>
        <w:right w:val="none" w:sz="0" w:space="0" w:color="auto"/>
      </w:divBdr>
    </w:div>
    <w:div w:id="175270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Barnwal, Pri</dc:creator>
  <cp:keywords/>
  <dc:description/>
  <cp:lastModifiedBy>Barnwal, Pri</cp:lastModifiedBy>
  <cp:revision>5</cp:revision>
  <dcterms:created xsi:type="dcterms:W3CDTF">2021-10-26T04:25:00Z</dcterms:created>
  <dcterms:modified xsi:type="dcterms:W3CDTF">2021-10-26T04:57:00Z</dcterms:modified>
</cp:coreProperties>
</file>